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C94" w:rsidRPr="00DC1B1A" w:rsidRDefault="00C65C94" w:rsidP="00C545AA">
      <w:pPr>
        <w:pStyle w:val="Heading1"/>
      </w:pPr>
      <w:bookmarkStart w:id="0" w:name="_Toc259793997"/>
      <w:bookmarkStart w:id="1" w:name="_Toc260219017"/>
      <w:r w:rsidRPr="00674032">
        <w:rPr>
          <w:rFonts w:ascii="Arial" w:hAnsi="Arial" w:cs="Arial"/>
          <w:noProof/>
          <w:lang w:val="pt-BR" w:eastAsia="pt-BR"/>
        </w:rPr>
        <w:drawing>
          <wp:inline distT="0" distB="0" distL="0" distR="0">
            <wp:extent cx="3457575" cy="71437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12" cstate="print"/>
                    <a:stretch>
                      <a:fillRect/>
                    </a:stretch>
                  </pic:blipFill>
                  <pic:spPr>
                    <a:xfrm>
                      <a:off x="0" y="0"/>
                      <a:ext cx="3457575" cy="714375"/>
                    </a:xfrm>
                    <a:prstGeom prst="rect">
                      <a:avLst/>
                    </a:prstGeom>
                  </pic:spPr>
                </pic:pic>
              </a:graphicData>
            </a:graphic>
          </wp:inline>
        </w:drawing>
      </w:r>
      <w:bookmarkEnd w:id="0"/>
      <w:bookmarkEnd w:id="1"/>
    </w:p>
    <w:p w:rsidR="00C65C94" w:rsidRPr="00674032" w:rsidRDefault="00C65C94" w:rsidP="00C65C94">
      <w:pPr>
        <w:rPr>
          <w:rFonts w:ascii="Arial" w:hAnsi="Arial" w:cs="Arial"/>
        </w:rPr>
      </w:pPr>
      <w:r w:rsidRPr="00674032">
        <w:rPr>
          <w:rFonts w:ascii="Arial" w:hAnsi="Arial" w:cs="Arial"/>
        </w:rPr>
        <w:t>SQL Server Technical Article</w:t>
      </w:r>
    </w:p>
    <w:p w:rsidR="00C545AA" w:rsidRPr="00674032" w:rsidRDefault="00C545AA" w:rsidP="00C545AA">
      <w:pPr>
        <w:rPr>
          <w:rFonts w:ascii="Arial" w:hAnsi="Arial" w:cs="Arial"/>
        </w:rPr>
      </w:pPr>
    </w:p>
    <w:p w:rsidR="00C65C94" w:rsidRPr="003D19EB" w:rsidRDefault="00C65C94" w:rsidP="00C545AA">
      <w:pPr>
        <w:rPr>
          <w:rFonts w:ascii="Arial" w:hAnsi="Arial" w:cs="Arial"/>
          <w:color w:val="FF0000"/>
        </w:rPr>
      </w:pPr>
      <w:r w:rsidRPr="00674032">
        <w:rPr>
          <w:rFonts w:ascii="Arial" w:hAnsi="Arial" w:cs="Arial"/>
          <w:b/>
        </w:rPr>
        <w:t>Writer</w:t>
      </w:r>
      <w:r w:rsidR="003D19EB">
        <w:rPr>
          <w:rFonts w:ascii="Arial" w:hAnsi="Arial" w:cs="Arial"/>
          <w:b/>
        </w:rPr>
        <w:t>s</w:t>
      </w:r>
      <w:r w:rsidRPr="00674032">
        <w:rPr>
          <w:rFonts w:ascii="Arial" w:hAnsi="Arial" w:cs="Arial"/>
          <w:b/>
        </w:rPr>
        <w:t>:</w:t>
      </w:r>
      <w:r w:rsidR="00332483" w:rsidRPr="00674032">
        <w:rPr>
          <w:rFonts w:ascii="Arial" w:hAnsi="Arial" w:cs="Arial"/>
        </w:rPr>
        <w:t xml:space="preserve"> </w:t>
      </w:r>
      <w:r w:rsidR="003D19EB" w:rsidRPr="003D19EB">
        <w:rPr>
          <w:rFonts w:ascii="Arial" w:hAnsi="Arial" w:cs="Arial"/>
          <w:color w:val="FF0000"/>
        </w:rPr>
        <w:t xml:space="preserve">Emily Wilson, Mike </w:t>
      </w:r>
      <w:proofErr w:type="spellStart"/>
      <w:r w:rsidR="003D19EB" w:rsidRPr="003D19EB">
        <w:rPr>
          <w:rFonts w:ascii="Arial" w:hAnsi="Arial" w:cs="Arial"/>
          <w:color w:val="FF0000"/>
        </w:rPr>
        <w:t>Ruthruff</w:t>
      </w:r>
      <w:proofErr w:type="spellEnd"/>
      <w:r w:rsidR="003D19EB" w:rsidRPr="003D19EB">
        <w:rPr>
          <w:rFonts w:ascii="Arial" w:hAnsi="Arial" w:cs="Arial"/>
          <w:color w:val="FF0000"/>
        </w:rPr>
        <w:t xml:space="preserve">, Thomas </w:t>
      </w:r>
      <w:proofErr w:type="spellStart"/>
      <w:r w:rsidR="003D19EB" w:rsidRPr="003D19EB">
        <w:rPr>
          <w:rFonts w:ascii="Arial" w:hAnsi="Arial" w:cs="Arial"/>
          <w:color w:val="FF0000"/>
        </w:rPr>
        <w:t>Kejser</w:t>
      </w:r>
      <w:proofErr w:type="spellEnd"/>
    </w:p>
    <w:p w:rsidR="003D19EB" w:rsidRDefault="003D19EB" w:rsidP="00C65C94">
      <w:pPr>
        <w:rPr>
          <w:rFonts w:ascii="Arial" w:hAnsi="Arial" w:cs="Arial"/>
          <w:b/>
        </w:rPr>
      </w:pPr>
      <w:r>
        <w:rPr>
          <w:rFonts w:ascii="Arial" w:hAnsi="Arial" w:cs="Arial"/>
          <w:b/>
        </w:rPr>
        <w:t xml:space="preserve">Contributor: </w:t>
      </w:r>
      <w:proofErr w:type="spellStart"/>
      <w:r w:rsidRPr="003D19EB">
        <w:rPr>
          <w:rFonts w:ascii="Arial" w:hAnsi="Arial" w:cs="Arial"/>
          <w:color w:val="FF0000"/>
        </w:rPr>
        <w:t>Juergen</w:t>
      </w:r>
      <w:proofErr w:type="spellEnd"/>
      <w:r w:rsidRPr="003D19EB">
        <w:rPr>
          <w:rFonts w:ascii="Arial" w:hAnsi="Arial" w:cs="Arial"/>
          <w:color w:val="FF0000"/>
        </w:rPr>
        <w:t xml:space="preserve"> Thomas</w:t>
      </w:r>
    </w:p>
    <w:p w:rsidR="00C65C94" w:rsidRPr="00674032" w:rsidRDefault="00C65C94" w:rsidP="00C65C94">
      <w:pPr>
        <w:rPr>
          <w:rFonts w:ascii="Arial" w:hAnsi="Arial" w:cs="Arial"/>
          <w:b/>
        </w:rPr>
      </w:pPr>
      <w:r w:rsidRPr="00674032">
        <w:rPr>
          <w:rFonts w:ascii="Arial" w:hAnsi="Arial" w:cs="Arial"/>
          <w:b/>
        </w:rPr>
        <w:t>Technical Reviewer</w:t>
      </w:r>
      <w:r w:rsidR="003D19EB">
        <w:rPr>
          <w:rFonts w:ascii="Arial" w:hAnsi="Arial" w:cs="Arial"/>
          <w:b/>
        </w:rPr>
        <w:t>s</w:t>
      </w:r>
      <w:r w:rsidRPr="00674032">
        <w:rPr>
          <w:rFonts w:ascii="Arial" w:hAnsi="Arial" w:cs="Arial"/>
          <w:b/>
        </w:rPr>
        <w:t>:</w:t>
      </w:r>
      <w:r w:rsidRPr="00674032">
        <w:rPr>
          <w:rFonts w:ascii="Arial" w:hAnsi="Arial" w:cs="Arial"/>
        </w:rPr>
        <w:t xml:space="preserve"> </w:t>
      </w:r>
      <w:r w:rsidR="003D19EB" w:rsidRPr="003D19EB">
        <w:rPr>
          <w:rFonts w:ascii="Arial" w:hAnsi="Arial" w:cs="Arial"/>
          <w:color w:val="FF0000"/>
        </w:rPr>
        <w:t xml:space="preserve">Sanjay Mishra, </w:t>
      </w:r>
      <w:proofErr w:type="spellStart"/>
      <w:r w:rsidR="003D19EB" w:rsidRPr="003D19EB">
        <w:rPr>
          <w:rFonts w:ascii="Arial" w:hAnsi="Arial" w:cs="Arial"/>
          <w:color w:val="FF0000"/>
        </w:rPr>
        <w:t>Prem</w:t>
      </w:r>
      <w:proofErr w:type="spellEnd"/>
      <w:r w:rsidR="003D19EB" w:rsidRPr="003D19EB">
        <w:rPr>
          <w:rFonts w:ascii="Arial" w:hAnsi="Arial" w:cs="Arial"/>
          <w:color w:val="FF0000"/>
        </w:rPr>
        <w:t xml:space="preserve"> </w:t>
      </w:r>
      <w:proofErr w:type="spellStart"/>
      <w:r w:rsidR="003D19EB" w:rsidRPr="003D19EB">
        <w:rPr>
          <w:rFonts w:ascii="Arial" w:hAnsi="Arial" w:cs="Arial"/>
          <w:color w:val="FF0000"/>
        </w:rPr>
        <w:t>Mehra</w:t>
      </w:r>
      <w:proofErr w:type="spellEnd"/>
      <w:r w:rsidR="003D19EB" w:rsidRPr="003D19EB">
        <w:rPr>
          <w:rFonts w:ascii="Arial" w:hAnsi="Arial" w:cs="Arial"/>
          <w:color w:val="FF0000"/>
        </w:rPr>
        <w:t xml:space="preserve">, Lindsey Allen, Kevin </w:t>
      </w:r>
      <w:proofErr w:type="spellStart"/>
      <w:r w:rsidR="003D19EB" w:rsidRPr="003D19EB">
        <w:rPr>
          <w:rFonts w:ascii="Arial" w:hAnsi="Arial" w:cs="Arial"/>
          <w:color w:val="FF0000"/>
        </w:rPr>
        <w:t>Farlee</w:t>
      </w:r>
      <w:proofErr w:type="spellEnd"/>
      <w:r w:rsidR="003D19EB" w:rsidRPr="003D19EB">
        <w:rPr>
          <w:rFonts w:ascii="Arial" w:hAnsi="Arial" w:cs="Arial"/>
          <w:color w:val="FF0000"/>
        </w:rPr>
        <w:t xml:space="preserve">, Ewan </w:t>
      </w:r>
      <w:proofErr w:type="spellStart"/>
      <w:r w:rsidR="003D19EB" w:rsidRPr="003D19EB">
        <w:rPr>
          <w:rFonts w:ascii="Arial" w:hAnsi="Arial" w:cs="Arial"/>
          <w:color w:val="FF0000"/>
        </w:rPr>
        <w:t>Fairweather</w:t>
      </w:r>
      <w:proofErr w:type="spellEnd"/>
      <w:r w:rsidR="003D19EB" w:rsidRPr="003D19EB">
        <w:rPr>
          <w:rFonts w:ascii="Arial" w:hAnsi="Arial" w:cs="Arial"/>
          <w:color w:val="FF0000"/>
        </w:rPr>
        <w:t xml:space="preserve">, Ryan </w:t>
      </w:r>
      <w:proofErr w:type="spellStart"/>
      <w:r w:rsidR="003D19EB" w:rsidRPr="003D19EB">
        <w:rPr>
          <w:rFonts w:ascii="Arial" w:hAnsi="Arial" w:cs="Arial"/>
          <w:color w:val="FF0000"/>
        </w:rPr>
        <w:t>Stonecipher</w:t>
      </w:r>
      <w:proofErr w:type="spellEnd"/>
      <w:r w:rsidR="003D19EB" w:rsidRPr="003D19EB">
        <w:rPr>
          <w:rFonts w:ascii="Arial" w:hAnsi="Arial" w:cs="Arial"/>
          <w:color w:val="FF0000"/>
        </w:rPr>
        <w:t xml:space="preserve">, Alexei </w:t>
      </w:r>
      <w:proofErr w:type="spellStart"/>
      <w:r w:rsidR="003D19EB" w:rsidRPr="003D19EB">
        <w:rPr>
          <w:rFonts w:ascii="Arial" w:hAnsi="Arial" w:cs="Arial"/>
          <w:color w:val="FF0000"/>
        </w:rPr>
        <w:t>Khalyako</w:t>
      </w:r>
      <w:proofErr w:type="spellEnd"/>
      <w:r w:rsidR="003D19EB" w:rsidRPr="003D19EB">
        <w:rPr>
          <w:rFonts w:ascii="Arial" w:hAnsi="Arial" w:cs="Arial"/>
          <w:color w:val="FF0000"/>
        </w:rPr>
        <w:t xml:space="preserve">, Mike Weiner, Michael </w:t>
      </w:r>
      <w:proofErr w:type="spellStart"/>
      <w:r w:rsidR="003D19EB" w:rsidRPr="003D19EB">
        <w:rPr>
          <w:rFonts w:ascii="Arial" w:hAnsi="Arial" w:cs="Arial"/>
          <w:color w:val="FF0000"/>
        </w:rPr>
        <w:t>Thomassy</w:t>
      </w:r>
      <w:proofErr w:type="spellEnd"/>
      <w:r w:rsidR="003D19EB" w:rsidRPr="003D19EB">
        <w:rPr>
          <w:rFonts w:ascii="Arial" w:hAnsi="Arial" w:cs="Arial"/>
          <w:color w:val="FF0000"/>
        </w:rPr>
        <w:t>, Wanda He, Kun Cheng, Jimmy May</w:t>
      </w:r>
    </w:p>
    <w:p w:rsidR="00C65C94" w:rsidRPr="00674032" w:rsidRDefault="00C65C94" w:rsidP="00C545AA">
      <w:pPr>
        <w:rPr>
          <w:rFonts w:ascii="Arial" w:hAnsi="Arial" w:cs="Arial"/>
        </w:rPr>
      </w:pPr>
    </w:p>
    <w:p w:rsidR="00C65C94" w:rsidRPr="00674032" w:rsidRDefault="00C65C94" w:rsidP="00C65C94">
      <w:pPr>
        <w:rPr>
          <w:rFonts w:ascii="Arial" w:hAnsi="Arial" w:cs="Arial"/>
          <w:b/>
        </w:rPr>
      </w:pPr>
      <w:r w:rsidRPr="00674032">
        <w:rPr>
          <w:rFonts w:ascii="Arial" w:hAnsi="Arial" w:cs="Arial"/>
          <w:b/>
        </w:rPr>
        <w:t>Published:</w:t>
      </w:r>
      <w:r w:rsidRPr="00674032">
        <w:rPr>
          <w:rFonts w:ascii="Arial" w:hAnsi="Arial" w:cs="Arial"/>
        </w:rPr>
        <w:t xml:space="preserve"> </w:t>
      </w:r>
      <w:r w:rsidR="003D19EB">
        <w:rPr>
          <w:rFonts w:ascii="Arial" w:hAnsi="Arial" w:cs="Arial"/>
          <w:color w:val="FF0000"/>
        </w:rPr>
        <w:t>April 2010</w:t>
      </w:r>
    </w:p>
    <w:p w:rsidR="00C65C94" w:rsidRPr="00674032" w:rsidRDefault="00C65C94" w:rsidP="00C545AA">
      <w:pPr>
        <w:rPr>
          <w:rFonts w:ascii="Arial" w:hAnsi="Arial" w:cs="Arial"/>
        </w:rPr>
      </w:pPr>
      <w:r w:rsidRPr="00674032">
        <w:rPr>
          <w:rFonts w:ascii="Arial" w:hAnsi="Arial" w:cs="Arial"/>
          <w:b/>
        </w:rPr>
        <w:t>Applies to:</w:t>
      </w:r>
      <w:r w:rsidR="003D19EB">
        <w:rPr>
          <w:rFonts w:ascii="Arial" w:hAnsi="Arial" w:cs="Arial"/>
        </w:rPr>
        <w:t xml:space="preserve"> </w:t>
      </w:r>
      <w:r w:rsidRPr="00674032">
        <w:rPr>
          <w:rFonts w:ascii="Arial" w:hAnsi="Arial" w:cs="Arial"/>
        </w:rPr>
        <w:t>SQL Server 2008</w:t>
      </w:r>
      <w:r w:rsidR="00FD13B6">
        <w:rPr>
          <w:rFonts w:ascii="Arial" w:hAnsi="Arial" w:cs="Arial"/>
        </w:rPr>
        <w:t>,</w:t>
      </w:r>
      <w:r w:rsidR="003D19EB">
        <w:rPr>
          <w:rFonts w:ascii="Arial" w:hAnsi="Arial" w:cs="Arial"/>
        </w:rPr>
        <w:t xml:space="preserve"> SQL Server 2008 R2</w:t>
      </w:r>
      <w:r w:rsidR="00FD13B6">
        <w:rPr>
          <w:rFonts w:ascii="Arial" w:hAnsi="Arial" w:cs="Arial"/>
        </w:rPr>
        <w:t>, SQL Server, 2005</w:t>
      </w:r>
    </w:p>
    <w:p w:rsidR="00C65C94" w:rsidRPr="00674032" w:rsidRDefault="00C65C94" w:rsidP="00C545AA">
      <w:pPr>
        <w:rPr>
          <w:rFonts w:ascii="Arial" w:hAnsi="Arial" w:cs="Arial"/>
        </w:rPr>
      </w:pPr>
    </w:p>
    <w:p w:rsidR="00FD13B6" w:rsidRDefault="00FD13B6">
      <w:r>
        <w:br w:type="page"/>
      </w:r>
    </w:p>
    <w:sdt>
      <w:sdtPr>
        <w:rPr>
          <w:rFonts w:asciiTheme="minorHAnsi" w:eastAsiaTheme="minorEastAsia" w:hAnsiTheme="minorHAnsi" w:cstheme="minorBidi"/>
          <w:b w:val="0"/>
          <w:bCs w:val="0"/>
          <w:color w:val="auto"/>
          <w:sz w:val="22"/>
          <w:szCs w:val="22"/>
        </w:rPr>
        <w:id w:val="1611236675"/>
        <w:docPartObj>
          <w:docPartGallery w:val="Table of Contents"/>
          <w:docPartUnique/>
        </w:docPartObj>
      </w:sdtPr>
      <w:sdtEndPr>
        <w:rPr>
          <w:noProof/>
        </w:rPr>
      </w:sdtEndPr>
      <w:sdtContent>
        <w:p w:rsidR="00FD13B6" w:rsidRDefault="00FD13B6">
          <w:pPr>
            <w:pStyle w:val="TOCHeading"/>
          </w:pPr>
          <w:r>
            <w:t>Contents</w:t>
          </w:r>
        </w:p>
        <w:p w:rsidR="000C1037" w:rsidRDefault="00D02978">
          <w:pPr>
            <w:pStyle w:val="TOC1"/>
            <w:tabs>
              <w:tab w:val="right" w:leader="dot" w:pos="9350"/>
            </w:tabs>
            <w:rPr>
              <w:noProof/>
            </w:rPr>
          </w:pPr>
          <w:r>
            <w:fldChar w:fldCharType="begin"/>
          </w:r>
          <w:r w:rsidR="00FD13B6">
            <w:instrText xml:space="preserve"> TOC \o "1-3" \h \z \u </w:instrText>
          </w:r>
          <w:r>
            <w:fldChar w:fldCharType="separate"/>
          </w:r>
        </w:p>
        <w:p w:rsidR="000C1037" w:rsidRDefault="00C97AC2">
          <w:pPr>
            <w:pStyle w:val="TOC1"/>
            <w:tabs>
              <w:tab w:val="right" w:leader="dot" w:pos="9350"/>
            </w:tabs>
            <w:rPr>
              <w:noProof/>
            </w:rPr>
          </w:pPr>
          <w:hyperlink w:anchor="_Toc260219018" w:history="1">
            <w:r w:rsidR="000C1037" w:rsidRPr="00F115C8">
              <w:rPr>
                <w:rStyle w:val="Hyperlink"/>
                <w:noProof/>
              </w:rPr>
              <w:t>Introduction</w:t>
            </w:r>
            <w:r w:rsidR="000C1037">
              <w:rPr>
                <w:noProof/>
                <w:webHidden/>
              </w:rPr>
              <w:tab/>
            </w:r>
            <w:r w:rsidR="00D02978">
              <w:rPr>
                <w:noProof/>
                <w:webHidden/>
              </w:rPr>
              <w:fldChar w:fldCharType="begin"/>
            </w:r>
            <w:r w:rsidR="000C1037">
              <w:rPr>
                <w:noProof/>
                <w:webHidden/>
              </w:rPr>
              <w:instrText xml:space="preserve"> PAGEREF _Toc260219018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C97AC2">
          <w:pPr>
            <w:pStyle w:val="TOC1"/>
            <w:tabs>
              <w:tab w:val="right" w:leader="dot" w:pos="9350"/>
            </w:tabs>
            <w:rPr>
              <w:noProof/>
            </w:rPr>
          </w:pPr>
          <w:hyperlink w:anchor="_Toc260219019" w:history="1">
            <w:r w:rsidR="000C1037" w:rsidRPr="00F115C8">
              <w:rPr>
                <w:rStyle w:val="Hyperlink"/>
                <w:noProof/>
              </w:rPr>
              <w:t>Characterizing Your Application I/O</w:t>
            </w:r>
            <w:r w:rsidR="000C1037">
              <w:rPr>
                <w:noProof/>
                <w:webHidden/>
              </w:rPr>
              <w:tab/>
            </w:r>
            <w:r w:rsidR="00D02978">
              <w:rPr>
                <w:noProof/>
                <w:webHidden/>
              </w:rPr>
              <w:fldChar w:fldCharType="begin"/>
            </w:r>
            <w:r w:rsidR="000C1037">
              <w:rPr>
                <w:noProof/>
                <w:webHidden/>
              </w:rPr>
              <w:instrText xml:space="preserve"> PAGEREF _Toc260219019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C97AC2">
          <w:pPr>
            <w:pStyle w:val="TOC1"/>
            <w:tabs>
              <w:tab w:val="right" w:leader="dot" w:pos="9350"/>
            </w:tabs>
            <w:rPr>
              <w:noProof/>
            </w:rPr>
          </w:pPr>
          <w:hyperlink w:anchor="_Toc260219020" w:history="1">
            <w:r w:rsidR="000C1037" w:rsidRPr="00F115C8">
              <w:rPr>
                <w:rStyle w:val="Hyperlink"/>
                <w:noProof/>
              </w:rPr>
              <w:t>Common Types of Applications and Their General I/O Patterns</w:t>
            </w:r>
            <w:r w:rsidR="000C1037">
              <w:rPr>
                <w:noProof/>
                <w:webHidden/>
              </w:rPr>
              <w:tab/>
            </w:r>
            <w:r w:rsidR="00D02978">
              <w:rPr>
                <w:noProof/>
                <w:webHidden/>
              </w:rPr>
              <w:fldChar w:fldCharType="begin"/>
            </w:r>
            <w:r w:rsidR="000C1037">
              <w:rPr>
                <w:noProof/>
                <w:webHidden/>
              </w:rPr>
              <w:instrText xml:space="preserve"> PAGEREF _Toc260219020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C97AC2">
          <w:pPr>
            <w:pStyle w:val="TOC2"/>
            <w:tabs>
              <w:tab w:val="right" w:leader="dot" w:pos="9350"/>
            </w:tabs>
            <w:rPr>
              <w:noProof/>
            </w:rPr>
          </w:pPr>
          <w:hyperlink w:anchor="_Toc260219021" w:history="1">
            <w:r w:rsidR="000C1037" w:rsidRPr="00F115C8">
              <w:rPr>
                <w:rStyle w:val="Hyperlink"/>
                <w:noProof/>
              </w:rPr>
              <w:t>OLTP</w:t>
            </w:r>
            <w:r w:rsidR="000C1037">
              <w:rPr>
                <w:noProof/>
                <w:webHidden/>
              </w:rPr>
              <w:tab/>
            </w:r>
            <w:r w:rsidR="00D02978">
              <w:rPr>
                <w:noProof/>
                <w:webHidden/>
              </w:rPr>
              <w:fldChar w:fldCharType="begin"/>
            </w:r>
            <w:r w:rsidR="000C1037">
              <w:rPr>
                <w:noProof/>
                <w:webHidden/>
              </w:rPr>
              <w:instrText xml:space="preserve"> PAGEREF _Toc260219021 \h </w:instrText>
            </w:r>
            <w:r w:rsidR="00D02978">
              <w:rPr>
                <w:noProof/>
                <w:webHidden/>
              </w:rPr>
            </w:r>
            <w:r w:rsidR="00D02978">
              <w:rPr>
                <w:noProof/>
                <w:webHidden/>
              </w:rPr>
              <w:fldChar w:fldCharType="separate"/>
            </w:r>
            <w:r w:rsidR="000C1037">
              <w:rPr>
                <w:noProof/>
                <w:webHidden/>
              </w:rPr>
              <w:t>4</w:t>
            </w:r>
            <w:r w:rsidR="00D02978">
              <w:rPr>
                <w:noProof/>
                <w:webHidden/>
              </w:rPr>
              <w:fldChar w:fldCharType="end"/>
            </w:r>
          </w:hyperlink>
        </w:p>
        <w:p w:rsidR="000C1037" w:rsidRDefault="00C97AC2">
          <w:pPr>
            <w:pStyle w:val="TOC2"/>
            <w:tabs>
              <w:tab w:val="right" w:leader="dot" w:pos="9350"/>
            </w:tabs>
            <w:rPr>
              <w:noProof/>
            </w:rPr>
          </w:pPr>
          <w:hyperlink w:anchor="_Toc260219022" w:history="1">
            <w:r w:rsidR="000C1037" w:rsidRPr="00F115C8">
              <w:rPr>
                <w:rStyle w:val="Hyperlink"/>
                <w:noProof/>
              </w:rPr>
              <w:t>Data Warehouse</w:t>
            </w:r>
            <w:r w:rsidR="000C1037">
              <w:rPr>
                <w:noProof/>
                <w:webHidden/>
              </w:rPr>
              <w:tab/>
            </w:r>
            <w:r w:rsidR="00D02978">
              <w:rPr>
                <w:noProof/>
                <w:webHidden/>
              </w:rPr>
              <w:fldChar w:fldCharType="begin"/>
            </w:r>
            <w:r w:rsidR="000C1037">
              <w:rPr>
                <w:noProof/>
                <w:webHidden/>
              </w:rPr>
              <w:instrText xml:space="preserve"> PAGEREF _Toc260219022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C97AC2">
          <w:pPr>
            <w:pStyle w:val="TOC2"/>
            <w:tabs>
              <w:tab w:val="right" w:leader="dot" w:pos="9350"/>
            </w:tabs>
            <w:rPr>
              <w:noProof/>
            </w:rPr>
          </w:pPr>
          <w:hyperlink w:anchor="_Toc260219023" w:history="1">
            <w:r w:rsidR="000C1037" w:rsidRPr="00F115C8">
              <w:rPr>
                <w:rStyle w:val="Hyperlink"/>
                <w:noProof/>
              </w:rPr>
              <w:t>Log Workload</w:t>
            </w:r>
            <w:r w:rsidR="000C1037">
              <w:rPr>
                <w:noProof/>
                <w:webHidden/>
              </w:rPr>
              <w:tab/>
            </w:r>
            <w:r w:rsidR="00D02978">
              <w:rPr>
                <w:noProof/>
                <w:webHidden/>
              </w:rPr>
              <w:fldChar w:fldCharType="begin"/>
            </w:r>
            <w:r w:rsidR="000C1037">
              <w:rPr>
                <w:noProof/>
                <w:webHidden/>
              </w:rPr>
              <w:instrText xml:space="preserve"> PAGEREF _Toc260219023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C97AC2">
          <w:pPr>
            <w:pStyle w:val="TOC2"/>
            <w:tabs>
              <w:tab w:val="right" w:leader="dot" w:pos="9350"/>
            </w:tabs>
            <w:rPr>
              <w:noProof/>
            </w:rPr>
          </w:pPr>
          <w:hyperlink w:anchor="_Toc260219024" w:history="1">
            <w:r w:rsidR="000C1037" w:rsidRPr="00F115C8">
              <w:rPr>
                <w:rStyle w:val="Hyperlink"/>
                <w:noProof/>
              </w:rPr>
              <w:t>tempdb Workloads</w:t>
            </w:r>
            <w:r w:rsidR="000C1037">
              <w:rPr>
                <w:noProof/>
                <w:webHidden/>
              </w:rPr>
              <w:tab/>
            </w:r>
            <w:r w:rsidR="00D02978">
              <w:rPr>
                <w:noProof/>
                <w:webHidden/>
              </w:rPr>
              <w:fldChar w:fldCharType="begin"/>
            </w:r>
            <w:r w:rsidR="000C1037">
              <w:rPr>
                <w:noProof/>
                <w:webHidden/>
              </w:rPr>
              <w:instrText xml:space="preserve"> PAGEREF _Toc260219024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C97AC2">
          <w:pPr>
            <w:pStyle w:val="TOC1"/>
            <w:tabs>
              <w:tab w:val="right" w:leader="dot" w:pos="9350"/>
            </w:tabs>
            <w:rPr>
              <w:noProof/>
            </w:rPr>
          </w:pPr>
          <w:hyperlink w:anchor="_Toc260219025" w:history="1">
            <w:r w:rsidR="000C1037" w:rsidRPr="00F115C8">
              <w:rPr>
                <w:rStyle w:val="Hyperlink"/>
                <w:noProof/>
              </w:rPr>
              <w:t>Important Data Workload Metrics</w:t>
            </w:r>
            <w:r w:rsidR="000C1037">
              <w:rPr>
                <w:noProof/>
                <w:webHidden/>
              </w:rPr>
              <w:tab/>
            </w:r>
            <w:r w:rsidR="00D02978">
              <w:rPr>
                <w:noProof/>
                <w:webHidden/>
              </w:rPr>
              <w:fldChar w:fldCharType="begin"/>
            </w:r>
            <w:r w:rsidR="000C1037">
              <w:rPr>
                <w:noProof/>
                <w:webHidden/>
              </w:rPr>
              <w:instrText xml:space="preserve"> PAGEREF _Toc260219025 \h </w:instrText>
            </w:r>
            <w:r w:rsidR="00D02978">
              <w:rPr>
                <w:noProof/>
                <w:webHidden/>
              </w:rPr>
            </w:r>
            <w:r w:rsidR="00D02978">
              <w:rPr>
                <w:noProof/>
                <w:webHidden/>
              </w:rPr>
              <w:fldChar w:fldCharType="separate"/>
            </w:r>
            <w:r w:rsidR="000C1037">
              <w:rPr>
                <w:noProof/>
                <w:webHidden/>
              </w:rPr>
              <w:t>5</w:t>
            </w:r>
            <w:r w:rsidR="00D02978">
              <w:rPr>
                <w:noProof/>
                <w:webHidden/>
              </w:rPr>
              <w:fldChar w:fldCharType="end"/>
            </w:r>
          </w:hyperlink>
        </w:p>
        <w:p w:rsidR="000C1037" w:rsidRDefault="00C97AC2">
          <w:pPr>
            <w:pStyle w:val="TOC2"/>
            <w:tabs>
              <w:tab w:val="right" w:leader="dot" w:pos="9350"/>
            </w:tabs>
            <w:rPr>
              <w:noProof/>
            </w:rPr>
          </w:pPr>
          <w:hyperlink w:anchor="_Toc260219026" w:history="1">
            <w:r w:rsidR="000C1037" w:rsidRPr="00F115C8">
              <w:rPr>
                <w:rStyle w:val="Hyperlink"/>
                <w:noProof/>
              </w:rPr>
              <w:t>Reads and Writes</w:t>
            </w:r>
            <w:r w:rsidR="000C1037">
              <w:rPr>
                <w:noProof/>
                <w:webHidden/>
              </w:rPr>
              <w:tab/>
            </w:r>
            <w:r w:rsidR="00D02978">
              <w:rPr>
                <w:noProof/>
                <w:webHidden/>
              </w:rPr>
              <w:fldChar w:fldCharType="begin"/>
            </w:r>
            <w:r w:rsidR="000C1037">
              <w:rPr>
                <w:noProof/>
                <w:webHidden/>
              </w:rPr>
              <w:instrText xml:space="preserve"> PAGEREF _Toc260219026 \h </w:instrText>
            </w:r>
            <w:r w:rsidR="00D02978">
              <w:rPr>
                <w:noProof/>
                <w:webHidden/>
              </w:rPr>
            </w:r>
            <w:r w:rsidR="00D02978">
              <w:rPr>
                <w:noProof/>
                <w:webHidden/>
              </w:rPr>
              <w:fldChar w:fldCharType="separate"/>
            </w:r>
            <w:r w:rsidR="000C1037">
              <w:rPr>
                <w:noProof/>
                <w:webHidden/>
              </w:rPr>
              <w:t>6</w:t>
            </w:r>
            <w:r w:rsidR="00D02978">
              <w:rPr>
                <w:noProof/>
                <w:webHidden/>
              </w:rPr>
              <w:fldChar w:fldCharType="end"/>
            </w:r>
          </w:hyperlink>
        </w:p>
        <w:p w:rsidR="000C1037" w:rsidRDefault="00C97AC2">
          <w:pPr>
            <w:pStyle w:val="TOC2"/>
            <w:tabs>
              <w:tab w:val="right" w:leader="dot" w:pos="9350"/>
            </w:tabs>
            <w:rPr>
              <w:noProof/>
            </w:rPr>
          </w:pPr>
          <w:hyperlink w:anchor="_Toc260219027" w:history="1">
            <w:r w:rsidR="000C1037" w:rsidRPr="00F115C8">
              <w:rPr>
                <w:rStyle w:val="Hyperlink"/>
                <w:noProof/>
              </w:rPr>
              <w:t>I/O Size</w:t>
            </w:r>
            <w:r w:rsidR="000C1037">
              <w:rPr>
                <w:noProof/>
                <w:webHidden/>
              </w:rPr>
              <w:tab/>
            </w:r>
            <w:r w:rsidR="00D02978">
              <w:rPr>
                <w:noProof/>
                <w:webHidden/>
              </w:rPr>
              <w:fldChar w:fldCharType="begin"/>
            </w:r>
            <w:r w:rsidR="000C1037">
              <w:rPr>
                <w:noProof/>
                <w:webHidden/>
              </w:rPr>
              <w:instrText xml:space="preserve"> PAGEREF _Toc260219027 \h </w:instrText>
            </w:r>
            <w:r w:rsidR="00D02978">
              <w:rPr>
                <w:noProof/>
                <w:webHidden/>
              </w:rPr>
            </w:r>
            <w:r w:rsidR="00D02978">
              <w:rPr>
                <w:noProof/>
                <w:webHidden/>
              </w:rPr>
              <w:fldChar w:fldCharType="separate"/>
            </w:r>
            <w:r w:rsidR="000C1037">
              <w:rPr>
                <w:noProof/>
                <w:webHidden/>
              </w:rPr>
              <w:t>6</w:t>
            </w:r>
            <w:r w:rsidR="00D02978">
              <w:rPr>
                <w:noProof/>
                <w:webHidden/>
              </w:rPr>
              <w:fldChar w:fldCharType="end"/>
            </w:r>
          </w:hyperlink>
        </w:p>
        <w:p w:rsidR="000C1037" w:rsidRDefault="00C97AC2">
          <w:pPr>
            <w:pStyle w:val="TOC1"/>
            <w:tabs>
              <w:tab w:val="right" w:leader="dot" w:pos="9350"/>
            </w:tabs>
            <w:rPr>
              <w:noProof/>
            </w:rPr>
          </w:pPr>
          <w:hyperlink w:anchor="_Toc260219028" w:history="1">
            <w:r w:rsidR="000C1037" w:rsidRPr="00F115C8">
              <w:rPr>
                <w:rStyle w:val="Hyperlink"/>
                <w:noProof/>
              </w:rPr>
              <w:t>Collecting Data for Your Application</w:t>
            </w:r>
            <w:r w:rsidR="000C1037">
              <w:rPr>
                <w:noProof/>
                <w:webHidden/>
              </w:rPr>
              <w:tab/>
            </w:r>
            <w:r w:rsidR="00D02978">
              <w:rPr>
                <w:noProof/>
                <w:webHidden/>
              </w:rPr>
              <w:fldChar w:fldCharType="begin"/>
            </w:r>
            <w:r w:rsidR="000C1037">
              <w:rPr>
                <w:noProof/>
                <w:webHidden/>
              </w:rPr>
              <w:instrText xml:space="preserve"> PAGEREF _Toc260219028 \h </w:instrText>
            </w:r>
            <w:r w:rsidR="00D02978">
              <w:rPr>
                <w:noProof/>
                <w:webHidden/>
              </w:rPr>
            </w:r>
            <w:r w:rsidR="00D02978">
              <w:rPr>
                <w:noProof/>
                <w:webHidden/>
              </w:rPr>
              <w:fldChar w:fldCharType="separate"/>
            </w:r>
            <w:r w:rsidR="000C1037">
              <w:rPr>
                <w:noProof/>
                <w:webHidden/>
              </w:rPr>
              <w:t>6</w:t>
            </w:r>
            <w:r w:rsidR="00D02978">
              <w:rPr>
                <w:noProof/>
                <w:webHidden/>
              </w:rPr>
              <w:fldChar w:fldCharType="end"/>
            </w:r>
          </w:hyperlink>
        </w:p>
        <w:p w:rsidR="000C1037" w:rsidRDefault="00C97AC2">
          <w:pPr>
            <w:pStyle w:val="TOC2"/>
            <w:tabs>
              <w:tab w:val="right" w:leader="dot" w:pos="9350"/>
            </w:tabs>
            <w:rPr>
              <w:noProof/>
            </w:rPr>
          </w:pPr>
          <w:hyperlink w:anchor="_Toc260219029" w:history="1">
            <w:r w:rsidR="000C1037" w:rsidRPr="00F115C8">
              <w:rPr>
                <w:rStyle w:val="Hyperlink"/>
                <w:noProof/>
              </w:rPr>
              <w:t>Data to Collect</w:t>
            </w:r>
            <w:r w:rsidR="000C1037">
              <w:rPr>
                <w:noProof/>
                <w:webHidden/>
              </w:rPr>
              <w:tab/>
            </w:r>
            <w:r w:rsidR="00D02978">
              <w:rPr>
                <w:noProof/>
                <w:webHidden/>
              </w:rPr>
              <w:fldChar w:fldCharType="begin"/>
            </w:r>
            <w:r w:rsidR="000C1037">
              <w:rPr>
                <w:noProof/>
                <w:webHidden/>
              </w:rPr>
              <w:instrText xml:space="preserve"> PAGEREF _Toc260219029 \h </w:instrText>
            </w:r>
            <w:r w:rsidR="00D02978">
              <w:rPr>
                <w:noProof/>
                <w:webHidden/>
              </w:rPr>
            </w:r>
            <w:r w:rsidR="00D02978">
              <w:rPr>
                <w:noProof/>
                <w:webHidden/>
              </w:rPr>
              <w:fldChar w:fldCharType="separate"/>
            </w:r>
            <w:r w:rsidR="000C1037">
              <w:rPr>
                <w:noProof/>
                <w:webHidden/>
              </w:rPr>
              <w:t>7</w:t>
            </w:r>
            <w:r w:rsidR="00D02978">
              <w:rPr>
                <w:noProof/>
                <w:webHidden/>
              </w:rPr>
              <w:fldChar w:fldCharType="end"/>
            </w:r>
          </w:hyperlink>
        </w:p>
        <w:p w:rsidR="000C1037" w:rsidRDefault="00C97AC2">
          <w:pPr>
            <w:pStyle w:val="TOC3"/>
            <w:tabs>
              <w:tab w:val="right" w:leader="dot" w:pos="9350"/>
            </w:tabs>
            <w:rPr>
              <w:noProof/>
            </w:rPr>
          </w:pPr>
          <w:hyperlink w:anchor="_Toc260219030" w:history="1">
            <w:r w:rsidR="000C1037" w:rsidRPr="00F115C8">
              <w:rPr>
                <w:rStyle w:val="Hyperlink"/>
                <w:noProof/>
              </w:rPr>
              <w:t>Items to Note</w:t>
            </w:r>
            <w:r w:rsidR="000C1037">
              <w:rPr>
                <w:noProof/>
                <w:webHidden/>
              </w:rPr>
              <w:tab/>
            </w:r>
            <w:r w:rsidR="00D02978">
              <w:rPr>
                <w:noProof/>
                <w:webHidden/>
              </w:rPr>
              <w:fldChar w:fldCharType="begin"/>
            </w:r>
            <w:r w:rsidR="000C1037">
              <w:rPr>
                <w:noProof/>
                <w:webHidden/>
              </w:rPr>
              <w:instrText xml:space="preserve"> PAGEREF _Toc260219030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C97AC2">
          <w:pPr>
            <w:pStyle w:val="TOC3"/>
            <w:tabs>
              <w:tab w:val="right" w:leader="dot" w:pos="9350"/>
            </w:tabs>
            <w:rPr>
              <w:noProof/>
            </w:rPr>
          </w:pPr>
          <w:hyperlink w:anchor="_Toc260219031" w:history="1">
            <w:r w:rsidR="000C1037" w:rsidRPr="00F115C8">
              <w:rPr>
                <w:rStyle w:val="Hyperlink"/>
                <w:noProof/>
              </w:rPr>
              <w:t>Setting Up a Test System at a Smaller Scale</w:t>
            </w:r>
            <w:r w:rsidR="000C1037">
              <w:rPr>
                <w:noProof/>
                <w:webHidden/>
              </w:rPr>
              <w:tab/>
            </w:r>
            <w:r w:rsidR="00D02978">
              <w:rPr>
                <w:noProof/>
                <w:webHidden/>
              </w:rPr>
              <w:fldChar w:fldCharType="begin"/>
            </w:r>
            <w:r w:rsidR="000C1037">
              <w:rPr>
                <w:noProof/>
                <w:webHidden/>
              </w:rPr>
              <w:instrText xml:space="preserve"> PAGEREF _Toc260219031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C97AC2">
          <w:pPr>
            <w:pStyle w:val="TOC2"/>
            <w:tabs>
              <w:tab w:val="right" w:leader="dot" w:pos="9350"/>
            </w:tabs>
            <w:rPr>
              <w:noProof/>
            </w:rPr>
          </w:pPr>
          <w:hyperlink w:anchor="_Toc260219032" w:history="1">
            <w:r w:rsidR="000C1037" w:rsidRPr="00F115C8">
              <w:rPr>
                <w:rStyle w:val="Hyperlink"/>
                <w:noProof/>
              </w:rPr>
              <w:t>Examining the Data</w:t>
            </w:r>
            <w:r w:rsidR="000C1037">
              <w:rPr>
                <w:noProof/>
                <w:webHidden/>
              </w:rPr>
              <w:tab/>
            </w:r>
            <w:r w:rsidR="00D02978">
              <w:rPr>
                <w:noProof/>
                <w:webHidden/>
              </w:rPr>
              <w:fldChar w:fldCharType="begin"/>
            </w:r>
            <w:r w:rsidR="000C1037">
              <w:rPr>
                <w:noProof/>
                <w:webHidden/>
              </w:rPr>
              <w:instrText xml:space="preserve"> PAGEREF _Toc260219032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C97AC2">
          <w:pPr>
            <w:pStyle w:val="TOC3"/>
            <w:tabs>
              <w:tab w:val="right" w:leader="dot" w:pos="9350"/>
            </w:tabs>
            <w:rPr>
              <w:noProof/>
            </w:rPr>
          </w:pPr>
          <w:hyperlink w:anchor="_Toc260219033" w:history="1">
            <w:r w:rsidR="000C1037" w:rsidRPr="00F115C8">
              <w:rPr>
                <w:rStyle w:val="Hyperlink"/>
                <w:noProof/>
              </w:rPr>
              <w:t>Reading the Performance Log Data</w:t>
            </w:r>
            <w:r w:rsidR="000C1037">
              <w:rPr>
                <w:noProof/>
                <w:webHidden/>
              </w:rPr>
              <w:tab/>
            </w:r>
            <w:r w:rsidR="00D02978">
              <w:rPr>
                <w:noProof/>
                <w:webHidden/>
              </w:rPr>
              <w:fldChar w:fldCharType="begin"/>
            </w:r>
            <w:r w:rsidR="000C1037">
              <w:rPr>
                <w:noProof/>
                <w:webHidden/>
              </w:rPr>
              <w:instrText xml:space="preserve"> PAGEREF _Toc260219033 \h </w:instrText>
            </w:r>
            <w:r w:rsidR="00D02978">
              <w:rPr>
                <w:noProof/>
                <w:webHidden/>
              </w:rPr>
            </w:r>
            <w:r w:rsidR="00D02978">
              <w:rPr>
                <w:noProof/>
                <w:webHidden/>
              </w:rPr>
              <w:fldChar w:fldCharType="separate"/>
            </w:r>
            <w:r w:rsidR="000C1037">
              <w:rPr>
                <w:noProof/>
                <w:webHidden/>
              </w:rPr>
              <w:t>9</w:t>
            </w:r>
            <w:r w:rsidR="00D02978">
              <w:rPr>
                <w:noProof/>
                <w:webHidden/>
              </w:rPr>
              <w:fldChar w:fldCharType="end"/>
            </w:r>
          </w:hyperlink>
        </w:p>
        <w:p w:rsidR="000C1037" w:rsidRDefault="00C97AC2">
          <w:pPr>
            <w:pStyle w:val="TOC3"/>
            <w:tabs>
              <w:tab w:val="right" w:leader="dot" w:pos="9350"/>
            </w:tabs>
            <w:rPr>
              <w:noProof/>
            </w:rPr>
          </w:pPr>
          <w:hyperlink w:anchor="_Toc260219034" w:history="1">
            <w:r w:rsidR="000C1037" w:rsidRPr="00F115C8">
              <w:rPr>
                <w:rStyle w:val="Hyperlink"/>
                <w:noProof/>
              </w:rPr>
              <w:t>Checkpoints</w:t>
            </w:r>
            <w:r w:rsidR="000C1037">
              <w:rPr>
                <w:noProof/>
                <w:webHidden/>
              </w:rPr>
              <w:tab/>
            </w:r>
            <w:r w:rsidR="00D02978">
              <w:rPr>
                <w:noProof/>
                <w:webHidden/>
              </w:rPr>
              <w:fldChar w:fldCharType="begin"/>
            </w:r>
            <w:r w:rsidR="000C1037">
              <w:rPr>
                <w:noProof/>
                <w:webHidden/>
              </w:rPr>
              <w:instrText xml:space="preserve"> PAGEREF _Toc260219034 \h </w:instrText>
            </w:r>
            <w:r w:rsidR="00D02978">
              <w:rPr>
                <w:noProof/>
                <w:webHidden/>
              </w:rPr>
            </w:r>
            <w:r w:rsidR="00D02978">
              <w:rPr>
                <w:noProof/>
                <w:webHidden/>
              </w:rPr>
              <w:fldChar w:fldCharType="separate"/>
            </w:r>
            <w:r w:rsidR="000C1037">
              <w:rPr>
                <w:noProof/>
                <w:webHidden/>
              </w:rPr>
              <w:t>10</w:t>
            </w:r>
            <w:r w:rsidR="00D02978">
              <w:rPr>
                <w:noProof/>
                <w:webHidden/>
              </w:rPr>
              <w:fldChar w:fldCharType="end"/>
            </w:r>
          </w:hyperlink>
        </w:p>
        <w:p w:rsidR="000C1037" w:rsidRDefault="00C97AC2">
          <w:pPr>
            <w:pStyle w:val="TOC3"/>
            <w:tabs>
              <w:tab w:val="right" w:leader="dot" w:pos="9350"/>
            </w:tabs>
            <w:rPr>
              <w:noProof/>
            </w:rPr>
          </w:pPr>
          <w:hyperlink w:anchor="_Toc260219035" w:history="1">
            <w:r w:rsidR="000C1037" w:rsidRPr="00F115C8">
              <w:rPr>
                <w:rStyle w:val="Hyperlink"/>
                <w:noProof/>
              </w:rPr>
              <w:t>Latencies</w:t>
            </w:r>
            <w:r w:rsidR="000C1037">
              <w:rPr>
                <w:noProof/>
                <w:webHidden/>
              </w:rPr>
              <w:tab/>
            </w:r>
            <w:r w:rsidR="00D02978">
              <w:rPr>
                <w:noProof/>
                <w:webHidden/>
              </w:rPr>
              <w:fldChar w:fldCharType="begin"/>
            </w:r>
            <w:r w:rsidR="000C1037">
              <w:rPr>
                <w:noProof/>
                <w:webHidden/>
              </w:rPr>
              <w:instrText xml:space="preserve"> PAGEREF _Toc260219035 \h </w:instrText>
            </w:r>
            <w:r w:rsidR="00D02978">
              <w:rPr>
                <w:noProof/>
                <w:webHidden/>
              </w:rPr>
            </w:r>
            <w:r w:rsidR="00D02978">
              <w:rPr>
                <w:noProof/>
                <w:webHidden/>
              </w:rPr>
              <w:fldChar w:fldCharType="separate"/>
            </w:r>
            <w:r w:rsidR="000C1037">
              <w:rPr>
                <w:noProof/>
                <w:webHidden/>
              </w:rPr>
              <w:t>10</w:t>
            </w:r>
            <w:r w:rsidR="00D02978">
              <w:rPr>
                <w:noProof/>
                <w:webHidden/>
              </w:rPr>
              <w:fldChar w:fldCharType="end"/>
            </w:r>
          </w:hyperlink>
        </w:p>
        <w:p w:rsidR="000C1037" w:rsidRDefault="00C97AC2">
          <w:pPr>
            <w:pStyle w:val="TOC1"/>
            <w:tabs>
              <w:tab w:val="right" w:leader="dot" w:pos="9350"/>
            </w:tabs>
            <w:rPr>
              <w:noProof/>
            </w:rPr>
          </w:pPr>
          <w:hyperlink w:anchor="_Toc260219036" w:history="1">
            <w:r w:rsidR="000C1037" w:rsidRPr="00F115C8">
              <w:rPr>
                <w:rStyle w:val="Hyperlink"/>
                <w:noProof/>
              </w:rPr>
              <w:t>Sizing Considerations for the Physical Storage Components</w:t>
            </w:r>
            <w:r w:rsidR="000C1037">
              <w:rPr>
                <w:noProof/>
                <w:webHidden/>
              </w:rPr>
              <w:tab/>
            </w:r>
            <w:r w:rsidR="00D02978">
              <w:rPr>
                <w:noProof/>
                <w:webHidden/>
              </w:rPr>
              <w:fldChar w:fldCharType="begin"/>
            </w:r>
            <w:r w:rsidR="000C1037">
              <w:rPr>
                <w:noProof/>
                <w:webHidden/>
              </w:rPr>
              <w:instrText xml:space="preserve"> PAGEREF _Toc260219036 \h </w:instrText>
            </w:r>
            <w:r w:rsidR="00D02978">
              <w:rPr>
                <w:noProof/>
                <w:webHidden/>
              </w:rPr>
            </w:r>
            <w:r w:rsidR="00D02978">
              <w:rPr>
                <w:noProof/>
                <w:webHidden/>
              </w:rPr>
              <w:fldChar w:fldCharType="separate"/>
            </w:r>
            <w:r w:rsidR="000C1037">
              <w:rPr>
                <w:noProof/>
                <w:webHidden/>
              </w:rPr>
              <w:t>11</w:t>
            </w:r>
            <w:r w:rsidR="00D02978">
              <w:rPr>
                <w:noProof/>
                <w:webHidden/>
              </w:rPr>
              <w:fldChar w:fldCharType="end"/>
            </w:r>
          </w:hyperlink>
        </w:p>
        <w:p w:rsidR="000C1037" w:rsidRDefault="00C97AC2">
          <w:pPr>
            <w:pStyle w:val="TOC2"/>
            <w:tabs>
              <w:tab w:val="right" w:leader="dot" w:pos="9350"/>
            </w:tabs>
            <w:rPr>
              <w:noProof/>
            </w:rPr>
          </w:pPr>
          <w:hyperlink w:anchor="_Toc260219037" w:history="1">
            <w:r w:rsidR="000C1037" w:rsidRPr="00F115C8">
              <w:rPr>
                <w:rStyle w:val="Hyperlink"/>
                <w:noProof/>
              </w:rPr>
              <w:t>Typical Sizing of Physical Disks</w:t>
            </w:r>
            <w:r w:rsidR="000C1037">
              <w:rPr>
                <w:noProof/>
                <w:webHidden/>
              </w:rPr>
              <w:tab/>
            </w:r>
            <w:r w:rsidR="00D02978">
              <w:rPr>
                <w:noProof/>
                <w:webHidden/>
              </w:rPr>
              <w:fldChar w:fldCharType="begin"/>
            </w:r>
            <w:r w:rsidR="000C1037">
              <w:rPr>
                <w:noProof/>
                <w:webHidden/>
              </w:rPr>
              <w:instrText xml:space="preserve"> PAGEREF _Toc260219037 \h </w:instrText>
            </w:r>
            <w:r w:rsidR="00D02978">
              <w:rPr>
                <w:noProof/>
                <w:webHidden/>
              </w:rPr>
            </w:r>
            <w:r w:rsidR="00D02978">
              <w:rPr>
                <w:noProof/>
                <w:webHidden/>
              </w:rPr>
              <w:fldChar w:fldCharType="separate"/>
            </w:r>
            <w:r w:rsidR="000C1037">
              <w:rPr>
                <w:noProof/>
                <w:webHidden/>
              </w:rPr>
              <w:t>11</w:t>
            </w:r>
            <w:r w:rsidR="00D02978">
              <w:rPr>
                <w:noProof/>
                <w:webHidden/>
              </w:rPr>
              <w:fldChar w:fldCharType="end"/>
            </w:r>
          </w:hyperlink>
        </w:p>
        <w:p w:rsidR="000C1037" w:rsidRDefault="00C97AC2">
          <w:pPr>
            <w:pStyle w:val="TOC2"/>
            <w:tabs>
              <w:tab w:val="right" w:leader="dot" w:pos="9350"/>
            </w:tabs>
            <w:rPr>
              <w:noProof/>
            </w:rPr>
          </w:pPr>
          <w:hyperlink w:anchor="_Toc260219038" w:history="1">
            <w:r w:rsidR="000C1037" w:rsidRPr="00F115C8">
              <w:rPr>
                <w:rStyle w:val="Hyperlink"/>
                <w:noProof/>
              </w:rPr>
              <w:t>Impact of RAID on Physical I/O</w:t>
            </w:r>
            <w:r w:rsidR="000C1037">
              <w:rPr>
                <w:noProof/>
                <w:webHidden/>
              </w:rPr>
              <w:tab/>
            </w:r>
            <w:r w:rsidR="00D02978">
              <w:rPr>
                <w:noProof/>
                <w:webHidden/>
              </w:rPr>
              <w:fldChar w:fldCharType="begin"/>
            </w:r>
            <w:r w:rsidR="000C1037">
              <w:rPr>
                <w:noProof/>
                <w:webHidden/>
              </w:rPr>
              <w:instrText xml:space="preserve"> PAGEREF _Toc260219038 \h </w:instrText>
            </w:r>
            <w:r w:rsidR="00D02978">
              <w:rPr>
                <w:noProof/>
                <w:webHidden/>
              </w:rPr>
            </w:r>
            <w:r w:rsidR="00D02978">
              <w:rPr>
                <w:noProof/>
                <w:webHidden/>
              </w:rPr>
              <w:fldChar w:fldCharType="separate"/>
            </w:r>
            <w:r w:rsidR="000C1037">
              <w:rPr>
                <w:noProof/>
                <w:webHidden/>
              </w:rPr>
              <w:t>12</w:t>
            </w:r>
            <w:r w:rsidR="00D02978">
              <w:rPr>
                <w:noProof/>
                <w:webHidden/>
              </w:rPr>
              <w:fldChar w:fldCharType="end"/>
            </w:r>
          </w:hyperlink>
        </w:p>
        <w:p w:rsidR="000C1037" w:rsidRDefault="00C97AC2">
          <w:pPr>
            <w:pStyle w:val="TOC2"/>
            <w:tabs>
              <w:tab w:val="right" w:leader="dot" w:pos="9350"/>
            </w:tabs>
            <w:rPr>
              <w:noProof/>
            </w:rPr>
          </w:pPr>
          <w:hyperlink w:anchor="_Toc260219039" w:history="1">
            <w:r w:rsidR="000C1037" w:rsidRPr="00F115C8">
              <w:rPr>
                <w:rStyle w:val="Hyperlink"/>
                <w:noProof/>
              </w:rPr>
              <w:t>What About the Cache?</w:t>
            </w:r>
            <w:r w:rsidR="000C1037">
              <w:rPr>
                <w:noProof/>
                <w:webHidden/>
              </w:rPr>
              <w:tab/>
            </w:r>
            <w:r w:rsidR="00D02978">
              <w:rPr>
                <w:noProof/>
                <w:webHidden/>
              </w:rPr>
              <w:fldChar w:fldCharType="begin"/>
            </w:r>
            <w:r w:rsidR="000C1037">
              <w:rPr>
                <w:noProof/>
                <w:webHidden/>
              </w:rPr>
              <w:instrText xml:space="preserve"> PAGEREF _Toc260219039 \h </w:instrText>
            </w:r>
            <w:r w:rsidR="00D02978">
              <w:rPr>
                <w:noProof/>
                <w:webHidden/>
              </w:rPr>
            </w:r>
            <w:r w:rsidR="00D02978">
              <w:rPr>
                <w:noProof/>
                <w:webHidden/>
              </w:rPr>
              <w:fldChar w:fldCharType="separate"/>
            </w:r>
            <w:r w:rsidR="000C1037">
              <w:rPr>
                <w:noProof/>
                <w:webHidden/>
              </w:rPr>
              <w:t>12</w:t>
            </w:r>
            <w:r w:rsidR="00D02978">
              <w:rPr>
                <w:noProof/>
                <w:webHidden/>
              </w:rPr>
              <w:fldChar w:fldCharType="end"/>
            </w:r>
          </w:hyperlink>
        </w:p>
        <w:p w:rsidR="000C1037" w:rsidRDefault="00C97AC2">
          <w:pPr>
            <w:pStyle w:val="TOC3"/>
            <w:tabs>
              <w:tab w:val="right" w:leader="dot" w:pos="9350"/>
            </w:tabs>
            <w:rPr>
              <w:noProof/>
            </w:rPr>
          </w:pPr>
          <w:hyperlink w:anchor="_Toc260219040" w:history="1">
            <w:r w:rsidR="000C1037" w:rsidRPr="00F115C8">
              <w:rPr>
                <w:rStyle w:val="Hyperlink"/>
                <w:noProof/>
              </w:rPr>
              <w:t>Read Cache</w:t>
            </w:r>
            <w:r w:rsidR="000C1037">
              <w:rPr>
                <w:noProof/>
                <w:webHidden/>
              </w:rPr>
              <w:tab/>
            </w:r>
            <w:r w:rsidR="00D02978">
              <w:rPr>
                <w:noProof/>
                <w:webHidden/>
              </w:rPr>
              <w:fldChar w:fldCharType="begin"/>
            </w:r>
            <w:r w:rsidR="000C1037">
              <w:rPr>
                <w:noProof/>
                <w:webHidden/>
              </w:rPr>
              <w:instrText xml:space="preserve"> PAGEREF _Toc260219040 \h </w:instrText>
            </w:r>
            <w:r w:rsidR="00D02978">
              <w:rPr>
                <w:noProof/>
                <w:webHidden/>
              </w:rPr>
            </w:r>
            <w:r w:rsidR="00D02978">
              <w:rPr>
                <w:noProof/>
                <w:webHidden/>
              </w:rPr>
              <w:fldChar w:fldCharType="separate"/>
            </w:r>
            <w:r w:rsidR="000C1037">
              <w:rPr>
                <w:noProof/>
                <w:webHidden/>
              </w:rPr>
              <w:t>12</w:t>
            </w:r>
            <w:r w:rsidR="00D02978">
              <w:rPr>
                <w:noProof/>
                <w:webHidden/>
              </w:rPr>
              <w:fldChar w:fldCharType="end"/>
            </w:r>
          </w:hyperlink>
        </w:p>
        <w:p w:rsidR="000C1037" w:rsidRDefault="00C97AC2">
          <w:pPr>
            <w:pStyle w:val="TOC3"/>
            <w:tabs>
              <w:tab w:val="right" w:leader="dot" w:pos="9350"/>
            </w:tabs>
            <w:rPr>
              <w:noProof/>
            </w:rPr>
          </w:pPr>
          <w:hyperlink w:anchor="_Toc260219041" w:history="1">
            <w:r w:rsidR="000C1037" w:rsidRPr="00F115C8">
              <w:rPr>
                <w:rStyle w:val="Hyperlink"/>
                <w:noProof/>
              </w:rPr>
              <w:t>Write Cache</w:t>
            </w:r>
            <w:r w:rsidR="000C1037">
              <w:rPr>
                <w:noProof/>
                <w:webHidden/>
              </w:rPr>
              <w:tab/>
            </w:r>
            <w:r w:rsidR="00D02978">
              <w:rPr>
                <w:noProof/>
                <w:webHidden/>
              </w:rPr>
              <w:fldChar w:fldCharType="begin"/>
            </w:r>
            <w:r w:rsidR="000C1037">
              <w:rPr>
                <w:noProof/>
                <w:webHidden/>
              </w:rPr>
              <w:instrText xml:space="preserve"> PAGEREF _Toc260219041 \h </w:instrText>
            </w:r>
            <w:r w:rsidR="00D02978">
              <w:rPr>
                <w:noProof/>
                <w:webHidden/>
              </w:rPr>
            </w:r>
            <w:r w:rsidR="00D02978">
              <w:rPr>
                <w:noProof/>
                <w:webHidden/>
              </w:rPr>
              <w:fldChar w:fldCharType="separate"/>
            </w:r>
            <w:r w:rsidR="000C1037">
              <w:rPr>
                <w:noProof/>
                <w:webHidden/>
              </w:rPr>
              <w:t>13</w:t>
            </w:r>
            <w:r w:rsidR="00D02978">
              <w:rPr>
                <w:noProof/>
                <w:webHidden/>
              </w:rPr>
              <w:fldChar w:fldCharType="end"/>
            </w:r>
          </w:hyperlink>
        </w:p>
        <w:p w:rsidR="000C1037" w:rsidRDefault="00C97AC2">
          <w:pPr>
            <w:pStyle w:val="TOC2"/>
            <w:tabs>
              <w:tab w:val="right" w:leader="dot" w:pos="9350"/>
            </w:tabs>
            <w:rPr>
              <w:noProof/>
            </w:rPr>
          </w:pPr>
          <w:hyperlink w:anchor="_Toc260219042" w:history="1">
            <w:r w:rsidR="000C1037" w:rsidRPr="00F115C8">
              <w:rPr>
                <w:rStyle w:val="Hyperlink"/>
                <w:noProof/>
              </w:rPr>
              <w:t>The Nondisk Components: Connectivity, Array Service Processors, and Internal Array Bandwidth</w:t>
            </w:r>
            <w:r w:rsidR="000C1037">
              <w:rPr>
                <w:noProof/>
                <w:webHidden/>
              </w:rPr>
              <w:tab/>
            </w:r>
            <w:r w:rsidR="00D02978">
              <w:rPr>
                <w:noProof/>
                <w:webHidden/>
              </w:rPr>
              <w:fldChar w:fldCharType="begin"/>
            </w:r>
            <w:r w:rsidR="000C1037">
              <w:rPr>
                <w:noProof/>
                <w:webHidden/>
              </w:rPr>
              <w:instrText xml:space="preserve"> PAGEREF _Toc260219042 \h </w:instrText>
            </w:r>
            <w:r w:rsidR="00D02978">
              <w:rPr>
                <w:noProof/>
                <w:webHidden/>
              </w:rPr>
            </w:r>
            <w:r w:rsidR="00D02978">
              <w:rPr>
                <w:noProof/>
                <w:webHidden/>
              </w:rPr>
              <w:fldChar w:fldCharType="separate"/>
            </w:r>
            <w:r w:rsidR="000C1037">
              <w:rPr>
                <w:noProof/>
                <w:webHidden/>
              </w:rPr>
              <w:t>15</w:t>
            </w:r>
            <w:r w:rsidR="00D02978">
              <w:rPr>
                <w:noProof/>
                <w:webHidden/>
              </w:rPr>
              <w:fldChar w:fldCharType="end"/>
            </w:r>
          </w:hyperlink>
        </w:p>
        <w:p w:rsidR="000C1037" w:rsidRDefault="00C97AC2">
          <w:pPr>
            <w:pStyle w:val="TOC3"/>
            <w:tabs>
              <w:tab w:val="right" w:leader="dot" w:pos="9350"/>
            </w:tabs>
            <w:rPr>
              <w:noProof/>
            </w:rPr>
          </w:pPr>
          <w:hyperlink w:anchor="_Toc260219043" w:history="1">
            <w:r w:rsidR="000C1037" w:rsidRPr="00F115C8">
              <w:rPr>
                <w:rStyle w:val="Hyperlink"/>
                <w:noProof/>
              </w:rPr>
              <w:t>Connectivity</w:t>
            </w:r>
            <w:r w:rsidR="000C1037">
              <w:rPr>
                <w:noProof/>
                <w:webHidden/>
              </w:rPr>
              <w:tab/>
            </w:r>
            <w:r w:rsidR="00D02978">
              <w:rPr>
                <w:noProof/>
                <w:webHidden/>
              </w:rPr>
              <w:fldChar w:fldCharType="begin"/>
            </w:r>
            <w:r w:rsidR="000C1037">
              <w:rPr>
                <w:noProof/>
                <w:webHidden/>
              </w:rPr>
              <w:instrText xml:space="preserve"> PAGEREF _Toc260219043 \h </w:instrText>
            </w:r>
            <w:r w:rsidR="00D02978">
              <w:rPr>
                <w:noProof/>
                <w:webHidden/>
              </w:rPr>
            </w:r>
            <w:r w:rsidR="00D02978">
              <w:rPr>
                <w:noProof/>
                <w:webHidden/>
              </w:rPr>
              <w:fldChar w:fldCharType="separate"/>
            </w:r>
            <w:r w:rsidR="000C1037">
              <w:rPr>
                <w:noProof/>
                <w:webHidden/>
              </w:rPr>
              <w:t>15</w:t>
            </w:r>
            <w:r w:rsidR="00D02978">
              <w:rPr>
                <w:noProof/>
                <w:webHidden/>
              </w:rPr>
              <w:fldChar w:fldCharType="end"/>
            </w:r>
          </w:hyperlink>
        </w:p>
        <w:p w:rsidR="000C1037" w:rsidRDefault="00C97AC2">
          <w:pPr>
            <w:pStyle w:val="TOC3"/>
            <w:tabs>
              <w:tab w:val="right" w:leader="dot" w:pos="9350"/>
            </w:tabs>
            <w:rPr>
              <w:noProof/>
            </w:rPr>
          </w:pPr>
          <w:hyperlink w:anchor="_Toc260219044" w:history="1">
            <w:r w:rsidR="000C1037" w:rsidRPr="00F115C8">
              <w:rPr>
                <w:rStyle w:val="Hyperlink"/>
                <w:noProof/>
              </w:rPr>
              <w:t>Array Service Processors</w:t>
            </w:r>
            <w:r w:rsidR="000C1037">
              <w:rPr>
                <w:noProof/>
                <w:webHidden/>
              </w:rPr>
              <w:tab/>
            </w:r>
            <w:r w:rsidR="00D02978">
              <w:rPr>
                <w:noProof/>
                <w:webHidden/>
              </w:rPr>
              <w:fldChar w:fldCharType="begin"/>
            </w:r>
            <w:r w:rsidR="000C1037">
              <w:rPr>
                <w:noProof/>
                <w:webHidden/>
              </w:rPr>
              <w:instrText xml:space="preserve"> PAGEREF _Toc260219044 \h </w:instrText>
            </w:r>
            <w:r w:rsidR="00D02978">
              <w:rPr>
                <w:noProof/>
                <w:webHidden/>
              </w:rPr>
            </w:r>
            <w:r w:rsidR="00D02978">
              <w:rPr>
                <w:noProof/>
                <w:webHidden/>
              </w:rPr>
              <w:fldChar w:fldCharType="separate"/>
            </w:r>
            <w:r w:rsidR="000C1037">
              <w:rPr>
                <w:noProof/>
                <w:webHidden/>
              </w:rPr>
              <w:t>16</w:t>
            </w:r>
            <w:r w:rsidR="00D02978">
              <w:rPr>
                <w:noProof/>
                <w:webHidden/>
              </w:rPr>
              <w:fldChar w:fldCharType="end"/>
            </w:r>
          </w:hyperlink>
        </w:p>
        <w:p w:rsidR="000C1037" w:rsidRDefault="00C97AC2">
          <w:pPr>
            <w:pStyle w:val="TOC3"/>
            <w:tabs>
              <w:tab w:val="right" w:leader="dot" w:pos="9350"/>
            </w:tabs>
            <w:rPr>
              <w:noProof/>
            </w:rPr>
          </w:pPr>
          <w:hyperlink w:anchor="_Toc260219045" w:history="1">
            <w:r w:rsidR="000C1037" w:rsidRPr="00F115C8">
              <w:rPr>
                <w:rStyle w:val="Hyperlink"/>
                <w:noProof/>
              </w:rPr>
              <w:t>Internal Array Bandwidth</w:t>
            </w:r>
            <w:r w:rsidR="000C1037">
              <w:rPr>
                <w:noProof/>
                <w:webHidden/>
              </w:rPr>
              <w:tab/>
            </w:r>
            <w:r w:rsidR="00D02978">
              <w:rPr>
                <w:noProof/>
                <w:webHidden/>
              </w:rPr>
              <w:fldChar w:fldCharType="begin"/>
            </w:r>
            <w:r w:rsidR="000C1037">
              <w:rPr>
                <w:noProof/>
                <w:webHidden/>
              </w:rPr>
              <w:instrText xml:space="preserve"> PAGEREF _Toc260219045 \h </w:instrText>
            </w:r>
            <w:r w:rsidR="00D02978">
              <w:rPr>
                <w:noProof/>
                <w:webHidden/>
              </w:rPr>
            </w:r>
            <w:r w:rsidR="00D02978">
              <w:rPr>
                <w:noProof/>
                <w:webHidden/>
              </w:rPr>
              <w:fldChar w:fldCharType="separate"/>
            </w:r>
            <w:r w:rsidR="000C1037">
              <w:rPr>
                <w:noProof/>
                <w:webHidden/>
              </w:rPr>
              <w:t>17</w:t>
            </w:r>
            <w:r w:rsidR="00D02978">
              <w:rPr>
                <w:noProof/>
                <w:webHidden/>
              </w:rPr>
              <w:fldChar w:fldCharType="end"/>
            </w:r>
          </w:hyperlink>
        </w:p>
        <w:p w:rsidR="000C1037" w:rsidRDefault="00C97AC2">
          <w:pPr>
            <w:pStyle w:val="TOC1"/>
            <w:tabs>
              <w:tab w:val="right" w:leader="dot" w:pos="9350"/>
            </w:tabs>
            <w:rPr>
              <w:noProof/>
            </w:rPr>
          </w:pPr>
          <w:hyperlink w:anchor="_Toc260219046" w:history="1">
            <w:r w:rsidR="000C1037" w:rsidRPr="00F115C8">
              <w:rPr>
                <w:rStyle w:val="Hyperlink"/>
                <w:noProof/>
              </w:rPr>
              <w:t>Examples of I/O Characteristics for Common Workloads</w:t>
            </w:r>
            <w:r w:rsidR="000C1037">
              <w:rPr>
                <w:noProof/>
                <w:webHidden/>
              </w:rPr>
              <w:tab/>
            </w:r>
            <w:r w:rsidR="00D02978">
              <w:rPr>
                <w:noProof/>
                <w:webHidden/>
              </w:rPr>
              <w:fldChar w:fldCharType="begin"/>
            </w:r>
            <w:r w:rsidR="000C1037">
              <w:rPr>
                <w:noProof/>
                <w:webHidden/>
              </w:rPr>
              <w:instrText xml:space="preserve"> PAGEREF _Toc260219046 \h </w:instrText>
            </w:r>
            <w:r w:rsidR="00D02978">
              <w:rPr>
                <w:noProof/>
                <w:webHidden/>
              </w:rPr>
            </w:r>
            <w:r w:rsidR="00D02978">
              <w:rPr>
                <w:noProof/>
                <w:webHidden/>
              </w:rPr>
              <w:fldChar w:fldCharType="separate"/>
            </w:r>
            <w:r w:rsidR="000C1037">
              <w:rPr>
                <w:noProof/>
                <w:webHidden/>
              </w:rPr>
              <w:t>17</w:t>
            </w:r>
            <w:r w:rsidR="00D02978">
              <w:rPr>
                <w:noProof/>
                <w:webHidden/>
              </w:rPr>
              <w:fldChar w:fldCharType="end"/>
            </w:r>
          </w:hyperlink>
        </w:p>
        <w:p w:rsidR="000C1037" w:rsidRDefault="00C97AC2">
          <w:pPr>
            <w:pStyle w:val="TOC2"/>
            <w:tabs>
              <w:tab w:val="right" w:leader="dot" w:pos="9350"/>
            </w:tabs>
            <w:rPr>
              <w:noProof/>
            </w:rPr>
          </w:pPr>
          <w:hyperlink w:anchor="_Toc260219047" w:history="1">
            <w:r w:rsidR="000C1037" w:rsidRPr="00F115C8">
              <w:rPr>
                <w:rStyle w:val="Hyperlink"/>
                <w:noProof/>
              </w:rPr>
              <w:t>Point-of-Sale System</w:t>
            </w:r>
            <w:r w:rsidR="000C1037">
              <w:rPr>
                <w:noProof/>
                <w:webHidden/>
              </w:rPr>
              <w:tab/>
            </w:r>
            <w:r w:rsidR="00D02978">
              <w:rPr>
                <w:noProof/>
                <w:webHidden/>
              </w:rPr>
              <w:fldChar w:fldCharType="begin"/>
            </w:r>
            <w:r w:rsidR="000C1037">
              <w:rPr>
                <w:noProof/>
                <w:webHidden/>
              </w:rPr>
              <w:instrText xml:space="preserve"> PAGEREF _Toc260219047 \h </w:instrText>
            </w:r>
            <w:r w:rsidR="00D02978">
              <w:rPr>
                <w:noProof/>
                <w:webHidden/>
              </w:rPr>
            </w:r>
            <w:r w:rsidR="00D02978">
              <w:rPr>
                <w:noProof/>
                <w:webHidden/>
              </w:rPr>
              <w:fldChar w:fldCharType="separate"/>
            </w:r>
            <w:r w:rsidR="000C1037">
              <w:rPr>
                <w:noProof/>
                <w:webHidden/>
              </w:rPr>
              <w:t>17</w:t>
            </w:r>
            <w:r w:rsidR="00D02978">
              <w:rPr>
                <w:noProof/>
                <w:webHidden/>
              </w:rPr>
              <w:fldChar w:fldCharType="end"/>
            </w:r>
          </w:hyperlink>
        </w:p>
        <w:p w:rsidR="000C1037" w:rsidRDefault="00C97AC2">
          <w:pPr>
            <w:pStyle w:val="TOC2"/>
            <w:tabs>
              <w:tab w:val="right" w:leader="dot" w:pos="9350"/>
            </w:tabs>
            <w:rPr>
              <w:noProof/>
            </w:rPr>
          </w:pPr>
          <w:hyperlink w:anchor="_Toc260219048" w:history="1">
            <w:r w:rsidR="000C1037" w:rsidRPr="00F115C8">
              <w:rPr>
                <w:rStyle w:val="Hyperlink"/>
                <w:noProof/>
              </w:rPr>
              <w:t>Decision Support System Query Workload</w:t>
            </w:r>
            <w:r w:rsidR="000C1037">
              <w:rPr>
                <w:noProof/>
                <w:webHidden/>
              </w:rPr>
              <w:tab/>
            </w:r>
            <w:r w:rsidR="00D02978">
              <w:rPr>
                <w:noProof/>
                <w:webHidden/>
              </w:rPr>
              <w:fldChar w:fldCharType="begin"/>
            </w:r>
            <w:r w:rsidR="000C1037">
              <w:rPr>
                <w:noProof/>
                <w:webHidden/>
              </w:rPr>
              <w:instrText xml:space="preserve"> PAGEREF _Toc260219048 \h </w:instrText>
            </w:r>
            <w:r w:rsidR="00D02978">
              <w:rPr>
                <w:noProof/>
                <w:webHidden/>
              </w:rPr>
            </w:r>
            <w:r w:rsidR="00D02978">
              <w:rPr>
                <w:noProof/>
                <w:webHidden/>
              </w:rPr>
              <w:fldChar w:fldCharType="separate"/>
            </w:r>
            <w:r w:rsidR="000C1037">
              <w:rPr>
                <w:noProof/>
                <w:webHidden/>
              </w:rPr>
              <w:t>19</w:t>
            </w:r>
            <w:r w:rsidR="00D02978">
              <w:rPr>
                <w:noProof/>
                <w:webHidden/>
              </w:rPr>
              <w:fldChar w:fldCharType="end"/>
            </w:r>
          </w:hyperlink>
        </w:p>
        <w:p w:rsidR="000C1037" w:rsidRDefault="00C97AC2">
          <w:pPr>
            <w:pStyle w:val="TOC1"/>
            <w:tabs>
              <w:tab w:val="right" w:leader="dot" w:pos="9350"/>
            </w:tabs>
            <w:rPr>
              <w:noProof/>
            </w:rPr>
          </w:pPr>
          <w:hyperlink w:anchor="_Toc260219049" w:history="1">
            <w:r w:rsidR="000C1037" w:rsidRPr="00F115C8">
              <w:rPr>
                <w:rStyle w:val="Hyperlink"/>
                <w:noProof/>
              </w:rPr>
              <w:t>Example: Translating the Data to Estimated System Requirements</w:t>
            </w:r>
            <w:r w:rsidR="000C1037">
              <w:rPr>
                <w:noProof/>
                <w:webHidden/>
              </w:rPr>
              <w:tab/>
            </w:r>
            <w:r w:rsidR="00D02978">
              <w:rPr>
                <w:noProof/>
                <w:webHidden/>
              </w:rPr>
              <w:fldChar w:fldCharType="begin"/>
            </w:r>
            <w:r w:rsidR="000C1037">
              <w:rPr>
                <w:noProof/>
                <w:webHidden/>
              </w:rPr>
              <w:instrText xml:space="preserve"> PAGEREF _Toc260219049 \h </w:instrText>
            </w:r>
            <w:r w:rsidR="00D02978">
              <w:rPr>
                <w:noProof/>
                <w:webHidden/>
              </w:rPr>
            </w:r>
            <w:r w:rsidR="00D02978">
              <w:rPr>
                <w:noProof/>
                <w:webHidden/>
              </w:rPr>
              <w:fldChar w:fldCharType="separate"/>
            </w:r>
            <w:r w:rsidR="000C1037">
              <w:rPr>
                <w:noProof/>
                <w:webHidden/>
              </w:rPr>
              <w:t>21</w:t>
            </w:r>
            <w:r w:rsidR="00D02978">
              <w:rPr>
                <w:noProof/>
                <w:webHidden/>
              </w:rPr>
              <w:fldChar w:fldCharType="end"/>
            </w:r>
          </w:hyperlink>
        </w:p>
        <w:p w:rsidR="000C1037" w:rsidRDefault="00C97AC2">
          <w:pPr>
            <w:pStyle w:val="TOC1"/>
            <w:tabs>
              <w:tab w:val="right" w:leader="dot" w:pos="9350"/>
            </w:tabs>
            <w:rPr>
              <w:noProof/>
            </w:rPr>
          </w:pPr>
          <w:hyperlink w:anchor="_Toc260219050" w:history="1">
            <w:r w:rsidR="000C1037" w:rsidRPr="00F115C8">
              <w:rPr>
                <w:rStyle w:val="Hyperlink"/>
                <w:noProof/>
              </w:rPr>
              <w:t>Summary</w:t>
            </w:r>
            <w:r w:rsidR="000C1037">
              <w:rPr>
                <w:noProof/>
                <w:webHidden/>
              </w:rPr>
              <w:tab/>
            </w:r>
            <w:r w:rsidR="00D02978">
              <w:rPr>
                <w:noProof/>
                <w:webHidden/>
              </w:rPr>
              <w:fldChar w:fldCharType="begin"/>
            </w:r>
            <w:r w:rsidR="000C1037">
              <w:rPr>
                <w:noProof/>
                <w:webHidden/>
              </w:rPr>
              <w:instrText xml:space="preserve"> PAGEREF _Toc260219050 \h </w:instrText>
            </w:r>
            <w:r w:rsidR="00D02978">
              <w:rPr>
                <w:noProof/>
                <w:webHidden/>
              </w:rPr>
            </w:r>
            <w:r w:rsidR="00D02978">
              <w:rPr>
                <w:noProof/>
                <w:webHidden/>
              </w:rPr>
              <w:fldChar w:fldCharType="separate"/>
            </w:r>
            <w:r w:rsidR="000C1037">
              <w:rPr>
                <w:noProof/>
                <w:webHidden/>
              </w:rPr>
              <w:t>25</w:t>
            </w:r>
            <w:r w:rsidR="00D02978">
              <w:rPr>
                <w:noProof/>
                <w:webHidden/>
              </w:rPr>
              <w:fldChar w:fldCharType="end"/>
            </w:r>
          </w:hyperlink>
        </w:p>
        <w:p w:rsidR="000C1037" w:rsidRDefault="00C97AC2">
          <w:pPr>
            <w:pStyle w:val="TOC1"/>
            <w:tabs>
              <w:tab w:val="right" w:leader="dot" w:pos="9350"/>
            </w:tabs>
            <w:rPr>
              <w:noProof/>
            </w:rPr>
          </w:pPr>
          <w:hyperlink w:anchor="_Toc260219051" w:history="1">
            <w:r w:rsidR="000C1037" w:rsidRPr="00F115C8">
              <w:rPr>
                <w:rStyle w:val="Hyperlink"/>
                <w:noProof/>
              </w:rPr>
              <w:t>Appendix A: An In-Depth Example of Calculating Physical I/O</w:t>
            </w:r>
            <w:r w:rsidR="000C1037">
              <w:rPr>
                <w:noProof/>
                <w:webHidden/>
              </w:rPr>
              <w:tab/>
            </w:r>
            <w:r w:rsidR="00D02978">
              <w:rPr>
                <w:noProof/>
                <w:webHidden/>
              </w:rPr>
              <w:fldChar w:fldCharType="begin"/>
            </w:r>
            <w:r w:rsidR="000C1037">
              <w:rPr>
                <w:noProof/>
                <w:webHidden/>
              </w:rPr>
              <w:instrText xml:space="preserve"> PAGEREF _Toc260219051 \h </w:instrText>
            </w:r>
            <w:r w:rsidR="00D02978">
              <w:rPr>
                <w:noProof/>
                <w:webHidden/>
              </w:rPr>
            </w:r>
            <w:r w:rsidR="00D02978">
              <w:rPr>
                <w:noProof/>
                <w:webHidden/>
              </w:rPr>
              <w:fldChar w:fldCharType="separate"/>
            </w:r>
            <w:r w:rsidR="000C1037">
              <w:rPr>
                <w:noProof/>
                <w:webHidden/>
              </w:rPr>
              <w:t>26</w:t>
            </w:r>
            <w:r w:rsidR="00D02978">
              <w:rPr>
                <w:noProof/>
                <w:webHidden/>
              </w:rPr>
              <w:fldChar w:fldCharType="end"/>
            </w:r>
          </w:hyperlink>
        </w:p>
        <w:p w:rsidR="000C1037" w:rsidRDefault="00C97AC2">
          <w:pPr>
            <w:pStyle w:val="TOC1"/>
            <w:tabs>
              <w:tab w:val="right" w:leader="dot" w:pos="9350"/>
            </w:tabs>
            <w:rPr>
              <w:noProof/>
            </w:rPr>
          </w:pPr>
          <w:hyperlink w:anchor="_Toc260219052" w:history="1">
            <w:r w:rsidR="000C1037" w:rsidRPr="00F115C8">
              <w:rPr>
                <w:rStyle w:val="Hyperlink"/>
                <w:noProof/>
              </w:rPr>
              <w:t>Appendix B: Other Sizing Considerations</w:t>
            </w:r>
            <w:r w:rsidR="000C1037">
              <w:rPr>
                <w:noProof/>
                <w:webHidden/>
              </w:rPr>
              <w:tab/>
            </w:r>
            <w:r w:rsidR="00D02978">
              <w:rPr>
                <w:noProof/>
                <w:webHidden/>
              </w:rPr>
              <w:fldChar w:fldCharType="begin"/>
            </w:r>
            <w:r w:rsidR="000C1037">
              <w:rPr>
                <w:noProof/>
                <w:webHidden/>
              </w:rPr>
              <w:instrText xml:space="preserve"> PAGEREF _Toc260219052 \h </w:instrText>
            </w:r>
            <w:r w:rsidR="00D02978">
              <w:rPr>
                <w:noProof/>
                <w:webHidden/>
              </w:rPr>
            </w:r>
            <w:r w:rsidR="00D02978">
              <w:rPr>
                <w:noProof/>
                <w:webHidden/>
              </w:rPr>
              <w:fldChar w:fldCharType="separate"/>
            </w:r>
            <w:r w:rsidR="000C1037">
              <w:rPr>
                <w:noProof/>
                <w:webHidden/>
              </w:rPr>
              <w:t>28</w:t>
            </w:r>
            <w:r w:rsidR="00D02978">
              <w:rPr>
                <w:noProof/>
                <w:webHidden/>
              </w:rPr>
              <w:fldChar w:fldCharType="end"/>
            </w:r>
          </w:hyperlink>
        </w:p>
        <w:p w:rsidR="000C1037" w:rsidRDefault="00C97AC2">
          <w:pPr>
            <w:pStyle w:val="TOC2"/>
            <w:tabs>
              <w:tab w:val="right" w:leader="dot" w:pos="9350"/>
            </w:tabs>
            <w:rPr>
              <w:noProof/>
            </w:rPr>
          </w:pPr>
          <w:hyperlink w:anchor="_Toc260219053" w:history="1">
            <w:r w:rsidR="000C1037" w:rsidRPr="00F115C8">
              <w:rPr>
                <w:rStyle w:val="Hyperlink"/>
                <w:noProof/>
              </w:rPr>
              <w:t>Thin Provisioning</w:t>
            </w:r>
            <w:r w:rsidR="000C1037">
              <w:rPr>
                <w:noProof/>
                <w:webHidden/>
              </w:rPr>
              <w:tab/>
            </w:r>
            <w:r w:rsidR="00D02978">
              <w:rPr>
                <w:noProof/>
                <w:webHidden/>
              </w:rPr>
              <w:fldChar w:fldCharType="begin"/>
            </w:r>
            <w:r w:rsidR="000C1037">
              <w:rPr>
                <w:noProof/>
                <w:webHidden/>
              </w:rPr>
              <w:instrText xml:space="preserve"> PAGEREF _Toc260219053 \h </w:instrText>
            </w:r>
            <w:r w:rsidR="00D02978">
              <w:rPr>
                <w:noProof/>
                <w:webHidden/>
              </w:rPr>
            </w:r>
            <w:r w:rsidR="00D02978">
              <w:rPr>
                <w:noProof/>
                <w:webHidden/>
              </w:rPr>
              <w:fldChar w:fldCharType="separate"/>
            </w:r>
            <w:r w:rsidR="000C1037">
              <w:rPr>
                <w:noProof/>
                <w:webHidden/>
              </w:rPr>
              <w:t>28</w:t>
            </w:r>
            <w:r w:rsidR="00D02978">
              <w:rPr>
                <w:noProof/>
                <w:webHidden/>
              </w:rPr>
              <w:fldChar w:fldCharType="end"/>
            </w:r>
          </w:hyperlink>
        </w:p>
        <w:p w:rsidR="000C1037" w:rsidRDefault="00C97AC2">
          <w:pPr>
            <w:pStyle w:val="TOC2"/>
            <w:tabs>
              <w:tab w:val="right" w:leader="dot" w:pos="9350"/>
            </w:tabs>
            <w:rPr>
              <w:noProof/>
            </w:rPr>
          </w:pPr>
          <w:hyperlink w:anchor="_Toc260219054" w:history="1">
            <w:r w:rsidR="000C1037" w:rsidRPr="00F115C8">
              <w:rPr>
                <w:rStyle w:val="Hyperlink"/>
                <w:noProof/>
              </w:rPr>
              <w:t>Snapshots and Clones</w:t>
            </w:r>
            <w:r w:rsidR="000C1037">
              <w:rPr>
                <w:noProof/>
                <w:webHidden/>
              </w:rPr>
              <w:tab/>
            </w:r>
            <w:r w:rsidR="00D02978">
              <w:rPr>
                <w:noProof/>
                <w:webHidden/>
              </w:rPr>
              <w:fldChar w:fldCharType="begin"/>
            </w:r>
            <w:r w:rsidR="000C1037">
              <w:rPr>
                <w:noProof/>
                <w:webHidden/>
              </w:rPr>
              <w:instrText xml:space="preserve"> PAGEREF _Toc260219054 \h </w:instrText>
            </w:r>
            <w:r w:rsidR="00D02978">
              <w:rPr>
                <w:noProof/>
                <w:webHidden/>
              </w:rPr>
            </w:r>
            <w:r w:rsidR="00D02978">
              <w:rPr>
                <w:noProof/>
                <w:webHidden/>
              </w:rPr>
              <w:fldChar w:fldCharType="separate"/>
            </w:r>
            <w:r w:rsidR="000C1037">
              <w:rPr>
                <w:noProof/>
                <w:webHidden/>
              </w:rPr>
              <w:t>28</w:t>
            </w:r>
            <w:r w:rsidR="00D02978">
              <w:rPr>
                <w:noProof/>
                <w:webHidden/>
              </w:rPr>
              <w:fldChar w:fldCharType="end"/>
            </w:r>
          </w:hyperlink>
        </w:p>
        <w:p w:rsidR="000C1037" w:rsidRDefault="00C97AC2">
          <w:pPr>
            <w:pStyle w:val="TOC2"/>
            <w:tabs>
              <w:tab w:val="right" w:leader="dot" w:pos="9350"/>
            </w:tabs>
            <w:rPr>
              <w:noProof/>
            </w:rPr>
          </w:pPr>
          <w:hyperlink w:anchor="_Toc260219055" w:history="1">
            <w:r w:rsidR="000C1037" w:rsidRPr="00F115C8">
              <w:rPr>
                <w:rStyle w:val="Hyperlink"/>
                <w:noProof/>
              </w:rPr>
              <w:t>Storage-Based Replication</w:t>
            </w:r>
            <w:r w:rsidR="000C1037">
              <w:rPr>
                <w:noProof/>
                <w:webHidden/>
              </w:rPr>
              <w:tab/>
            </w:r>
            <w:r w:rsidR="00D02978">
              <w:rPr>
                <w:noProof/>
                <w:webHidden/>
              </w:rPr>
              <w:fldChar w:fldCharType="begin"/>
            </w:r>
            <w:r w:rsidR="000C1037">
              <w:rPr>
                <w:noProof/>
                <w:webHidden/>
              </w:rPr>
              <w:instrText xml:space="preserve"> PAGEREF _Toc260219055 \h </w:instrText>
            </w:r>
            <w:r w:rsidR="00D02978">
              <w:rPr>
                <w:noProof/>
                <w:webHidden/>
              </w:rPr>
            </w:r>
            <w:r w:rsidR="00D02978">
              <w:rPr>
                <w:noProof/>
                <w:webHidden/>
              </w:rPr>
              <w:fldChar w:fldCharType="separate"/>
            </w:r>
            <w:r w:rsidR="000C1037">
              <w:rPr>
                <w:noProof/>
                <w:webHidden/>
              </w:rPr>
              <w:t>29</w:t>
            </w:r>
            <w:r w:rsidR="00D02978">
              <w:rPr>
                <w:noProof/>
                <w:webHidden/>
              </w:rPr>
              <w:fldChar w:fldCharType="end"/>
            </w:r>
          </w:hyperlink>
        </w:p>
        <w:p w:rsidR="000C1037" w:rsidRDefault="00C97AC2">
          <w:pPr>
            <w:pStyle w:val="TOC1"/>
            <w:tabs>
              <w:tab w:val="right" w:leader="dot" w:pos="9350"/>
            </w:tabs>
            <w:rPr>
              <w:noProof/>
            </w:rPr>
          </w:pPr>
          <w:hyperlink w:anchor="_Toc260219056" w:history="1">
            <w:r w:rsidR="000C1037" w:rsidRPr="00F115C8">
              <w:rPr>
                <w:rStyle w:val="Hyperlink"/>
                <w:noProof/>
              </w:rPr>
              <w:t>References</w:t>
            </w:r>
            <w:r w:rsidR="000C1037">
              <w:rPr>
                <w:noProof/>
                <w:webHidden/>
              </w:rPr>
              <w:tab/>
            </w:r>
            <w:r w:rsidR="00D02978">
              <w:rPr>
                <w:noProof/>
                <w:webHidden/>
              </w:rPr>
              <w:fldChar w:fldCharType="begin"/>
            </w:r>
            <w:r w:rsidR="000C1037">
              <w:rPr>
                <w:noProof/>
                <w:webHidden/>
              </w:rPr>
              <w:instrText xml:space="preserve"> PAGEREF _Toc260219056 \h </w:instrText>
            </w:r>
            <w:r w:rsidR="00D02978">
              <w:rPr>
                <w:noProof/>
                <w:webHidden/>
              </w:rPr>
            </w:r>
            <w:r w:rsidR="00D02978">
              <w:rPr>
                <w:noProof/>
                <w:webHidden/>
              </w:rPr>
              <w:fldChar w:fldCharType="separate"/>
            </w:r>
            <w:r w:rsidR="000C1037">
              <w:rPr>
                <w:noProof/>
                <w:webHidden/>
              </w:rPr>
              <w:t>30</w:t>
            </w:r>
            <w:r w:rsidR="00D02978">
              <w:rPr>
                <w:noProof/>
                <w:webHidden/>
              </w:rPr>
              <w:fldChar w:fldCharType="end"/>
            </w:r>
          </w:hyperlink>
        </w:p>
        <w:p w:rsidR="00FD13B6" w:rsidRDefault="00D02978">
          <w:r>
            <w:rPr>
              <w:b/>
              <w:bCs/>
              <w:noProof/>
            </w:rPr>
            <w:fldChar w:fldCharType="end"/>
          </w:r>
        </w:p>
      </w:sdtContent>
    </w:sdt>
    <w:p w:rsidR="00FD13B6" w:rsidRDefault="00FD13B6">
      <w:pPr>
        <w:rPr>
          <w:rFonts w:asciiTheme="majorHAnsi" w:eastAsiaTheme="majorEastAsia" w:hAnsiTheme="majorHAnsi" w:cstheme="majorBidi"/>
          <w:b/>
          <w:bCs/>
          <w:color w:val="365F91" w:themeColor="accent1" w:themeShade="BF"/>
          <w:sz w:val="28"/>
          <w:szCs w:val="28"/>
        </w:rPr>
      </w:pPr>
      <w:r>
        <w:br w:type="page"/>
      </w:r>
    </w:p>
    <w:p w:rsidR="00FF5B8A" w:rsidRDefault="00FF5B8A" w:rsidP="00FF5B8A">
      <w:pPr>
        <w:pStyle w:val="Heading1"/>
      </w:pPr>
      <w:bookmarkStart w:id="2" w:name="_Toc260219018"/>
      <w:r>
        <w:lastRenderedPageBreak/>
        <w:t>Introduction</w:t>
      </w:r>
      <w:bookmarkEnd w:id="2"/>
    </w:p>
    <w:p w:rsidR="003D19EB" w:rsidRPr="003D19EB" w:rsidRDefault="003D19EB" w:rsidP="003D19EB">
      <w:pPr>
        <w:rPr>
          <w:rFonts w:ascii="Arial" w:hAnsi="Arial" w:cs="Arial"/>
        </w:rPr>
      </w:pPr>
      <w:r w:rsidRPr="003D19EB">
        <w:rPr>
          <w:rFonts w:ascii="Arial" w:hAnsi="Arial" w:cs="Arial"/>
        </w:rPr>
        <w:t xml:space="preserve">Understanding how to analyze the characteristics of I/O patterns in the Microsoft® SQL Server® data management software and how they relate to a physical storage configuration is useful in determining deployment requirements for any given workload. A well-performing I/O subsystem is a critical component of any SQL Server application. I/O subsystems should be sized in the same manner as other hardware components such as memory and CPU. As workloads increase it is common to increase the number of CPUs and increase the amount of memory. Increasing disk resources is often necessary to achieve the right performance, even if there is already enough capacity to hold the data. </w:t>
      </w:r>
    </w:p>
    <w:p w:rsidR="003D19EB" w:rsidRPr="003D19EB" w:rsidRDefault="003D19EB" w:rsidP="003D19EB">
      <w:pPr>
        <w:rPr>
          <w:rFonts w:ascii="Arial" w:hAnsi="Arial" w:cs="Arial"/>
        </w:rPr>
      </w:pPr>
      <w:r w:rsidRPr="003D19EB">
        <w:rPr>
          <w:rFonts w:ascii="Arial" w:hAnsi="Arial" w:cs="Arial"/>
        </w:rPr>
        <w:t xml:space="preserve">Sizing storage systems for SQL Server can be challenging because I/O characteristics differ significantly between applications depending on the nature of the access patterns. The techniques in this paper will give you the tools you need to monitor and characterize I/O behavior of your SQL Server application as well as understand how this maps into a physical storage configuration. These techniques will provide a more in-depth understanding of common I/O patterns for SQL Server applications. This may be especially useful for ISVs or others who can accurately define their workload to characterize I/O within lab environments and use the information to provide more concrete deployment guidance to their customers. </w:t>
      </w:r>
    </w:p>
    <w:p w:rsidR="00EF6830" w:rsidRPr="00EF6830" w:rsidRDefault="003D19EB" w:rsidP="00EF6830">
      <w:pPr>
        <w:rPr>
          <w:rFonts w:ascii="Arial" w:hAnsi="Arial" w:cs="Arial"/>
        </w:rPr>
      </w:pPr>
      <w:r w:rsidRPr="003D19EB">
        <w:rPr>
          <w:rFonts w:ascii="Arial" w:hAnsi="Arial" w:cs="Arial"/>
        </w:rPr>
        <w:t>This paper is meant not to serve as prescriptive capacity planning guidance for SQL Server but rather to provide an initial look at the tools and methodology for characterizing existing workloads and mapping those into physical storage requirements. This will be done using concrete examples to illustrate the application of the techniques</w:t>
      </w:r>
      <w:r>
        <w:rPr>
          <w:rFonts w:ascii="Arial" w:hAnsi="Arial" w:cs="Arial"/>
        </w:rPr>
        <w:t>.</w:t>
      </w:r>
      <w:r w:rsidR="00EF6830">
        <w:rPr>
          <w:rFonts w:ascii="Arial" w:hAnsi="Arial" w:cs="Arial"/>
        </w:rPr>
        <w:t xml:space="preserve"> </w:t>
      </w:r>
    </w:p>
    <w:p w:rsidR="00C41E75" w:rsidRDefault="00C41E75" w:rsidP="00C41E75">
      <w:pPr>
        <w:pStyle w:val="Heading1"/>
      </w:pPr>
      <w:bookmarkStart w:id="3" w:name="_Toc259599484"/>
      <w:bookmarkStart w:id="4" w:name="_Toc260219019"/>
      <w:r>
        <w:t>Characterizing Your Application I/O</w:t>
      </w:r>
      <w:bookmarkEnd w:id="3"/>
      <w:bookmarkEnd w:id="4"/>
    </w:p>
    <w:p w:rsidR="00FA232C" w:rsidRPr="00C41E75" w:rsidRDefault="00C41E75" w:rsidP="008464BA">
      <w:pPr>
        <w:rPr>
          <w:rFonts w:ascii="Arial" w:hAnsi="Arial" w:cs="Arial"/>
        </w:rPr>
      </w:pPr>
      <w:r w:rsidRPr="00C41E75">
        <w:rPr>
          <w:rFonts w:ascii="Arial" w:hAnsi="Arial" w:cs="Arial"/>
        </w:rPr>
        <w:t>The first step in being able to determine the requirements for your storage system is to understand the I/O pattern of your application. The frequency and size of reads and writes sent by the application are received and processed by the storage system. So, you need to understand their behavior and frequency in order to properly understand the requirements of that system.</w:t>
      </w:r>
    </w:p>
    <w:p w:rsidR="00C41E75" w:rsidRDefault="00C41E75" w:rsidP="00C41E75">
      <w:pPr>
        <w:pStyle w:val="Heading1"/>
      </w:pPr>
      <w:bookmarkStart w:id="5" w:name="_Toc259599485"/>
      <w:bookmarkStart w:id="6" w:name="_Toc260219020"/>
      <w:r>
        <w:t>Common Types of Applications and Their General I/O Patterns</w:t>
      </w:r>
      <w:bookmarkEnd w:id="5"/>
      <w:bookmarkEnd w:id="6"/>
    </w:p>
    <w:p w:rsidR="00C41E75" w:rsidRPr="00865FBD" w:rsidRDefault="00C41E75" w:rsidP="00C41E75">
      <w:r w:rsidRPr="00C41E75">
        <w:rPr>
          <w:rFonts w:ascii="Arial" w:hAnsi="Arial" w:cs="Arial"/>
        </w:rPr>
        <w:t>Different types of database applications have varying needs in retrieving and writing data. Understanding the archetypes for the most common database application workloads can be useful to understanding the likely behavior of your application.</w:t>
      </w:r>
    </w:p>
    <w:p w:rsidR="00C41E75" w:rsidRDefault="00C41E75" w:rsidP="00C41E75">
      <w:pPr>
        <w:pStyle w:val="Heading2"/>
      </w:pPr>
      <w:bookmarkStart w:id="7" w:name="_Toc259599486"/>
      <w:bookmarkStart w:id="8" w:name="_Toc260219021"/>
      <w:r>
        <w:t>OLTP</w:t>
      </w:r>
      <w:bookmarkEnd w:id="7"/>
      <w:bookmarkEnd w:id="8"/>
    </w:p>
    <w:p w:rsidR="00C41E75" w:rsidRPr="00C41E75" w:rsidRDefault="00C41E75" w:rsidP="00C41E75">
      <w:pPr>
        <w:rPr>
          <w:rFonts w:ascii="Arial" w:hAnsi="Arial" w:cs="Arial"/>
        </w:rPr>
      </w:pPr>
      <w:r w:rsidRPr="00C41E75">
        <w:rPr>
          <w:rFonts w:ascii="Arial" w:hAnsi="Arial" w:cs="Arial"/>
        </w:rPr>
        <w:t xml:space="preserve">Online transaction processing (OLTP) workloads tend to select a small number of rows at a time. These transfers come all over the data, and are each fairly small in size – typically between 8K and 64K. This causes the I/O pattern to be random in nature. The key metric in measuring performance of OLTP workloads is the number of </w:t>
      </w:r>
      <w:proofErr w:type="gramStart"/>
      <w:r w:rsidRPr="00C41E75">
        <w:rPr>
          <w:rFonts w:ascii="Arial" w:hAnsi="Arial" w:cs="Arial"/>
        </w:rPr>
        <w:t>I/</w:t>
      </w:r>
      <w:proofErr w:type="spellStart"/>
      <w:r w:rsidRPr="00C41E75">
        <w:rPr>
          <w:rFonts w:ascii="Arial" w:hAnsi="Arial" w:cs="Arial"/>
        </w:rPr>
        <w:t>Os</w:t>
      </w:r>
      <w:proofErr w:type="spellEnd"/>
      <w:proofErr w:type="gramEnd"/>
      <w:r w:rsidRPr="00C41E75">
        <w:rPr>
          <w:rFonts w:ascii="Arial" w:hAnsi="Arial" w:cs="Arial"/>
        </w:rPr>
        <w:t xml:space="preserve"> per second (IOPs) that can be achieved while maintaining a healthy response time. When sizing a storage subsystem for this type of application, size based on the number of disks needed to support the required IOPs. </w:t>
      </w:r>
      <w:r w:rsidRPr="00C41E75">
        <w:rPr>
          <w:rFonts w:ascii="Arial" w:hAnsi="Arial" w:cs="Arial"/>
        </w:rPr>
        <w:lastRenderedPageBreak/>
        <w:t>Typical SQL Server I/O activities for OLTP workloads include queries with many seek operations, checkpoint activity that flushes dirty pages to disk periodically, and transaction log writes. Transaction log writes are particularly sensitive to I/O response times because log writes are done synchronously, which results in a direct impact on throughput of workloads performing writes to the database. This is further explained later i</w:t>
      </w:r>
      <w:r w:rsidR="00991615">
        <w:rPr>
          <w:rFonts w:ascii="Arial" w:hAnsi="Arial" w:cs="Arial"/>
        </w:rPr>
        <w:t>n</w:t>
      </w:r>
      <w:r w:rsidRPr="00C41E75">
        <w:rPr>
          <w:rFonts w:ascii="Arial" w:hAnsi="Arial" w:cs="Arial"/>
        </w:rPr>
        <w:t xml:space="preserve"> this document. </w:t>
      </w:r>
    </w:p>
    <w:p w:rsidR="00C41E75" w:rsidRPr="00865FBD" w:rsidRDefault="00C41E75" w:rsidP="00C41E75">
      <w:r w:rsidRPr="00C41E75">
        <w:rPr>
          <w:rFonts w:ascii="Arial" w:hAnsi="Arial" w:cs="Arial"/>
        </w:rPr>
        <w:t>Point-of-sale systems are an example of a common OLTP application. Many applications have a mixed workload with both transaction processing and some level of real-time reporting. SAP and other enterprise resource planning (ERP) applications are examples of applications that represent a mixed workload</w:t>
      </w:r>
      <w:r>
        <w:t>.</w:t>
      </w:r>
    </w:p>
    <w:p w:rsidR="00C41E75" w:rsidRDefault="00C41E75" w:rsidP="00C41E75">
      <w:pPr>
        <w:pStyle w:val="Heading2"/>
      </w:pPr>
      <w:bookmarkStart w:id="9" w:name="_Toc259599487"/>
      <w:bookmarkStart w:id="10" w:name="_Toc260219022"/>
      <w:r>
        <w:t>Data Warehouse</w:t>
      </w:r>
      <w:bookmarkEnd w:id="9"/>
      <w:bookmarkEnd w:id="10"/>
    </w:p>
    <w:p w:rsidR="00C41E75" w:rsidRDefault="00C41E75" w:rsidP="00C41E75">
      <w:r w:rsidRPr="00C41E75">
        <w:rPr>
          <w:rFonts w:ascii="Arial" w:hAnsi="Arial" w:cs="Arial"/>
        </w:rPr>
        <w:t>Data warehouse applications tend to issue scan-intensive operations that access large portions of the data at a time and also commonly perform bulk loading operations. These operations result in larger I/O sizes than OLTP workloads do, and they require a storage subsystem that can provide the required throughput. This makes the throughput or megabytes per second (</w:t>
      </w:r>
      <w:r w:rsidR="001A215B">
        <w:rPr>
          <w:rFonts w:ascii="Arial" w:hAnsi="Arial" w:cs="Arial"/>
        </w:rPr>
        <w:t>MB/s</w:t>
      </w:r>
      <w:r w:rsidRPr="00C41E75">
        <w:rPr>
          <w:rFonts w:ascii="Arial" w:hAnsi="Arial" w:cs="Arial"/>
        </w:rPr>
        <w:t>) the critical metric, and ensuring there is enough bandwidth in the connectivity between server and storage is critical. Common data warehouse type applications include decision support applications</w:t>
      </w:r>
      <w:r>
        <w:t xml:space="preserve">. </w:t>
      </w:r>
    </w:p>
    <w:p w:rsidR="00C41E75" w:rsidRPr="00103475" w:rsidRDefault="00C41E75" w:rsidP="00C41E75">
      <w:pPr>
        <w:pStyle w:val="Heading2"/>
      </w:pPr>
      <w:bookmarkStart w:id="11" w:name="_Toc259599488"/>
      <w:bookmarkStart w:id="12" w:name="_Toc260219023"/>
      <w:r>
        <w:t>Log Workload</w:t>
      </w:r>
      <w:bookmarkEnd w:id="11"/>
      <w:bookmarkEnd w:id="12"/>
    </w:p>
    <w:p w:rsidR="00C41E75" w:rsidRPr="00C41E75" w:rsidRDefault="00C41E75" w:rsidP="00C41E75">
      <w:pPr>
        <w:rPr>
          <w:rFonts w:ascii="Arial" w:hAnsi="Arial" w:cs="Arial"/>
        </w:rPr>
      </w:pPr>
      <w:r w:rsidRPr="00C41E75">
        <w:rPr>
          <w:rFonts w:ascii="Arial" w:hAnsi="Arial" w:cs="Arial"/>
        </w:rPr>
        <w:t xml:space="preserve">In addition to the reads and writes issued against user databases, I/O is issued against the transaction log. This I/O is highly sequential, consisting predominately of writes, and it requires a low latency for high scale transaction workloads. This makes for a very different pattern than the I/O being issued against the data files for either an OLTP or a data warehouse user database. Deployments that involve synchronous storage-based replication may introduce additional latency, impacting overall transactional throughput. </w:t>
      </w:r>
    </w:p>
    <w:p w:rsidR="00C41E75" w:rsidRDefault="00C41E75" w:rsidP="00C41E75">
      <w:r w:rsidRPr="00C41E75">
        <w:rPr>
          <w:rFonts w:ascii="Arial" w:hAnsi="Arial" w:cs="Arial"/>
        </w:rPr>
        <w:t>In addition to writes, there are other operations that also perform reads against the transaction log. For example, log backup operations, replication scenarios in which agent jobs read from the transaction log, database recovery, and some specific situations of database mirroring increase log workload.</w:t>
      </w:r>
      <w:r>
        <w:t xml:space="preserve"> </w:t>
      </w:r>
    </w:p>
    <w:p w:rsidR="00C41E75" w:rsidRDefault="00C41E75" w:rsidP="00C41E75">
      <w:pPr>
        <w:pStyle w:val="Heading2"/>
      </w:pPr>
      <w:bookmarkStart w:id="13" w:name="_Toc259599489"/>
      <w:bookmarkStart w:id="14" w:name="_Toc260219024"/>
      <w:proofErr w:type="spellStart"/>
      <w:proofErr w:type="gramStart"/>
      <w:r>
        <w:t>tempdb</w:t>
      </w:r>
      <w:proofErr w:type="spellEnd"/>
      <w:proofErr w:type="gramEnd"/>
      <w:r>
        <w:t xml:space="preserve"> Workloads</w:t>
      </w:r>
      <w:bookmarkEnd w:id="13"/>
      <w:bookmarkEnd w:id="14"/>
    </w:p>
    <w:p w:rsidR="00C41E75" w:rsidRDefault="00C41E75" w:rsidP="00C41E75">
      <w:proofErr w:type="spellStart"/>
      <w:proofErr w:type="gramStart"/>
      <w:r w:rsidRPr="00C41E75">
        <w:rPr>
          <w:rFonts w:ascii="Arial" w:hAnsi="Arial" w:cs="Arial"/>
        </w:rPr>
        <w:t>tempdb</w:t>
      </w:r>
      <w:proofErr w:type="spellEnd"/>
      <w:proofErr w:type="gramEnd"/>
      <w:r w:rsidRPr="00C41E75">
        <w:rPr>
          <w:rFonts w:ascii="Arial" w:hAnsi="Arial" w:cs="Arial"/>
        </w:rPr>
        <w:t xml:space="preserve"> is a system database used by SQL Server as a temporary workspace. Access patterns for </w:t>
      </w:r>
      <w:proofErr w:type="spellStart"/>
      <w:r w:rsidRPr="00C41E75">
        <w:rPr>
          <w:rFonts w:ascii="Arial" w:hAnsi="Arial" w:cs="Arial"/>
        </w:rPr>
        <w:t>tempdb</w:t>
      </w:r>
      <w:proofErr w:type="spellEnd"/>
      <w:r w:rsidRPr="00C41E75">
        <w:rPr>
          <w:rFonts w:ascii="Arial" w:hAnsi="Arial" w:cs="Arial"/>
        </w:rPr>
        <w:t xml:space="preserve"> may vary but are generally more like OLTP patterns. An in-depth discussion about the specific characteristics and sizing considerations for </w:t>
      </w:r>
      <w:proofErr w:type="spellStart"/>
      <w:r w:rsidRPr="00C41E75">
        <w:rPr>
          <w:rFonts w:ascii="Arial" w:hAnsi="Arial" w:cs="Arial"/>
        </w:rPr>
        <w:t>tempdb</w:t>
      </w:r>
      <w:proofErr w:type="spellEnd"/>
      <w:r w:rsidRPr="00C41E75">
        <w:rPr>
          <w:rFonts w:ascii="Arial" w:hAnsi="Arial" w:cs="Arial"/>
        </w:rPr>
        <w:t xml:space="preserve"> is beyond the scope of this document; however, there are several resources in the </w:t>
      </w:r>
      <w:r w:rsidR="0014658D">
        <w:rPr>
          <w:rFonts w:ascii="Arial" w:hAnsi="Arial" w:cs="Arial"/>
        </w:rPr>
        <w:t>appendixes</w:t>
      </w:r>
      <w:r w:rsidRPr="00C41E75">
        <w:rPr>
          <w:rFonts w:ascii="Arial" w:hAnsi="Arial" w:cs="Arial"/>
        </w:rPr>
        <w:t xml:space="preserve"> that can provide insight</w:t>
      </w:r>
      <w:r w:rsidRPr="00C41E75">
        <w:t>.</w:t>
      </w:r>
      <w:r>
        <w:t xml:space="preserve"> </w:t>
      </w:r>
    </w:p>
    <w:p w:rsidR="00C41E75" w:rsidRDefault="00C41E75" w:rsidP="00C41E75">
      <w:pPr>
        <w:pStyle w:val="Heading1"/>
      </w:pPr>
      <w:bookmarkStart w:id="15" w:name="_Toc259599490"/>
      <w:bookmarkStart w:id="16" w:name="_Toc260219025"/>
      <w:r>
        <w:t>Important Data Workload Metrics</w:t>
      </w:r>
      <w:bookmarkEnd w:id="15"/>
      <w:bookmarkEnd w:id="16"/>
    </w:p>
    <w:p w:rsidR="00C41E75" w:rsidRDefault="00C41E75" w:rsidP="00C41E75">
      <w:r w:rsidRPr="00C41E75">
        <w:rPr>
          <w:rFonts w:ascii="Arial" w:hAnsi="Arial" w:cs="Arial"/>
        </w:rPr>
        <w:t>The most important metrics to consider in your analysis are reads, writes, and I/O size</w:t>
      </w:r>
      <w:r>
        <w:t xml:space="preserve">. </w:t>
      </w:r>
    </w:p>
    <w:p w:rsidR="00C41E75" w:rsidRDefault="00C41E75" w:rsidP="00C41E75">
      <w:pPr>
        <w:pStyle w:val="Heading2"/>
      </w:pPr>
      <w:bookmarkStart w:id="17" w:name="_Toc259599491"/>
      <w:bookmarkStart w:id="18" w:name="_Toc260219026"/>
      <w:r>
        <w:lastRenderedPageBreak/>
        <w:t>Reads and Writes</w:t>
      </w:r>
      <w:bookmarkEnd w:id="17"/>
      <w:bookmarkEnd w:id="18"/>
    </w:p>
    <w:p w:rsidR="00C41E75" w:rsidRDefault="00C41E75" w:rsidP="00C41E75">
      <w:r w:rsidRPr="00C41E75">
        <w:rPr>
          <w:rFonts w:ascii="Arial" w:hAnsi="Arial" w:cs="Arial"/>
        </w:rPr>
        <w:t>It is important to measure both the read and write workloads for your application. Reads and writes may have different characteristics depending on your application. They may also be different sizes, and of different proportions, depending on the application and where in the spectrum of workload types it falls</w:t>
      </w:r>
      <w:r>
        <w:t>.</w:t>
      </w:r>
    </w:p>
    <w:p w:rsidR="00C41E75" w:rsidRPr="00D73806" w:rsidRDefault="00C41E75" w:rsidP="00C41E75">
      <w:r w:rsidRPr="00C41E75">
        <w:rPr>
          <w:rFonts w:ascii="Arial" w:hAnsi="Arial" w:cs="Arial"/>
        </w:rPr>
        <w:t>For more information about how to measure reads and writes on an existing system or test load, see the “Examining the Data” section of this paper</w:t>
      </w:r>
      <w:r>
        <w:t>.</w:t>
      </w:r>
    </w:p>
    <w:p w:rsidR="00C41E75" w:rsidRDefault="00C41E75" w:rsidP="00C41E75">
      <w:pPr>
        <w:pStyle w:val="Heading2"/>
      </w:pPr>
      <w:bookmarkStart w:id="19" w:name="_Toc259599492"/>
      <w:bookmarkStart w:id="20" w:name="_Toc260219027"/>
      <w:r>
        <w:t>I/O Size</w:t>
      </w:r>
      <w:bookmarkEnd w:id="19"/>
      <w:bookmarkEnd w:id="20"/>
      <w:r>
        <w:t xml:space="preserve"> </w:t>
      </w:r>
    </w:p>
    <w:p w:rsidR="00C41E75" w:rsidRPr="00C41E75" w:rsidRDefault="00C41E75" w:rsidP="00C41E75">
      <w:pPr>
        <w:rPr>
          <w:rFonts w:ascii="Arial" w:hAnsi="Arial" w:cs="Arial"/>
        </w:rPr>
      </w:pPr>
      <w:r w:rsidRPr="00C41E75">
        <w:rPr>
          <w:rFonts w:ascii="Arial" w:hAnsi="Arial" w:cs="Arial"/>
        </w:rPr>
        <w:t xml:space="preserve">In addition to the number of reads and writes being processed, the size of those reads and writes is important, and it has significant impact on the total throughput of the system. Larger transfer sizes are more efficient for operations that are reading large amounts of data. Disks are split into linear addressable regions; each unit in this space is 512 bytes, and such a unit is called a sector (note that contemporary high-end disks may allow you to define larger sectors). Because sectors close to each other in the linear space are also physically adjacent, it is faster to read two neighboring sectors than two sectors that are far apart. </w:t>
      </w:r>
    </w:p>
    <w:p w:rsidR="00C41E75" w:rsidRPr="00C41E75" w:rsidRDefault="00C41E75" w:rsidP="00C41E75">
      <w:pPr>
        <w:rPr>
          <w:rFonts w:ascii="Arial" w:hAnsi="Arial" w:cs="Arial"/>
        </w:rPr>
      </w:pPr>
      <w:r w:rsidRPr="00C41E75">
        <w:rPr>
          <w:rFonts w:ascii="Arial" w:hAnsi="Arial" w:cs="Arial"/>
        </w:rPr>
        <w:t>Instead of requiring you to read individual sectors, a disk controller provides an abstraction that enables you to issue requests larger than one sector – typically all the way to 1-4 MB at a time for reads and 256 KB for writes. If you issue an I/O request larger than one sector, the disk services this request from adjacent sectors in the disk, which is faster than requesting the sectors individually. This means that larger I/O requests generally result in a need for higher throughput (</w:t>
      </w:r>
      <w:r w:rsidR="001A215B">
        <w:rPr>
          <w:rFonts w:ascii="Arial" w:hAnsi="Arial" w:cs="Arial"/>
        </w:rPr>
        <w:t>MB/s</w:t>
      </w:r>
      <w:r w:rsidRPr="00C41E75">
        <w:rPr>
          <w:rFonts w:ascii="Arial" w:hAnsi="Arial" w:cs="Arial"/>
        </w:rPr>
        <w:t>). The size of the I/O transfers can also impact latency of the transfer, because larger I/O transfer sizes take longer to complete.</w:t>
      </w:r>
    </w:p>
    <w:p w:rsidR="00C41E75" w:rsidRPr="008C13E1" w:rsidRDefault="00C41E75" w:rsidP="00C41E75">
      <w:r w:rsidRPr="00C41E75">
        <w:rPr>
          <w:rFonts w:ascii="Arial" w:hAnsi="Arial" w:cs="Arial"/>
        </w:rPr>
        <w:t xml:space="preserve">For more information about finding the </w:t>
      </w:r>
      <w:proofErr w:type="gramStart"/>
      <w:r w:rsidRPr="00C41E75">
        <w:rPr>
          <w:rFonts w:ascii="Arial" w:hAnsi="Arial" w:cs="Arial"/>
        </w:rPr>
        <w:t>average read size and write</w:t>
      </w:r>
      <w:proofErr w:type="gramEnd"/>
      <w:r w:rsidRPr="00C41E75">
        <w:rPr>
          <w:rFonts w:ascii="Arial" w:hAnsi="Arial" w:cs="Arial"/>
        </w:rPr>
        <w:t xml:space="preserve"> size, see the “Examining the Data” section of this paper</w:t>
      </w:r>
      <w:r>
        <w:t>.</w:t>
      </w:r>
    </w:p>
    <w:p w:rsidR="00C41E75" w:rsidRDefault="00C41E75" w:rsidP="00C41E75">
      <w:pPr>
        <w:pStyle w:val="Heading1"/>
      </w:pPr>
      <w:bookmarkStart w:id="21" w:name="_Toc259599493"/>
      <w:bookmarkStart w:id="22" w:name="_Toc260219028"/>
      <w:r>
        <w:t>Collecting Data for Your Application</w:t>
      </w:r>
      <w:bookmarkEnd w:id="21"/>
      <w:bookmarkEnd w:id="22"/>
    </w:p>
    <w:p w:rsidR="00C41E75" w:rsidRPr="00C41E75" w:rsidRDefault="00C41E75" w:rsidP="00C41E75">
      <w:pPr>
        <w:rPr>
          <w:rFonts w:ascii="Arial" w:hAnsi="Arial" w:cs="Arial"/>
        </w:rPr>
      </w:pPr>
      <w:r w:rsidRPr="00C41E75">
        <w:rPr>
          <w:rFonts w:ascii="Arial" w:hAnsi="Arial" w:cs="Arial"/>
        </w:rPr>
        <w:t xml:space="preserve">The best way to understand the access patterns for your application is through measurement. This can be done using the Performance Monitor tool in the Windows® operating system, commonly referred to as </w:t>
      </w:r>
      <w:proofErr w:type="spellStart"/>
      <w:r w:rsidRPr="00C41E75">
        <w:rPr>
          <w:rFonts w:ascii="Arial" w:hAnsi="Arial" w:cs="Arial"/>
        </w:rPr>
        <w:t>perfmon</w:t>
      </w:r>
      <w:proofErr w:type="spellEnd"/>
      <w:r w:rsidRPr="00C41E75">
        <w:rPr>
          <w:rFonts w:ascii="Arial" w:hAnsi="Arial" w:cs="Arial"/>
        </w:rPr>
        <w:t xml:space="preserve">. It is also beneficial to collect this data from deployed applications at regular intervals to analyze trends and to have baseline measurements, which can be useful in investigating problems that are related to I/O performance. </w:t>
      </w:r>
    </w:p>
    <w:p w:rsidR="00C41E75" w:rsidRPr="001A535D" w:rsidRDefault="00C41E75" w:rsidP="00C41E75">
      <w:r w:rsidRPr="00C41E75">
        <w:rPr>
          <w:rFonts w:ascii="Arial" w:hAnsi="Arial" w:cs="Arial"/>
        </w:rPr>
        <w:t xml:space="preserve">When you collect data for sizing purposes, make sure that your data represents all expected deployment patterns, especially those for peak I/O loads of the production system. If the application is being characterized through testing in a lab environment, ensure that the scenarios being run represent the expected deployment scale and expected workload patterns. Data collected only during a maintenance window or off-peak hours will not be representative of your application’s regular workload. However, it is possible because that off-peak workloads will have very different I/O characteristics, data from these periods will provide valuable information about sizing. Hence, you need to collect both off-peak batch runs and user workloads. For </w:t>
      </w:r>
      <w:r w:rsidRPr="00C41E75">
        <w:rPr>
          <w:rFonts w:ascii="Arial" w:hAnsi="Arial" w:cs="Arial"/>
        </w:rPr>
        <w:lastRenderedPageBreak/>
        <w:t xml:space="preserve">example, an OLTP application may have one set of I/O characteristics during peak operations and another during maintenance activities and batch processing in off-peak hours. </w:t>
      </w:r>
    </w:p>
    <w:p w:rsidR="00C41E75" w:rsidRDefault="00C41E75" w:rsidP="00C41E75">
      <w:pPr>
        <w:pStyle w:val="Heading2"/>
      </w:pPr>
      <w:bookmarkStart w:id="23" w:name="_Toc259599494"/>
      <w:bookmarkStart w:id="24" w:name="_Toc260219029"/>
      <w:r>
        <w:t>Data to Collect</w:t>
      </w:r>
      <w:bookmarkEnd w:id="23"/>
      <w:bookmarkEnd w:id="24"/>
    </w:p>
    <w:p w:rsidR="00C41E75" w:rsidRPr="00C41E75" w:rsidRDefault="00C41E75" w:rsidP="00C41E75">
      <w:pPr>
        <w:rPr>
          <w:rFonts w:ascii="Arial" w:hAnsi="Arial" w:cs="Arial"/>
        </w:rPr>
      </w:pPr>
      <w:r w:rsidRPr="00C41E75">
        <w:rPr>
          <w:rFonts w:ascii="Arial" w:hAnsi="Arial" w:cs="Arial"/>
        </w:rPr>
        <w:t xml:space="preserve">There are numerous counters available in </w:t>
      </w:r>
      <w:proofErr w:type="spellStart"/>
      <w:r w:rsidRPr="00C41E75">
        <w:rPr>
          <w:rFonts w:ascii="Arial" w:hAnsi="Arial" w:cs="Arial"/>
        </w:rPr>
        <w:t>perfmon</w:t>
      </w:r>
      <w:proofErr w:type="spellEnd"/>
      <w:r w:rsidRPr="00C41E75">
        <w:rPr>
          <w:rFonts w:ascii="Arial" w:hAnsi="Arial" w:cs="Arial"/>
        </w:rPr>
        <w:t xml:space="preserve">. We recommend that you collect data from the following counters when you are analyzing characteristics of a SQL Server workload. These disk-specific counters are listed under the </w:t>
      </w:r>
      <w:proofErr w:type="spellStart"/>
      <w:r w:rsidRPr="00C41E75">
        <w:rPr>
          <w:rFonts w:ascii="Arial" w:hAnsi="Arial" w:cs="Arial"/>
        </w:rPr>
        <w:t>LogicalDisk</w:t>
      </w:r>
      <w:proofErr w:type="spellEnd"/>
      <w:r w:rsidRPr="00C41E75">
        <w:rPr>
          <w:rFonts w:ascii="Arial" w:hAnsi="Arial" w:cs="Arial"/>
        </w:rPr>
        <w:t xml:space="preserve"> section of the available counters. (The </w:t>
      </w:r>
      <w:proofErr w:type="spellStart"/>
      <w:r w:rsidRPr="00C41E75">
        <w:rPr>
          <w:rFonts w:ascii="Arial" w:hAnsi="Arial" w:cs="Arial"/>
        </w:rPr>
        <w:t>PhysicalDisk</w:t>
      </w:r>
      <w:proofErr w:type="spellEnd"/>
      <w:r w:rsidRPr="00C41E75">
        <w:rPr>
          <w:rFonts w:ascii="Arial" w:hAnsi="Arial" w:cs="Arial"/>
        </w:rPr>
        <w:t xml:space="preserve"> counter object may show the same values if there is a 1:1 relationship between a logical volume and disk.) The </w:t>
      </w:r>
      <w:proofErr w:type="spellStart"/>
      <w:r w:rsidRPr="00C41E75">
        <w:rPr>
          <w:rFonts w:ascii="Arial" w:hAnsi="Arial" w:cs="Arial"/>
        </w:rPr>
        <w:t>LogicalDisk</w:t>
      </w:r>
      <w:proofErr w:type="spellEnd"/>
      <w:r w:rsidRPr="00C41E75">
        <w:rPr>
          <w:rFonts w:ascii="Arial" w:hAnsi="Arial" w:cs="Arial"/>
        </w:rPr>
        <w:t xml:space="preserve"> object reports volume letters or mount point names (rather than disk numbers) and it can provide a finer level of granularity if there are multiple volumes on a single Windows disk.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64"/>
        <w:gridCol w:w="6660"/>
      </w:tblGrid>
      <w:tr w:rsidR="00C41E75" w:rsidRPr="00923A81" w:rsidTr="00C41E75">
        <w:trPr>
          <w:trHeight w:val="563"/>
        </w:trPr>
        <w:tc>
          <w:tcPr>
            <w:tcW w:w="2664" w:type="dxa"/>
            <w:tcBorders>
              <w:bottom w:val="single" w:sz="8" w:space="0" w:color="000000"/>
            </w:tcBorders>
            <w:shd w:val="clear" w:color="auto" w:fill="F2F2F2" w:themeFill="background1" w:themeFillShade="F2"/>
            <w:tcMar>
              <w:top w:w="72" w:type="dxa"/>
              <w:left w:w="144" w:type="dxa"/>
              <w:bottom w:w="72" w:type="dxa"/>
              <w:right w:w="144" w:type="dxa"/>
            </w:tcMar>
            <w:vAlign w:val="center"/>
            <w:hideMark/>
          </w:tcPr>
          <w:p w:rsidR="00C41E75" w:rsidRPr="00C41E75" w:rsidRDefault="00C41E75" w:rsidP="00C41E75">
            <w:pPr>
              <w:spacing w:after="0" w:line="240" w:lineRule="auto"/>
              <w:rPr>
                <w:rFonts w:ascii="Arial" w:hAnsi="Arial" w:cs="Arial"/>
                <w:color w:val="244061" w:themeColor="accent1" w:themeShade="80"/>
              </w:rPr>
            </w:pPr>
            <w:r w:rsidRPr="00C41E75">
              <w:rPr>
                <w:rFonts w:ascii="Arial" w:hAnsi="Arial" w:cs="Arial"/>
                <w:b/>
                <w:color w:val="244061" w:themeColor="accent1" w:themeShade="80"/>
              </w:rPr>
              <w:t>Counter</w:t>
            </w:r>
          </w:p>
        </w:tc>
        <w:tc>
          <w:tcPr>
            <w:tcW w:w="6660" w:type="dxa"/>
            <w:tcBorders>
              <w:bottom w:val="single" w:sz="8" w:space="0" w:color="000000"/>
            </w:tcBorders>
            <w:shd w:val="clear" w:color="auto" w:fill="F2F2F2" w:themeFill="background1" w:themeFillShade="F2"/>
            <w:tcMar>
              <w:top w:w="72" w:type="dxa"/>
              <w:left w:w="144" w:type="dxa"/>
              <w:bottom w:w="72" w:type="dxa"/>
              <w:right w:w="144" w:type="dxa"/>
            </w:tcMar>
            <w:vAlign w:val="center"/>
            <w:hideMark/>
          </w:tcPr>
          <w:p w:rsidR="00C41E75" w:rsidRPr="00C41E75" w:rsidRDefault="00C41E75" w:rsidP="00C41E75">
            <w:pPr>
              <w:spacing w:after="0" w:line="240" w:lineRule="auto"/>
              <w:rPr>
                <w:rFonts w:ascii="Arial" w:hAnsi="Arial" w:cs="Arial"/>
                <w:color w:val="244061" w:themeColor="accent1" w:themeShade="80"/>
              </w:rPr>
            </w:pPr>
            <w:r w:rsidRPr="00C41E75">
              <w:rPr>
                <w:rFonts w:ascii="Arial" w:hAnsi="Arial" w:cs="Arial"/>
                <w:b/>
                <w:color w:val="244061" w:themeColor="accent1" w:themeShade="80"/>
              </w:rPr>
              <w:t>Description</w:t>
            </w:r>
          </w:p>
        </w:tc>
      </w:tr>
      <w:tr w:rsidR="00C41E75" w:rsidRPr="008D0EE1" w:rsidTr="00C41E75">
        <w:trPr>
          <w:trHeight w:val="1766"/>
        </w:trPr>
        <w:tc>
          <w:tcPr>
            <w:tcW w:w="9324" w:type="dxa"/>
            <w:gridSpan w:val="2"/>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proofErr w:type="spellStart"/>
            <w:r w:rsidRPr="000C4700">
              <w:rPr>
                <w:rFonts w:ascii="Arial" w:hAnsi="Arial" w:cs="Arial"/>
                <w:b/>
                <w:sz w:val="20"/>
              </w:rPr>
              <w:t>LogicalDisk</w:t>
            </w:r>
            <w:proofErr w:type="spellEnd"/>
            <w:r w:rsidRPr="000C4700">
              <w:rPr>
                <w:rFonts w:ascii="Arial" w:hAnsi="Arial" w:cs="Arial"/>
                <w:b/>
                <w:sz w:val="20"/>
              </w:rPr>
              <w:t xml:space="preserve"> </w:t>
            </w:r>
            <w:proofErr w:type="spellStart"/>
            <w:r w:rsidRPr="000C4700">
              <w:rPr>
                <w:rFonts w:ascii="Arial" w:hAnsi="Arial" w:cs="Arial"/>
                <w:b/>
                <w:sz w:val="20"/>
              </w:rPr>
              <w:t>Perfmon</w:t>
            </w:r>
            <w:proofErr w:type="spellEnd"/>
            <w:r w:rsidRPr="000C4700">
              <w:rPr>
                <w:rFonts w:ascii="Arial" w:hAnsi="Arial" w:cs="Arial"/>
                <w:b/>
                <w:sz w:val="20"/>
              </w:rPr>
              <w:t xml:space="preserve"> Object</w:t>
            </w:r>
          </w:p>
        </w:tc>
      </w:tr>
      <w:tr w:rsidR="00C41E75" w:rsidRPr="00923A81" w:rsidTr="00C41E75">
        <w:trPr>
          <w:trHeight w:val="1766"/>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Disk Reads/sec</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Disk Writes/sec</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the number of IOPs.</w:t>
            </w:r>
          </w:p>
          <w:p w:rsidR="00C41E75" w:rsidRPr="000C4700" w:rsidRDefault="00C41E75" w:rsidP="00C41E75">
            <w:pPr>
              <w:spacing w:after="0" w:line="240" w:lineRule="auto"/>
              <w:rPr>
                <w:rFonts w:ascii="Arial" w:hAnsi="Arial" w:cs="Arial"/>
                <w:sz w:val="20"/>
              </w:rPr>
            </w:pPr>
            <w:r w:rsidRPr="000C4700">
              <w:rPr>
                <w:rFonts w:ascii="Arial" w:hAnsi="Arial" w:cs="Arial"/>
                <w:sz w:val="20"/>
              </w:rPr>
              <w:t>You should discuss the expected IOPs per disk for different type and rotational speeds with your storage hardware vendor.</w:t>
            </w:r>
          </w:p>
          <w:p w:rsidR="00C41E75" w:rsidRPr="000C4700" w:rsidRDefault="00C41E75" w:rsidP="00C41E75">
            <w:pPr>
              <w:spacing w:after="0" w:line="240" w:lineRule="auto"/>
              <w:rPr>
                <w:rFonts w:ascii="Arial" w:hAnsi="Arial" w:cs="Arial"/>
                <w:sz w:val="20"/>
              </w:rPr>
            </w:pPr>
            <w:r w:rsidRPr="000C4700">
              <w:rPr>
                <w:rFonts w:ascii="Arial" w:hAnsi="Arial" w:cs="Arial"/>
                <w:sz w:val="20"/>
              </w:rPr>
              <w:t>Typical sizing at the per disk level are listed here:</w:t>
            </w:r>
          </w:p>
          <w:p w:rsidR="00C41E75" w:rsidRPr="000C4700" w:rsidRDefault="00C41E75" w:rsidP="00F504C8">
            <w:pPr>
              <w:pStyle w:val="NoSpacing"/>
              <w:numPr>
                <w:ilvl w:val="0"/>
                <w:numId w:val="1"/>
              </w:numPr>
              <w:rPr>
                <w:rFonts w:ascii="Arial" w:hAnsi="Arial" w:cs="Arial"/>
                <w:sz w:val="20"/>
              </w:rPr>
            </w:pPr>
            <w:r w:rsidRPr="000C4700">
              <w:rPr>
                <w:rFonts w:ascii="Arial" w:hAnsi="Arial" w:cs="Arial"/>
                <w:sz w:val="20"/>
              </w:rPr>
              <w:t>10K R</w:t>
            </w:r>
            <w:r w:rsidR="00C71C64">
              <w:rPr>
                <w:rFonts w:ascii="Arial" w:hAnsi="Arial" w:cs="Arial"/>
                <w:sz w:val="20"/>
              </w:rPr>
              <w:t>PM</w:t>
            </w:r>
            <w:r w:rsidRPr="000C4700">
              <w:rPr>
                <w:rFonts w:ascii="Arial" w:hAnsi="Arial" w:cs="Arial"/>
                <w:sz w:val="20"/>
              </w:rPr>
              <w:t xml:space="preserve"> disk – 100 to 120 IOPs </w:t>
            </w:r>
          </w:p>
          <w:p w:rsidR="00C41E75" w:rsidRPr="000C4700" w:rsidRDefault="00C41E75" w:rsidP="00F504C8">
            <w:pPr>
              <w:pStyle w:val="NoSpacing"/>
              <w:numPr>
                <w:ilvl w:val="0"/>
                <w:numId w:val="1"/>
              </w:numPr>
              <w:rPr>
                <w:rFonts w:ascii="Arial" w:hAnsi="Arial" w:cs="Arial"/>
                <w:sz w:val="20"/>
              </w:rPr>
            </w:pPr>
            <w:r w:rsidRPr="000C4700">
              <w:rPr>
                <w:rFonts w:ascii="Arial" w:hAnsi="Arial" w:cs="Arial"/>
                <w:sz w:val="20"/>
              </w:rPr>
              <w:t>15K R</w:t>
            </w:r>
            <w:r w:rsidR="00C71C64">
              <w:rPr>
                <w:rFonts w:ascii="Arial" w:hAnsi="Arial" w:cs="Arial"/>
                <w:sz w:val="20"/>
              </w:rPr>
              <w:t>PM</w:t>
            </w:r>
            <w:r w:rsidRPr="000C4700">
              <w:rPr>
                <w:rFonts w:ascii="Arial" w:hAnsi="Arial" w:cs="Arial"/>
                <w:sz w:val="20"/>
              </w:rPr>
              <w:t xml:space="preserve"> disk – 150 to 180 IOPs </w:t>
            </w:r>
          </w:p>
          <w:p w:rsidR="00C41E75" w:rsidRPr="000C4700" w:rsidRDefault="00C41E75" w:rsidP="00F504C8">
            <w:pPr>
              <w:pStyle w:val="NoSpacing"/>
              <w:numPr>
                <w:ilvl w:val="0"/>
                <w:numId w:val="1"/>
              </w:numPr>
              <w:rPr>
                <w:rFonts w:ascii="Arial" w:hAnsi="Arial" w:cs="Arial"/>
                <w:sz w:val="20"/>
              </w:rPr>
            </w:pPr>
            <w:r w:rsidRPr="000C4700">
              <w:rPr>
                <w:rFonts w:ascii="Arial" w:hAnsi="Arial" w:cs="Arial"/>
                <w:sz w:val="20"/>
              </w:rPr>
              <w:t xml:space="preserve">Enterprise-class solid state devices (SSDs) 5,000+ IOPs </w:t>
            </w:r>
          </w:p>
          <w:p w:rsidR="00C41E75" w:rsidRPr="000C4700" w:rsidRDefault="00C41E75" w:rsidP="00C41E75">
            <w:pPr>
              <w:pStyle w:val="NoSpacing"/>
              <w:ind w:left="360"/>
              <w:rPr>
                <w:rFonts w:ascii="Arial" w:hAnsi="Arial" w:cs="Arial"/>
                <w:sz w:val="20"/>
              </w:rPr>
            </w:pPr>
          </w:p>
          <w:p w:rsidR="00C41E75" w:rsidRPr="000C4700" w:rsidRDefault="00C41E75" w:rsidP="00C41E75">
            <w:pPr>
              <w:spacing w:after="0" w:line="240" w:lineRule="auto"/>
              <w:rPr>
                <w:rFonts w:ascii="Arial" w:hAnsi="Arial" w:cs="Arial"/>
                <w:sz w:val="20"/>
              </w:rPr>
            </w:pPr>
            <w:r w:rsidRPr="000C4700">
              <w:rPr>
                <w:rFonts w:ascii="Arial" w:hAnsi="Arial" w:cs="Arial"/>
                <w:sz w:val="20"/>
              </w:rPr>
              <w:t>Sizing is discussed at length later in this paper.</w:t>
            </w:r>
          </w:p>
        </w:tc>
      </w:tr>
      <w:tr w:rsidR="00C41E75" w:rsidRPr="00923A81" w:rsidTr="00C41E75">
        <w:trPr>
          <w:trHeight w:val="466"/>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Average Disk sec/</w:t>
            </w:r>
            <w:r w:rsidRPr="000C4700" w:rsidDel="00DE7AC4">
              <w:rPr>
                <w:rFonts w:ascii="Arial" w:hAnsi="Arial" w:cs="Arial"/>
                <w:b/>
                <w:sz w:val="20"/>
              </w:rPr>
              <w:t xml:space="preserve"> </w:t>
            </w:r>
            <w:r w:rsidRPr="000C4700">
              <w:rPr>
                <w:rFonts w:ascii="Arial" w:hAnsi="Arial" w:cs="Arial"/>
                <w:b/>
                <w:sz w:val="20"/>
              </w:rPr>
              <w:t>Average Disk sec/Write</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disk latency. Numbers vary, but here are the optimal values for averages over time:</w:t>
            </w:r>
          </w:p>
          <w:p w:rsidR="00C41E75" w:rsidRPr="000C4700" w:rsidRDefault="00C41E75" w:rsidP="00F504C8">
            <w:pPr>
              <w:pStyle w:val="ListParagraph"/>
              <w:numPr>
                <w:ilvl w:val="0"/>
                <w:numId w:val="16"/>
              </w:numPr>
              <w:spacing w:after="0" w:line="240" w:lineRule="auto"/>
              <w:rPr>
                <w:rFonts w:ascii="Arial" w:hAnsi="Arial" w:cs="Arial"/>
                <w:b/>
                <w:sz w:val="20"/>
              </w:rPr>
            </w:pPr>
            <w:r w:rsidRPr="000C4700">
              <w:rPr>
                <w:rFonts w:ascii="Arial" w:hAnsi="Arial" w:cs="Arial"/>
                <w:b/>
                <w:sz w:val="20"/>
              </w:rPr>
              <w:t>1 - 5 milliseconds (</w:t>
            </w:r>
            <w:proofErr w:type="spellStart"/>
            <w:r w:rsidRPr="000C4700">
              <w:rPr>
                <w:rFonts w:ascii="Arial" w:hAnsi="Arial" w:cs="Arial"/>
                <w:b/>
                <w:sz w:val="20"/>
              </w:rPr>
              <w:t>ms</w:t>
            </w:r>
            <w:proofErr w:type="spellEnd"/>
            <w:r w:rsidRPr="000C4700">
              <w:rPr>
                <w:rFonts w:ascii="Arial" w:hAnsi="Arial" w:cs="Arial"/>
                <w:b/>
                <w:sz w:val="20"/>
              </w:rPr>
              <w:t>) for Log (ideally 1 </w:t>
            </w:r>
            <w:proofErr w:type="spellStart"/>
            <w:r w:rsidRPr="000C4700">
              <w:rPr>
                <w:rFonts w:ascii="Arial" w:hAnsi="Arial" w:cs="Arial"/>
                <w:b/>
                <w:sz w:val="20"/>
              </w:rPr>
              <w:t>ms</w:t>
            </w:r>
            <w:proofErr w:type="spellEnd"/>
            <w:r w:rsidRPr="000C4700">
              <w:rPr>
                <w:rFonts w:ascii="Arial" w:hAnsi="Arial" w:cs="Arial"/>
                <w:b/>
                <w:sz w:val="20"/>
              </w:rPr>
              <w:t xml:space="preserve"> or less on average) </w:t>
            </w:r>
          </w:p>
          <w:p w:rsidR="000C4700" w:rsidRPr="000C4700" w:rsidRDefault="000C4700" w:rsidP="00C41E75">
            <w:pPr>
              <w:spacing w:after="0" w:line="240" w:lineRule="auto"/>
              <w:rPr>
                <w:rFonts w:ascii="Arial" w:hAnsi="Arial" w:cs="Arial"/>
                <w:sz w:val="20"/>
              </w:rPr>
            </w:pPr>
          </w:p>
          <w:p w:rsidR="00C41E75" w:rsidRDefault="00C41E75" w:rsidP="00C41E75">
            <w:pPr>
              <w:spacing w:after="0" w:line="240" w:lineRule="auto"/>
              <w:ind w:left="720"/>
              <w:rPr>
                <w:rFonts w:ascii="Arial" w:hAnsi="Arial" w:cs="Arial"/>
                <w:sz w:val="20"/>
              </w:rPr>
            </w:pPr>
            <w:r w:rsidRPr="000C4700">
              <w:rPr>
                <w:rFonts w:ascii="Arial" w:hAnsi="Arial" w:cs="Arial"/>
                <w:b/>
                <w:sz w:val="20"/>
              </w:rPr>
              <w:t>Note:</w:t>
            </w:r>
            <w:r w:rsidRPr="000C4700">
              <w:rPr>
                <w:rFonts w:ascii="Arial" w:hAnsi="Arial" w:cs="Arial"/>
                <w:sz w:val="20"/>
              </w:rPr>
              <w:t xml:space="preserve"> For modern storage arrays, log writes should ideally be less than or equal to 1-2 </w:t>
            </w:r>
            <w:proofErr w:type="spellStart"/>
            <w:r w:rsidRPr="000C4700">
              <w:rPr>
                <w:rFonts w:ascii="Arial" w:hAnsi="Arial" w:cs="Arial"/>
                <w:sz w:val="20"/>
              </w:rPr>
              <w:t>ms</w:t>
            </w:r>
            <w:proofErr w:type="spellEnd"/>
            <w:r w:rsidRPr="000C4700">
              <w:rPr>
                <w:rFonts w:ascii="Arial" w:hAnsi="Arial" w:cs="Arial"/>
                <w:sz w:val="20"/>
              </w:rPr>
              <w:t xml:space="preserve"> on average if writes are occurring to a cache that guarantees data integrity (that is, battery backed up and mirrored). Storage-based replication and disabled write caching are two common reasons for log latencies in the range of 5 or more milliseconds. </w:t>
            </w:r>
          </w:p>
          <w:p w:rsidR="000C4700" w:rsidRPr="000C4700" w:rsidRDefault="000C4700" w:rsidP="00C41E75">
            <w:pPr>
              <w:spacing w:after="0" w:line="240" w:lineRule="auto"/>
              <w:ind w:left="720"/>
              <w:rPr>
                <w:rFonts w:ascii="Arial" w:hAnsi="Arial" w:cs="Arial"/>
                <w:sz w:val="20"/>
              </w:rPr>
            </w:pPr>
          </w:p>
          <w:p w:rsidR="00C41E75" w:rsidRPr="000C4700" w:rsidRDefault="00C41E75" w:rsidP="00F504C8">
            <w:pPr>
              <w:pStyle w:val="ListParagraph"/>
              <w:numPr>
                <w:ilvl w:val="0"/>
                <w:numId w:val="16"/>
              </w:numPr>
              <w:spacing w:after="0" w:line="240" w:lineRule="auto"/>
              <w:rPr>
                <w:rFonts w:ascii="Arial" w:hAnsi="Arial" w:cs="Arial"/>
                <w:sz w:val="20"/>
              </w:rPr>
            </w:pPr>
            <w:r w:rsidRPr="000C4700">
              <w:rPr>
                <w:rFonts w:ascii="Arial" w:hAnsi="Arial" w:cs="Arial"/>
                <w:b/>
                <w:sz w:val="20"/>
              </w:rPr>
              <w:t xml:space="preserve">5 - 20 </w:t>
            </w:r>
            <w:proofErr w:type="spellStart"/>
            <w:r w:rsidRPr="000C4700">
              <w:rPr>
                <w:rFonts w:ascii="Arial" w:hAnsi="Arial" w:cs="Arial"/>
                <w:b/>
                <w:sz w:val="20"/>
              </w:rPr>
              <w:t>ms</w:t>
            </w:r>
            <w:proofErr w:type="spellEnd"/>
            <w:r w:rsidRPr="000C4700">
              <w:rPr>
                <w:rFonts w:ascii="Arial" w:hAnsi="Arial" w:cs="Arial"/>
                <w:b/>
                <w:sz w:val="20"/>
              </w:rPr>
              <w:t xml:space="preserve"> for Database Files (OLTP) (Ideally 10 </w:t>
            </w:r>
            <w:proofErr w:type="spellStart"/>
            <w:r w:rsidRPr="000C4700">
              <w:rPr>
                <w:rFonts w:ascii="Arial" w:hAnsi="Arial" w:cs="Arial"/>
                <w:b/>
                <w:sz w:val="20"/>
              </w:rPr>
              <w:t>ms</w:t>
            </w:r>
            <w:proofErr w:type="spellEnd"/>
            <w:r w:rsidRPr="000C4700">
              <w:rPr>
                <w:rFonts w:ascii="Arial" w:hAnsi="Arial" w:cs="Arial"/>
                <w:b/>
                <w:sz w:val="20"/>
              </w:rPr>
              <w:t xml:space="preserve"> or less on average)</w:t>
            </w:r>
          </w:p>
          <w:p w:rsidR="00C41E75" w:rsidRPr="000C4700" w:rsidRDefault="00C41E75" w:rsidP="00F504C8">
            <w:pPr>
              <w:pStyle w:val="ListParagraph"/>
              <w:numPr>
                <w:ilvl w:val="0"/>
                <w:numId w:val="16"/>
              </w:numPr>
              <w:spacing w:after="0" w:line="240" w:lineRule="auto"/>
              <w:rPr>
                <w:rFonts w:ascii="Arial" w:hAnsi="Arial" w:cs="Arial"/>
                <w:sz w:val="20"/>
              </w:rPr>
            </w:pPr>
            <w:r w:rsidRPr="000C4700">
              <w:rPr>
                <w:rFonts w:ascii="Arial" w:hAnsi="Arial" w:cs="Arial"/>
                <w:b/>
                <w:sz w:val="20"/>
              </w:rPr>
              <w:t>Less than or equal to 25-30 </w:t>
            </w:r>
            <w:proofErr w:type="spellStart"/>
            <w:r w:rsidRPr="000C4700">
              <w:rPr>
                <w:rFonts w:ascii="Arial" w:hAnsi="Arial" w:cs="Arial"/>
                <w:b/>
                <w:sz w:val="20"/>
              </w:rPr>
              <w:t>ms</w:t>
            </w:r>
            <w:proofErr w:type="spellEnd"/>
            <w:r w:rsidRPr="000C4700">
              <w:rPr>
                <w:rFonts w:ascii="Arial" w:hAnsi="Arial" w:cs="Arial"/>
                <w:b/>
                <w:sz w:val="20"/>
              </w:rPr>
              <w:t xml:space="preserve"> for Data (decision support or data warehouse) </w:t>
            </w:r>
          </w:p>
          <w:p w:rsidR="000C4700" w:rsidRDefault="000C4700" w:rsidP="00C41E75">
            <w:pPr>
              <w:spacing w:after="0" w:line="240" w:lineRule="auto"/>
              <w:ind w:left="720"/>
              <w:rPr>
                <w:rFonts w:ascii="Arial" w:hAnsi="Arial" w:cs="Arial"/>
                <w:b/>
                <w:sz w:val="20"/>
              </w:rPr>
            </w:pPr>
          </w:p>
          <w:p w:rsidR="00C41E75" w:rsidRDefault="00C41E75" w:rsidP="00C41E75">
            <w:pPr>
              <w:spacing w:after="0" w:line="240" w:lineRule="auto"/>
              <w:ind w:left="720"/>
              <w:rPr>
                <w:rFonts w:ascii="Arial" w:hAnsi="Arial" w:cs="Arial"/>
                <w:sz w:val="20"/>
              </w:rPr>
            </w:pPr>
            <w:r w:rsidRPr="000C4700">
              <w:rPr>
                <w:rFonts w:ascii="Arial" w:hAnsi="Arial" w:cs="Arial"/>
                <w:b/>
                <w:sz w:val="20"/>
              </w:rPr>
              <w:t>Note:</w:t>
            </w:r>
            <w:r w:rsidRPr="000C4700">
              <w:rPr>
                <w:rFonts w:ascii="Arial" w:hAnsi="Arial" w:cs="Arial"/>
                <w:sz w:val="20"/>
              </w:rPr>
              <w:t xml:space="preserve"> The value for decision support or data warehouse workloads is affected by the size of the I/O being issued. Larger </w:t>
            </w:r>
            <w:r w:rsidRPr="000C4700">
              <w:rPr>
                <w:rFonts w:ascii="Arial" w:hAnsi="Arial" w:cs="Arial"/>
                <w:sz w:val="20"/>
              </w:rPr>
              <w:lastRenderedPageBreak/>
              <w:t xml:space="preserve">I/O sizes naturally incur more latency. When interpreting this counter, consider whether the aggregate throughput potential of the configuration is being realized. SQL Server scan activity (read-ahead operations) issues transfer sizes up to 512K, and it may push a large amount of outstanding requests to the storage subsystem. If the realized throughput is reasonable for the particular configuration, higher latencies may be acceptable for heavy workload periods. </w:t>
            </w:r>
          </w:p>
          <w:p w:rsidR="000C4700" w:rsidRPr="000C4700" w:rsidRDefault="000C4700" w:rsidP="00C41E75">
            <w:pPr>
              <w:spacing w:after="0" w:line="240" w:lineRule="auto"/>
              <w:ind w:left="720"/>
              <w:rPr>
                <w:rFonts w:ascii="Arial" w:hAnsi="Arial" w:cs="Arial"/>
                <w:sz w:val="20"/>
              </w:rPr>
            </w:pPr>
          </w:p>
          <w:p w:rsidR="00C41E75" w:rsidRPr="000C4700" w:rsidRDefault="00C41E75" w:rsidP="00C41E75">
            <w:pPr>
              <w:spacing w:after="0" w:line="240" w:lineRule="auto"/>
              <w:rPr>
                <w:rFonts w:ascii="Arial" w:hAnsi="Arial" w:cs="Arial"/>
                <w:sz w:val="20"/>
              </w:rPr>
            </w:pPr>
            <w:r w:rsidRPr="000C4700">
              <w:rPr>
                <w:rFonts w:ascii="Arial" w:hAnsi="Arial" w:cs="Arial"/>
                <w:sz w:val="20"/>
              </w:rPr>
              <w:t>If SSD is used, the latency of the transfers should be much lower than what is noted here. It is not uncommon for latencies to be less than 5 </w:t>
            </w:r>
            <w:proofErr w:type="spellStart"/>
            <w:r w:rsidRPr="000C4700">
              <w:rPr>
                <w:rFonts w:ascii="Arial" w:hAnsi="Arial" w:cs="Arial"/>
                <w:sz w:val="20"/>
              </w:rPr>
              <w:t>ms</w:t>
            </w:r>
            <w:proofErr w:type="spellEnd"/>
            <w:r w:rsidRPr="000C4700">
              <w:rPr>
                <w:rFonts w:ascii="Arial" w:hAnsi="Arial" w:cs="Arial"/>
                <w:sz w:val="20"/>
              </w:rPr>
              <w:t xml:space="preserve"> for any data access. This is especially true of read operations.</w:t>
            </w:r>
          </w:p>
        </w:tc>
      </w:tr>
      <w:tr w:rsidR="00C41E75" w:rsidRPr="00923A81" w:rsidTr="00C41E75">
        <w:trPr>
          <w:trHeight w:val="916"/>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lastRenderedPageBreak/>
              <w:t>Average Disk Bytes/Read</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Average Disk Bytes/Write</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 xml:space="preserve">Measures the size of </w:t>
            </w:r>
            <w:proofErr w:type="gramStart"/>
            <w:r w:rsidRPr="000C4700">
              <w:rPr>
                <w:rFonts w:ascii="Arial" w:hAnsi="Arial" w:cs="Arial"/>
                <w:sz w:val="20"/>
              </w:rPr>
              <w:t>I/</w:t>
            </w:r>
            <w:proofErr w:type="spellStart"/>
            <w:r w:rsidRPr="000C4700">
              <w:rPr>
                <w:rFonts w:ascii="Arial" w:hAnsi="Arial" w:cs="Arial"/>
                <w:sz w:val="20"/>
              </w:rPr>
              <w:t>Os</w:t>
            </w:r>
            <w:proofErr w:type="spellEnd"/>
            <w:proofErr w:type="gramEnd"/>
            <w:r w:rsidRPr="000C4700">
              <w:rPr>
                <w:rFonts w:ascii="Arial" w:hAnsi="Arial" w:cs="Arial"/>
                <w:sz w:val="20"/>
              </w:rPr>
              <w:t xml:space="preserve"> being issued. Larger I/</w:t>
            </w:r>
            <w:proofErr w:type="spellStart"/>
            <w:r w:rsidRPr="000C4700">
              <w:rPr>
                <w:rFonts w:ascii="Arial" w:hAnsi="Arial" w:cs="Arial"/>
                <w:sz w:val="20"/>
              </w:rPr>
              <w:t>O</w:t>
            </w:r>
            <w:r w:rsidR="00991615">
              <w:rPr>
                <w:rFonts w:ascii="Arial" w:hAnsi="Arial" w:cs="Arial"/>
                <w:sz w:val="20"/>
              </w:rPr>
              <w:t>s</w:t>
            </w:r>
            <w:proofErr w:type="spellEnd"/>
            <w:r w:rsidRPr="000C4700">
              <w:rPr>
                <w:rFonts w:ascii="Arial" w:hAnsi="Arial" w:cs="Arial"/>
                <w:sz w:val="20"/>
              </w:rPr>
              <w:t xml:space="preserve"> tend to have higher latency (for example, BACKUP/RESTORE operations issue 1 MB transfers by default).</w:t>
            </w:r>
          </w:p>
        </w:tc>
      </w:tr>
      <w:tr w:rsidR="00C41E75" w:rsidRPr="00923A81" w:rsidTr="00C41E75">
        <w:trPr>
          <w:trHeight w:val="802"/>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Current Disk Queue Length</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Displays the number of outstanding I/</w:t>
            </w:r>
            <w:proofErr w:type="spellStart"/>
            <w:r w:rsidRPr="000C4700">
              <w:rPr>
                <w:rFonts w:ascii="Arial" w:hAnsi="Arial" w:cs="Arial"/>
                <w:sz w:val="20"/>
              </w:rPr>
              <w:t>Os</w:t>
            </w:r>
            <w:proofErr w:type="spellEnd"/>
            <w:r w:rsidRPr="000C4700">
              <w:rPr>
                <w:rFonts w:ascii="Arial" w:hAnsi="Arial" w:cs="Arial"/>
                <w:sz w:val="20"/>
              </w:rPr>
              <w:t xml:space="preserve"> waiting to be read or written from the disk.</w:t>
            </w:r>
          </w:p>
          <w:p w:rsidR="00C41E75" w:rsidRPr="000C4700" w:rsidRDefault="00C41E75" w:rsidP="00C41E75">
            <w:pPr>
              <w:spacing w:after="0" w:line="240" w:lineRule="auto"/>
              <w:rPr>
                <w:rFonts w:ascii="Arial" w:hAnsi="Arial" w:cs="Arial"/>
                <w:sz w:val="20"/>
              </w:rPr>
            </w:pPr>
            <w:r w:rsidRPr="000C4700">
              <w:rPr>
                <w:rFonts w:ascii="Arial" w:hAnsi="Arial" w:cs="Arial"/>
                <w:sz w:val="20"/>
              </w:rPr>
              <w:t xml:space="preserve">Deep queue depths can indicate a problem if the latencies are also high. However, if the queue is deep, but latencies are low (that is, if the queue is emptied and then refilled very quickly), deep queue depths may just indicate an active and efficient system. A high queue length does not necessarily imply a performance problem. </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 xml:space="preserve">Note: </w:t>
            </w:r>
            <w:r w:rsidRPr="000C4700">
              <w:rPr>
                <w:rFonts w:ascii="Arial" w:hAnsi="Arial" w:cs="Arial"/>
                <w:sz w:val="20"/>
              </w:rPr>
              <w:t xml:space="preserve">This value can be hard to interpret due to virtualization of storage in modern storage environments, which abstract away the physical hardware characteristics; this counter is therefore limited in its usefulness. </w:t>
            </w:r>
          </w:p>
        </w:tc>
      </w:tr>
      <w:tr w:rsidR="00C41E75" w:rsidRPr="00923A81" w:rsidTr="00C41E75">
        <w:trPr>
          <w:trHeight w:val="1375"/>
        </w:trPr>
        <w:tc>
          <w:tcPr>
            <w:tcW w:w="2664"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Disk Read Bytes/sec</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Disk Write Bytes/sec</w:t>
            </w:r>
          </w:p>
        </w:tc>
        <w:tc>
          <w:tcPr>
            <w:tcW w:w="6660" w:type="dxa"/>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total disk throughput. Ideally larger block scans should be able to heavily utilize connection bandwidth.</w:t>
            </w:r>
          </w:p>
          <w:p w:rsidR="00C41E75" w:rsidRPr="000C4700" w:rsidRDefault="00C41E75" w:rsidP="00C41E75">
            <w:pPr>
              <w:pStyle w:val="CommentText"/>
              <w:spacing w:after="0"/>
              <w:rPr>
                <w:rFonts w:ascii="Arial" w:hAnsi="Arial" w:cs="Arial"/>
                <w:szCs w:val="22"/>
              </w:rPr>
            </w:pPr>
            <w:r w:rsidRPr="000C4700">
              <w:rPr>
                <w:rFonts w:ascii="Arial" w:hAnsi="Arial" w:cs="Arial"/>
                <w:szCs w:val="22"/>
              </w:rPr>
              <w:t>This counter represents the aggregate throughput at any given point in time.</w:t>
            </w:r>
          </w:p>
        </w:tc>
      </w:tr>
      <w:tr w:rsidR="00C41E75" w:rsidRPr="008D0EE1" w:rsidTr="00C41E75">
        <w:trPr>
          <w:trHeight w:val="1766"/>
        </w:trPr>
        <w:tc>
          <w:tcPr>
            <w:tcW w:w="9324" w:type="dxa"/>
            <w:gridSpan w:val="2"/>
            <w:shd w:val="clear" w:color="auto" w:fill="auto"/>
            <w:tcMar>
              <w:top w:w="72" w:type="dxa"/>
              <w:left w:w="144" w:type="dxa"/>
              <w:bottom w:w="72" w:type="dxa"/>
              <w:right w:w="144" w:type="dxa"/>
            </w:tcMar>
            <w:vAlign w:val="center"/>
            <w:hideMark/>
          </w:tcPr>
          <w:p w:rsidR="00C41E75" w:rsidRPr="000C4700" w:rsidRDefault="00C41E75" w:rsidP="00C41E75">
            <w:pPr>
              <w:spacing w:after="0" w:line="240" w:lineRule="auto"/>
              <w:rPr>
                <w:rFonts w:ascii="Arial" w:hAnsi="Arial" w:cs="Arial"/>
                <w:sz w:val="20"/>
              </w:rPr>
            </w:pPr>
            <w:r w:rsidRPr="000C4700">
              <w:rPr>
                <w:rFonts w:ascii="Arial" w:hAnsi="Arial" w:cs="Arial"/>
                <w:b/>
                <w:sz w:val="20"/>
              </w:rPr>
              <w:t xml:space="preserve">SQL Server Buffer Manager </w:t>
            </w:r>
            <w:proofErr w:type="spellStart"/>
            <w:r w:rsidRPr="000C4700">
              <w:rPr>
                <w:rFonts w:ascii="Arial" w:hAnsi="Arial" w:cs="Arial"/>
                <w:b/>
                <w:sz w:val="20"/>
              </w:rPr>
              <w:t>Perfmon</w:t>
            </w:r>
            <w:proofErr w:type="spellEnd"/>
            <w:r w:rsidRPr="000C4700">
              <w:rPr>
                <w:rFonts w:ascii="Arial" w:hAnsi="Arial" w:cs="Arial"/>
                <w:b/>
                <w:sz w:val="20"/>
              </w:rPr>
              <w:t xml:space="preserve"> Object</w:t>
            </w:r>
          </w:p>
          <w:p w:rsidR="00C41E75" w:rsidRPr="000C4700" w:rsidRDefault="00C41E75" w:rsidP="00C41E75">
            <w:pPr>
              <w:spacing w:after="0" w:line="240" w:lineRule="auto"/>
              <w:rPr>
                <w:rFonts w:ascii="Arial" w:hAnsi="Arial" w:cs="Arial"/>
                <w:sz w:val="20"/>
              </w:rPr>
            </w:pPr>
            <w:r w:rsidRPr="000C4700">
              <w:rPr>
                <w:rFonts w:ascii="Arial" w:hAnsi="Arial" w:cs="Arial"/>
                <w:sz w:val="20"/>
              </w:rPr>
              <w:t>The Buffer Manager counters are measured at the SQL Server instance level and are useful in characterizing a SQL Server system that is running to determine the ratio of scan type activity to seek activity.</w:t>
            </w:r>
          </w:p>
        </w:tc>
      </w:tr>
      <w:tr w:rsidR="00C41E75" w:rsidRPr="00923A81" w:rsidTr="00C41E75">
        <w:trPr>
          <w:trHeight w:val="1969"/>
        </w:trPr>
        <w:tc>
          <w:tcPr>
            <w:tcW w:w="2664"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b/>
                <w:sz w:val="20"/>
              </w:rPr>
              <w:t>Checkpoint pages/sec</w:t>
            </w:r>
          </w:p>
        </w:tc>
        <w:tc>
          <w:tcPr>
            <w:tcW w:w="6660"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sz w:val="20"/>
              </w:rPr>
              <w:t>Measures the number of 8K database pages per second being written to database files during a checkpoint operation.</w:t>
            </w:r>
          </w:p>
        </w:tc>
      </w:tr>
      <w:tr w:rsidR="00C41E75" w:rsidRPr="00923A81" w:rsidTr="00C41E75">
        <w:trPr>
          <w:trHeight w:val="916"/>
        </w:trPr>
        <w:tc>
          <w:tcPr>
            <w:tcW w:w="2664"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b/>
                <w:sz w:val="20"/>
              </w:rPr>
              <w:lastRenderedPageBreak/>
              <w:t xml:space="preserve">Page Reads/sec </w:t>
            </w:r>
          </w:p>
          <w:p w:rsidR="00C41E75" w:rsidRPr="000C4700" w:rsidRDefault="00C41E75" w:rsidP="00C41E75">
            <w:pPr>
              <w:spacing w:after="0" w:line="240" w:lineRule="auto"/>
              <w:rPr>
                <w:rFonts w:ascii="Arial" w:hAnsi="Arial" w:cs="Arial"/>
                <w:sz w:val="20"/>
              </w:rPr>
            </w:pPr>
            <w:proofErr w:type="spellStart"/>
            <w:r w:rsidRPr="000C4700">
              <w:rPr>
                <w:rFonts w:ascii="Arial" w:hAnsi="Arial" w:cs="Arial"/>
                <w:b/>
                <w:sz w:val="20"/>
              </w:rPr>
              <w:t>Readahead</w:t>
            </w:r>
            <w:proofErr w:type="spellEnd"/>
            <w:r w:rsidRPr="000C4700">
              <w:rPr>
                <w:rFonts w:ascii="Arial" w:hAnsi="Arial" w:cs="Arial"/>
                <w:b/>
                <w:sz w:val="20"/>
              </w:rPr>
              <w:t xml:space="preserve"> pages/sec</w:t>
            </w:r>
          </w:p>
        </w:tc>
        <w:tc>
          <w:tcPr>
            <w:tcW w:w="6660" w:type="dxa"/>
            <w:shd w:val="clear" w:color="auto" w:fill="auto"/>
            <w:tcMar>
              <w:top w:w="72" w:type="dxa"/>
              <w:left w:w="144" w:type="dxa"/>
              <w:bottom w:w="72" w:type="dxa"/>
              <w:right w:w="144" w:type="dxa"/>
            </w:tcMar>
            <w:vAlign w:val="center"/>
          </w:tcPr>
          <w:p w:rsidR="00C41E75" w:rsidRPr="000C4700" w:rsidRDefault="00C41E75" w:rsidP="00C41E75">
            <w:pPr>
              <w:spacing w:after="0" w:line="240" w:lineRule="auto"/>
              <w:rPr>
                <w:rFonts w:ascii="Arial" w:hAnsi="Arial" w:cs="Arial"/>
                <w:sz w:val="20"/>
              </w:rPr>
            </w:pPr>
            <w:r w:rsidRPr="000C4700">
              <w:rPr>
                <w:rFonts w:ascii="Arial" w:hAnsi="Arial" w:cs="Arial"/>
                <w:b/>
                <w:sz w:val="20"/>
              </w:rPr>
              <w:t>Pages reads/sec</w:t>
            </w:r>
            <w:r w:rsidRPr="000C4700">
              <w:rPr>
                <w:rFonts w:ascii="Arial" w:hAnsi="Arial" w:cs="Arial"/>
                <w:sz w:val="20"/>
              </w:rPr>
              <w:t xml:space="preserve"> measures the number of physical page reads being issued per second.</w:t>
            </w:r>
          </w:p>
          <w:p w:rsidR="00C41E75" w:rsidRPr="000C4700" w:rsidRDefault="00C41E75" w:rsidP="00C41E75">
            <w:pPr>
              <w:spacing w:after="0" w:line="240" w:lineRule="auto"/>
              <w:rPr>
                <w:rFonts w:ascii="Arial" w:hAnsi="Arial" w:cs="Arial"/>
                <w:sz w:val="20"/>
              </w:rPr>
            </w:pPr>
            <w:r w:rsidRPr="000C4700">
              <w:rPr>
                <w:rFonts w:ascii="Arial" w:hAnsi="Arial" w:cs="Arial"/>
                <w:b/>
                <w:sz w:val="20"/>
              </w:rPr>
              <w:t>Read-ahead pages/sec</w:t>
            </w:r>
            <w:r w:rsidRPr="000C4700">
              <w:rPr>
                <w:rFonts w:ascii="Arial" w:hAnsi="Arial" w:cs="Arial"/>
                <w:sz w:val="20"/>
              </w:rPr>
              <w:t xml:space="preserve"> measures the number of physical page reads that are performed using the SQL Server read-ahead mechanism. Read-ahead operations are used by SQL Server for scan activity (which is common for data warehouse and decision support workloads). These can vary in size in any multiple of 8 KB, from 8 KB through 512 KB. This counter is a subset of </w:t>
            </w:r>
            <w:r w:rsidRPr="000C4700">
              <w:rPr>
                <w:rFonts w:ascii="Arial" w:hAnsi="Arial" w:cs="Arial"/>
                <w:b/>
                <w:sz w:val="20"/>
              </w:rPr>
              <w:t>Pages reads/sec</w:t>
            </w:r>
            <w:r w:rsidRPr="000C4700">
              <w:rPr>
                <w:rFonts w:ascii="Arial" w:hAnsi="Arial" w:cs="Arial"/>
                <w:sz w:val="20"/>
              </w:rPr>
              <w:t xml:space="preserve"> and can be useful in determining how much I/O is generated by scans as opposed to seeks in mixed workload environments.</w:t>
            </w:r>
          </w:p>
          <w:p w:rsidR="00C41E75" w:rsidRPr="000C4700" w:rsidRDefault="00C41E75" w:rsidP="00C41E75">
            <w:pPr>
              <w:spacing w:after="0" w:line="240" w:lineRule="auto"/>
              <w:rPr>
                <w:rFonts w:ascii="Arial" w:hAnsi="Arial" w:cs="Arial"/>
                <w:sz w:val="20"/>
              </w:rPr>
            </w:pPr>
          </w:p>
        </w:tc>
      </w:tr>
    </w:tbl>
    <w:p w:rsidR="00C41E75" w:rsidRDefault="00C41E75" w:rsidP="008464BA">
      <w:pPr>
        <w:rPr>
          <w:rFonts w:ascii="Arial" w:hAnsi="Arial" w:cs="Arial"/>
        </w:rPr>
      </w:pPr>
    </w:p>
    <w:p w:rsidR="00C41E75" w:rsidRDefault="00C41E75" w:rsidP="00C41E75">
      <w:pPr>
        <w:pStyle w:val="Heading3"/>
      </w:pPr>
      <w:bookmarkStart w:id="25" w:name="_Toc259599495"/>
      <w:bookmarkStart w:id="26" w:name="_Toc260219030"/>
      <w:r>
        <w:t>Items to Note</w:t>
      </w:r>
      <w:bookmarkEnd w:id="25"/>
      <w:bookmarkEnd w:id="26"/>
    </w:p>
    <w:p w:rsidR="00C41E75" w:rsidRPr="00C41E75" w:rsidRDefault="00C41E75" w:rsidP="00C41E75">
      <w:pPr>
        <w:rPr>
          <w:rFonts w:ascii="Arial" w:hAnsi="Arial" w:cs="Arial"/>
        </w:rPr>
      </w:pPr>
      <w:r w:rsidRPr="00C41E75">
        <w:rPr>
          <w:rFonts w:ascii="Arial" w:hAnsi="Arial" w:cs="Arial"/>
        </w:rPr>
        <w:t xml:space="preserve">If there is more than one instance of SQL Server running on your server, be sure that you select the instance in </w:t>
      </w:r>
      <w:proofErr w:type="spellStart"/>
      <w:r w:rsidRPr="00C41E75">
        <w:rPr>
          <w:rFonts w:ascii="Arial" w:hAnsi="Arial" w:cs="Arial"/>
        </w:rPr>
        <w:t>perfmon</w:t>
      </w:r>
      <w:proofErr w:type="spellEnd"/>
      <w:r w:rsidRPr="00C41E75">
        <w:rPr>
          <w:rFonts w:ascii="Arial" w:hAnsi="Arial" w:cs="Arial"/>
        </w:rPr>
        <w:t xml:space="preserve"> that corresponds to the instance that holds the particular database you are sizing.</w:t>
      </w:r>
    </w:p>
    <w:p w:rsidR="00C41E75" w:rsidRPr="00C41E75" w:rsidRDefault="00C41E75" w:rsidP="00C41E75">
      <w:pPr>
        <w:rPr>
          <w:rFonts w:ascii="Arial" w:hAnsi="Arial" w:cs="Arial"/>
        </w:rPr>
      </w:pPr>
      <w:r w:rsidRPr="00C41E75">
        <w:rPr>
          <w:rFonts w:ascii="Arial" w:hAnsi="Arial" w:cs="Arial"/>
        </w:rPr>
        <w:t xml:space="preserve">If you are sizing a system for consolidation purposes, or in a shared storage environment, you should size at the aggregate level across all databases (possibly aggregating data from many systems). </w:t>
      </w:r>
    </w:p>
    <w:p w:rsidR="00C41E75" w:rsidRDefault="00C41E75" w:rsidP="00C41E75">
      <w:pPr>
        <w:pStyle w:val="Heading3"/>
      </w:pPr>
      <w:bookmarkStart w:id="27" w:name="_Toc259599496"/>
      <w:bookmarkStart w:id="28" w:name="_Toc260219031"/>
      <w:r>
        <w:t>Setting Up a Test System at a Smaller Scale</w:t>
      </w:r>
      <w:bookmarkEnd w:id="27"/>
      <w:bookmarkEnd w:id="28"/>
    </w:p>
    <w:p w:rsidR="00C41E75" w:rsidRPr="00273960" w:rsidRDefault="00C41E75" w:rsidP="00C41E75">
      <w:pPr>
        <w:rPr>
          <w:rFonts w:ascii="Arial" w:hAnsi="Arial" w:cs="Arial"/>
        </w:rPr>
      </w:pPr>
      <w:r w:rsidRPr="00273960">
        <w:rPr>
          <w:rFonts w:ascii="Arial" w:hAnsi="Arial" w:cs="Arial"/>
        </w:rPr>
        <w:t xml:space="preserve">If the application that you are sizing is new, you should set up a test system or gather the data from an existing staging or test server in order to characterize the I/O workload. This can be done on a smaller scale; however, it is important to make sure it is proportional from both a hardware standpoint and a user standpoint. Choosing to use under-sized servers (causing the test system to be processor-bound) or a </w:t>
      </w:r>
      <w:proofErr w:type="spellStart"/>
      <w:r w:rsidRPr="00273960">
        <w:rPr>
          <w:rFonts w:ascii="Arial" w:hAnsi="Arial" w:cs="Arial"/>
        </w:rPr>
        <w:t>nonrepresentative</w:t>
      </w:r>
      <w:proofErr w:type="spellEnd"/>
      <w:r w:rsidRPr="00273960">
        <w:rPr>
          <w:rFonts w:ascii="Arial" w:hAnsi="Arial" w:cs="Arial"/>
        </w:rPr>
        <w:t xml:space="preserve"> workload will give you inaccurate data points. Smaller datasets that are not representative of the ultimate production dataset may be affected by caching layers both with the host and storage subsystem. In addition, test datasets that have a very different distribution of data values may result in inaccurate sizing conclusions. </w:t>
      </w:r>
    </w:p>
    <w:p w:rsidR="00C41E75" w:rsidRDefault="00C41E75" w:rsidP="00C41E75">
      <w:pPr>
        <w:pStyle w:val="Heading2"/>
      </w:pPr>
      <w:bookmarkStart w:id="29" w:name="_Toc259599497"/>
      <w:bookmarkStart w:id="30" w:name="_Toc260219032"/>
      <w:r>
        <w:t>Examining the Data</w:t>
      </w:r>
      <w:bookmarkEnd w:id="29"/>
      <w:bookmarkEnd w:id="30"/>
    </w:p>
    <w:p w:rsidR="00C41E75" w:rsidRDefault="00C41E75" w:rsidP="00C41E75">
      <w:pPr>
        <w:pStyle w:val="Heading3"/>
      </w:pPr>
      <w:bookmarkStart w:id="31" w:name="_Toc259599498"/>
      <w:bookmarkStart w:id="32" w:name="_Toc260219033"/>
      <w:r>
        <w:t>Reading the Performance Log Data</w:t>
      </w:r>
      <w:bookmarkEnd w:id="31"/>
      <w:bookmarkEnd w:id="32"/>
    </w:p>
    <w:p w:rsidR="00C41E75" w:rsidRDefault="00C41E75" w:rsidP="00C41E75">
      <w:r w:rsidRPr="00273960">
        <w:rPr>
          <w:rFonts w:ascii="Arial" w:hAnsi="Arial" w:cs="Arial"/>
        </w:rPr>
        <w:t xml:space="preserve">Look at the entire set of data captured in </w:t>
      </w:r>
      <w:proofErr w:type="spellStart"/>
      <w:r w:rsidRPr="00273960">
        <w:rPr>
          <w:rFonts w:ascii="Arial" w:hAnsi="Arial" w:cs="Arial"/>
        </w:rPr>
        <w:t>perfmon</w:t>
      </w:r>
      <w:proofErr w:type="spellEnd"/>
      <w:r w:rsidRPr="00273960">
        <w:rPr>
          <w:rFonts w:ascii="Arial" w:hAnsi="Arial" w:cs="Arial"/>
        </w:rPr>
        <w:t>. Find a representative section of the data, after the test system caches are fully warmed and the system is in a steady state. Zoom in to that section of the data, and then capture the data for your calculations.</w:t>
      </w:r>
    </w:p>
    <w:p w:rsidR="00C41E75" w:rsidRPr="00273960" w:rsidRDefault="00FF44A6" w:rsidP="00C41E75">
      <w:pPr>
        <w:rPr>
          <w:rFonts w:ascii="Arial" w:hAnsi="Arial" w:cs="Arial"/>
        </w:rPr>
      </w:pPr>
      <w:r>
        <w:fldChar w:fldCharType="begin"/>
      </w:r>
      <w:r>
        <w:instrText xml:space="preserve"> REF _Ref253566847 \h  \* MERGEFORMAT </w:instrText>
      </w:r>
      <w:r>
        <w:fldChar w:fldCharType="separate"/>
      </w:r>
      <w:r w:rsidR="00C41E75" w:rsidRPr="00273960">
        <w:rPr>
          <w:rFonts w:ascii="Arial" w:hAnsi="Arial" w:cs="Arial"/>
        </w:rPr>
        <w:t>Figure 1</w:t>
      </w:r>
      <w:r>
        <w:fldChar w:fldCharType="end"/>
      </w:r>
      <w:r w:rsidR="00C41E75" w:rsidRPr="00273960">
        <w:rPr>
          <w:rFonts w:ascii="Arial" w:hAnsi="Arial" w:cs="Arial"/>
        </w:rPr>
        <w:t xml:space="preserve"> is representative of a typical OLTP workload. </w:t>
      </w:r>
    </w:p>
    <w:p w:rsidR="00C41E75" w:rsidRDefault="001A215B" w:rsidP="00C41E75">
      <w:r>
        <w:rPr>
          <w:noProof/>
          <w:lang w:val="pt-BR" w:eastAsia="pt-BR"/>
        </w:rPr>
        <w:lastRenderedPageBreak/>
        <mc:AlternateContent>
          <mc:Choice Requires="wpg">
            <w:drawing>
              <wp:inline distT="0" distB="0" distL="0" distR="0" wp14:anchorId="6079D80A" wp14:editId="3D61E0E8">
                <wp:extent cx="5943600" cy="3207385"/>
                <wp:effectExtent l="0" t="0" r="19050" b="0"/>
                <wp:docPr id="5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07385"/>
                          <a:chOff x="419100" y="1188085"/>
                          <a:chExt cx="8305556" cy="4481830"/>
                        </a:xfrm>
                      </wpg:grpSpPr>
                      <pic:pic xmlns:pic="http://schemas.openxmlformats.org/drawingml/2006/picture">
                        <pic:nvPicPr>
                          <pic:cNvPr id="57" name=" 0"/>
                          <pic:cNvPicPr/>
                        </pic:nvPicPr>
                        <pic:blipFill>
                          <a:blip r:embed="rId13" cstate="print"/>
                          <a:stretch>
                            <a:fillRect/>
                          </a:stretch>
                        </pic:blipFill>
                        <pic:spPr>
                          <a:xfrm>
                            <a:off x="419100" y="1188085"/>
                            <a:ext cx="5943600" cy="4481830"/>
                          </a:xfrm>
                          <a:prstGeom prst="rect">
                            <a:avLst/>
                          </a:prstGeom>
                        </pic:spPr>
                      </pic:pic>
                      <wps:wsp>
                        <wps:cNvPr id="58" name="TextBox 4"/>
                        <wps:cNvSpPr txBox="1"/>
                        <wps:spPr>
                          <a:xfrm>
                            <a:off x="6515100" y="1416685"/>
                            <a:ext cx="2209556" cy="1492464"/>
                          </a:xfrm>
                          <a:prstGeom prst="rect">
                            <a:avLst/>
                          </a:prstGeom>
                          <a:noFill/>
                          <a:ln>
                            <a:solidFill>
                              <a:schemeClr val="tx1"/>
                            </a:solidFill>
                          </a:ln>
                        </wps:spPr>
                        <wps:txbx>
                          <w:txbxContent>
                            <w:p w:rsidR="00B116A1" w:rsidRPr="0015461E" w:rsidRDefault="00B116A1"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 xml:space="preserve">Checkpoint activity </w:t>
                              </w:r>
                            </w:p>
                            <w:p w:rsidR="00B116A1" w:rsidRPr="0015461E" w:rsidRDefault="00B116A1"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These are short-lived bursts of writes with a large amount of outstanding I/O requests. It is normal for latency to increase a bit during this operation. </w:t>
                              </w:r>
                            </w:p>
                          </w:txbxContent>
                        </wps:txbx>
                        <wps:bodyPr wrap="square" rtlCol="0">
                          <a:spAutoFit/>
                        </wps:bodyPr>
                      </wps:wsp>
                      <wps:wsp>
                        <wps:cNvPr id="59" name="Straight Arrow Connector 57"/>
                        <wps:cNvCnPr/>
                        <wps:spPr>
                          <a:xfrm rot="10800000" flipV="1">
                            <a:off x="1866900" y="2026285"/>
                            <a:ext cx="4648200" cy="457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58"/>
                        <wps:cNvCnPr/>
                        <wps:spPr>
                          <a:xfrm rot="10800000" flipV="1">
                            <a:off x="2857500" y="2026285"/>
                            <a:ext cx="3657600" cy="762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1" name="TextBox 9"/>
                        <wps:cNvSpPr txBox="1"/>
                        <wps:spPr>
                          <a:xfrm>
                            <a:off x="6515100" y="3169286"/>
                            <a:ext cx="2209556" cy="1102933"/>
                          </a:xfrm>
                          <a:prstGeom prst="rect">
                            <a:avLst/>
                          </a:prstGeom>
                          <a:noFill/>
                          <a:ln>
                            <a:solidFill>
                              <a:schemeClr val="tx1"/>
                            </a:solidFill>
                          </a:ln>
                        </wps:spPr>
                        <wps:txbx>
                          <w:txbxContent>
                            <w:p w:rsidR="00B116A1" w:rsidRPr="0015461E" w:rsidRDefault="00B116A1"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Latency (response time)</w:t>
                              </w:r>
                            </w:p>
                            <w:p w:rsidR="00B116A1" w:rsidRPr="0015461E" w:rsidRDefault="00B116A1"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Reads are in the 5-6ms range and writes 1-2ms with spikes to 20-30ms during checkpoints.   </w:t>
                              </w:r>
                            </w:p>
                          </w:txbxContent>
                        </wps:txbx>
                        <wps:bodyPr wrap="square" rtlCol="0">
                          <a:spAutoFit/>
                        </wps:bodyPr>
                      </wps:wsp>
                      <wps:wsp>
                        <wps:cNvPr id="75" name="Straight Arrow Connector 60"/>
                        <wps:cNvCnPr>
                          <a:stCxn id="59" idx="1"/>
                        </wps:cNvCnPr>
                        <wps:spPr>
                          <a:xfrm rot="10800000" flipV="1">
                            <a:off x="2400300" y="3542464"/>
                            <a:ext cx="4114800" cy="617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Straight Arrow Connector 61"/>
                        <wps:cNvCnPr>
                          <a:stCxn id="59" idx="1"/>
                        </wps:cNvCnPr>
                        <wps:spPr>
                          <a:xfrm rot="10800000" flipV="1">
                            <a:off x="3390900" y="3542464"/>
                            <a:ext cx="3124200" cy="312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0" o:spid="_x0000_s1026" style="width:468pt;height:252.55pt;mso-position-horizontal-relative:char;mso-position-vertical-relative:line" coordorigin="4191,11880" coordsize="83055,44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iKqmwQAANQTAAAOAAAAZHJzL2Uyb0RvYy54bWzsWG1v2zYQ/j5g/4HQ&#10;98Z6tyzEKTqnDQYUW9B0+07LlE1UIjmSju1/3+OLJNuxs9ZYig1LgAiidDze3fPci3X9dts26JFI&#10;RTmbBtFVGCDCKr6gbDkN/vj84U0RIKUxW+CGMzINdkQFb29+/ul6I0oS8xVvFkQiUMJUuRHTYKW1&#10;KEcjVa1Ii9UVF4TBy5rLFmtYyuVoIfEGtLfNKA7DfLThciEkr4hS8PTWvQxurP66JpX+va4V0aiZ&#10;BmCbtldpr3NzHd1c43IpsVjRypuBL7CixZTBob2qW6wxWkv6RFVLK8kVr/VVxdsRr2taEesDeBOF&#10;R97cSb4W1pdluVmKPkwQ2qM4Xay2+u3xXiK6mAZZHiCGW8DIHosiG5yNWJYgcyfFg7iXzkO4/cir&#10;LwpiNzp+b9bLQXhby9ZsAkfR1kZ910edbDWq4GE2SZM8BHAqeJfE4TgpModLtQLwzL40mkRGAgSi&#10;qCjCQeC9V1IkYZYZF4ySNC0ieGCUjHDpbLCW9pYJWpXw7yMKd08i+vfMg116LUnglbTfpKPF8sta&#10;vAHwBdZ0Thuqd5bIALMxij3e08oE2iz2wBl34CDrVvfWyBovn2ydN1R8oE1jgm/uvZHA/CPmnPDT&#10;sfKWV+uWMO3STJIG7OVMrahQAZIlaecEWCN/XUQQdEhxDcwRkjLtsFNaEl2tzPk12PEJMtHB0b+w&#10;Rg92GheU59gRbc7Bf5JBp8DHpZBK3xHeInMDZoM5EHFc4sePyhvWifhwOluskWCaKShQoVQXSFg9&#10;CeV3JeHDCgsCJhi1ezhDuXRJ+Bmc+4VvUWrC6YVMCiK9hceQB93zMzHLsyjrcyaN8rzLmS5ocRxO&#10;+oyJ0kmc5vasPmO+M2i4ZNwwDszFZcPMVfGGLjoW2pJOZo1EjxiKsd5aD+C0PSlYmZ2Qq8pzwdzp&#10;7XzrgzDnix3EYAMFexqov9bY5J/UzYzb+m4PFe/WGiyxqJrtbo/XCgj+KCgnHZQPWmK6XGn0Tkq+&#10;QTPOGNCPS5SNOxCBATNmU3lw3VUuJDnwNQqL0PwFqIZk/tPAb3z1ZTUq8nzi62Mcxnl8jDVAW0C3&#10;9NUxG5t7l41dpnXk9/kBSWpN7m11553Mlg5tjWnzni2Q3gkoBdj46g85ganSu4Y4pnwiNTQgS2mL&#10;n2n9A09wVUER6rjSMJA2Uq6m+I2hDcYRwQ43enmzldixoD/1Gzb3O+zJnOl+c0sZl6dOH+hdO/mO&#10;1c7vgZcGBrP6ccTMgQeuxpwnZvHPEBOIOM6eI2aSZ+O+949z4OUrMbt0+P8REyaJw+Y32aPhpc0v&#10;ifJJXORGE+S+HxcPm18UxpMk8cXqTEV8fmJ42eZn5/O+4f+HeuA46xA9W2qgGvne7nuggUnp2Za5&#10;XyXQRX1z6CplL3dJq4zTMEx8RUqytBt6BmakUZRCr3WtMo/GafwCFWlv5AFnDxve0DkOpF67695Q&#10;MMToX9ddx/3P6POU71O5p/JLUj5JJmE3HZ6kfBLFwHJPeVhAG36+Fl4yHR6Q+ZXy5stUN8q+4EBp&#10;v3rApyMYMg++Te2v7QA6fIy7+Qo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fe&#10;4i7cAAAABQEAAA8AAABkcnMvZG93bnJldi54bWxMj0FLw0AQhe+C/2EZwZvdxJJiYzalFPVUBFtB&#10;epsm0yQ0Oxuy2yT9945e9PLg8Yb3vslWk23VQL1vHBuIZxEo4sKVDVcGPvevD0+gfEAusXVMBq7k&#10;YZXf3mSYlm7kDxp2oVJSwj5FA3UIXaq1L2qy6GeuI5bs5HqLQWxf6bLHUcptqx+jaKEtNiwLNXa0&#10;qak47y7WwNuI43oevwzb82lzPeyT969tTMbc303rZ1CBpvB3DD/4gg65MB3dhUuvWgPySPhVyZbz&#10;hdijgSRKYtB5pv/T598AAAD//wMAUEsDBAoAAAAAAAAAIQDgfR0C9ksBAPZLAQAUAAAAZHJzL21l&#10;ZGlhL2ltYWdlMS5wbmeJUE5HDQoaCgAAAA1JSERSAAADmwAAArgIAgAAAHVGfmsAAAABc1JHQgCu&#10;zhzpAAD/yklEQVR4Xuy9B8AkRbX+PdPzhg2EJe0uiAILSBCV5BJEQYmyBlC5Zl3U+/3Fe1UMKGAA&#10;REVF70W9CkhwARUQFVTyKiAiYdU1AEteMgKb85tm5jt1TlV1dZiZntw98zTNuzM91VWnfudU1enq&#10;09X52+fdmiuVi+XS2Njo6MgI/T82MV4ul0pevlQqlXnLmS2fzxeKxVw+b49QSklSLuQKnkcJJH3e&#10;8+hviRKX6RidkM+pA+VSPlcuF9XpE5TEo+MlOpbnz3lVYk6lK+V0mSUqS20eFeMX6pSfK0/QKbyp&#10;QlRWXBglVulJLv2jykilKRYnvLwqS/3KgqtTTXpO7NfX5kAJQqcUuD6maFWuEpv+N3KKuFSCfPAK&#10;Ba6drpCcqH5VwAIlSkGSm/uLrbU96HLIEVkLQSrLZRWLzEe+8j8mf1UoKc9WgqCESlRfhQb9U2bh&#10;lcr8jX4r5PKSJiKVzTmQLSlS7EepyYgsKJyMfcW5B20VQgdDJ0o17SbiKTmDlixQ8h5bo9k4Dacn&#10;Aw5qRuynxDytMWhESo+OPURKjxOYDY8yLWuA6oPNx6+BNm+qFJUhuqBWoZmTWXHzCdaXJcxRxYz1&#10;5Qt8IqmQrFHpmZtHmSWmxGWP8swHONAPUp+itFbfbHRRShpTroBlcnR0UImYLxIqTkrZEEnPyV8U&#10;bepVNNy48dqKUE+j66oP6fS2wUqHwmkEi02gT9C4fGOwmcuJnN6YhLWNQsDArThWXtu09E8T5XEx&#10;Z+rBqP9R+ZKFKyWZNqgEsLYhnZRYO1XFtlmyqwGWiX5jlai81K8DpBt/0x2XErw45ti5bVMkhuqQ&#10;STtyEnUvqpNVInrU/1BnSx9Uf8oy0NeCx7YR7Groa7FUphoVpJWWimpE4O5rqKBqQPr1NZgjyT3b&#10;ZefZILl4oxGnBiSPdNF+7yBJjSIIogjDw4rUQv3l8UTXSB+kRmDEZquQBm5GAOk/TcciEtH/2lq4&#10;xpYrHbfdp0Kjf+QPtuCgqRRzRIBzVc2Idipdy6csQZmBNByVojhRVD2nYinVkLavtEnjkVKXKl6b&#10;pVKO0Z80KdVA6VBJtXoqRZ1WIE6swjJpirSjWgPjKogY0pdT9gxWSTgxkR8dL4+WcuMlJXqpVCA7&#10;LRcpk4J0BJQTNaJiedC2QmWHooRyuTBBHoEaxYxlFZWRKdsQimQp2uREgIECq6NMtqKN3XQHygjp&#10;F0quWozncTKyqAHWuO5tqLtWLoFHlaUaER0yqjK1TTrGf6meBDU3VqTxjRPSriQtlfLUAFSZBH6g&#10;oFozVU59U61Sb4SKrYS28iD1TPlcQZXHEEoqC/q7nrLVTCaI+4CnchsYIJ0pCSeojGJugsCrQZXq&#10;TgJpyYmgaipcbSpgyuCwGkmoeDqjSEZBWJRQE/lxpU4SV/UdNNzkCgPU4micooLFNVLNk1wi9ox0&#10;38IS8n+cOW2jE+pX9ck0EGGospXehbIUK7KWJx94o4S661N9V14avGqO5vcC9cNK0ao47jE8qoJk&#10;pdErM1Q6GBhQHo60bGkCukRpyUFHRw1ALB/5npJMLIlQydeCN8jnqZqqX2X0Ne6lOpEHQWoN9Ic6&#10;qsGB/EBhYJA0dOvFN0+MT0wUJ+iHpSuWLl+1/Ko7/mSlqfnBjhLVUtZIFP054NzUlCE2QTjTRII2&#10;UlTbMq4sTKTINsoQdDR9meotspJK682nERX5jct+al2xCWw1mqR68Xpo5IFPpwyf4GYZ334ChVYq&#10;Tydyfk5QnRgViKCx9ZQBtoLakpfWWCehzoorO3m5SeyNXatkW0QYc6qThTv2VDSUihkZOYKXOVHp&#10;6hBaTna8UOdzgoaUIEkyeIFUYeaOq6pVbptRA7nXdYpbtHuiEVGahv2buC2oIVvBC1Y1HqdOEzQn&#10;JZh4BOqyWfwU8fLNB5HFTvwkqXZowiB0ii9AbIuN7SXiS5W2K7nYXrA+W+LUFU7xZ8hq5ulKYkUy&#10;wJluVYbB/N1v5qKbvU9dUzPRoyV39B/PzhpHbDXUrxVaen2jkj8UVbaRgATh/kds2dAKZWLOjOtI&#10;g8C0vUYUO2ffV+700u2V6/yHC29UU7Njow89+fD1f/3blKlDH/jA+2bPPoC8bLkoj91i6Fneod+S&#10;9fYBsStUt1pzq9SpVLboqo032l06JJ1GUqFybEeBM5J0FYE0lTxJJ1Gw8DhR3GOWsN99VVVNqIus&#10;YEnJtBvb68XYUCS3YFcbMBJnuHCzD2fhqyGJqJXSxMHQPZkpPCBqfWVxatuok5zrmrWfPmozifMK&#10;JLSTY7F6Cx70R7BqJh7q1G1vx3McvMmooTd3rlYd56kwncwfUM2ZNXy3mgNWrOAx5OJh2j463O/Z&#10;5IEfKmRi5ukZhTGlqpIHNRbpFtzumJIGRkPf3qzwMjMaJhE4EBp1XAdXzjMaqmYI7lWany5SUXOA&#10;rcL/lT+5HpU9oOqnv9hs7ayhK1A1pm5BUT0FO3R3FirWaUjY9HxwFbHFqsZvNS58q0IpXToE+hNy&#10;ZOmg3EjQyQJZ+HKEqhBtZwGrisjvG1dYAf55VdRhOwZ9azGk+ngxIxYS5BQtzrqS8fjdu7fyOZKF&#10;VDO+OZqKxnRRjhmzlec22XTSlVde+Y63v7NEk8+O2MF2py5RAheXsXbGqVSuXv6ee+5+7WtfOz5G&#10;U5a1bc0yr9RkJMMDDjiwSNPUccikLmazn6QLqmBnkXyqNVInMU3B//JXv3zXu991yy23XXbpTzes&#10;Hz9qz93yN51/3cjIhvsfXXT1nbd/7nMn7rDdK1etHFmzZtQ5MSx5bHk8KxzQQ6Ah8q80dR7o9XjK&#10;no+Z7lHOcRLxfaRwjUMNKfB7sm41kGM4O0fzwV4sJIfrQOgKOHXWs+VaiVpGfQso2NYDjojYIicw&#10;3BUQWy2+vLYa4fs36ptjLiHxHe2FfNmoDya1cHvDUEu1mQUVGVaQc+fLr0acOeuiYi1Kd8cOnYAz&#10;oyse1gm348ikg0VpcuMSZQqjwlDMd/ts7pwq2BBUkIClxdn5qtEppSMTZYbq6OZmquI7br6KteJt&#10;txZqjOL96IOuIZnBTCSwgrpN1J7o32fVOuKboNHNMbw4Zbq4tCgmG/uv37XzLUsW3Nwd486QU8qd&#10;Y+3myicOBpAU5jcJk9HHRCDXiVG3qPw6xFaITwnXM9D2Qj9aAm6rUxzVbbWAMTh2b9q+U5pLUpx6&#10;PZVmy9OxKHIuazlkfe5Xq3i/GwjZG+cQNCJhr08NZi81MtqwWXGLUDfEnRvzhjGPb6KPkIk6fRMX&#10;pnQUpw3HNFgydd9VK1S0b1Us91vdr6L7UBopK1CUY4daCFc5poSwRThWFOgRzHHnlm4wOwM9bId+&#10;Q61kluGOlvUfTGys3+2uuQviHsF8kHlZ+qt2ijdQUQr+V53SWK4pItCvKTswhWtzFFWLxvUHXaht&#10;A6ZLcq3BVZDVZhg2GZSumfEgdaEUPyP+gja0oLZs3iaJ9UboFyu/nCMdh7kGsobDBh9grBo1HVAR&#10;HurWPp2oIgSUMXKtdQfKHzhC0/Qm0nTYLHSO0v7kTO4r1CeOh6D782LdO+685RVXXPGWOcesWLbG&#10;cuY0EkVmO3n+0Qa5MHEp2h3fZTJyk82m/mXBgoNf/7rnnlmhz9dVF4huP69v7Bu9at1yWVbJuU03&#10;m7KAMjz49c8/tzIw3Eg6J77Kn3bmgoP9kekstA4DX0W/lRqG22FvvuVGv/3dNe9+97uWL1s3bfOp&#10;Tz7zwP985xxvfHTDshUv3rjwb5/5zCdfus3uzz61au3qUWcoME0r3E2xLKxg3nmuXHoaFW0jkR0c&#10;3VLIDwx4AwVvgK5qKQiG4jLoV9kH8vkBFYUin9WuPlNEhv3sfDBnyemSTyC3cD6mFFtc/AeW1t0l&#10;KEdkkM/REyWgx5dBMqG/6oOqPAXEhGtKlTV5cjJJqfIZ8HfOlkJqaKe4kPyAhA1RVmT3HIjMES16&#10;JxOWxmZGU23StjdxXB3VoWnb58Al2qVhqh5EX/WxdyfNlPs2bpCycyI5ok6UcwI2IendcwOfTfOX&#10;080uuQU2LZyVQ59oytLFaPNTFhjduQ/iQLNgLSSEUGIRuc56c/Pk1ie7IaEpSjn+76ZG9gTFJziE&#10;6i6Pf4i5unfqHfrZHbOdEqP5+CUEKdqaBW6uWfLWCY6cpTKs3JvEFiIHg8agQRgzip7nCG6cbzE/&#10;lY8O8XKGZsfFl/AvSUV/dbCfFsLtZQMiWWWqhL5h+IIFE4jN+7anPxs16rYjZxNV6f8qbLqq0nYE&#10;r3SP9nQ5zj/pXaKm2eA4jlKdokTSu0mmIvSCQkqDYq/R5q9PNNWxtqEYBhoJ18Y2faPUmLuWWtlO&#10;lc3HmHHCP2S5V7Ejox6lXRmklQ/g58G2oTdtKuLFScdhNn2fIWAPTsVVjhyJF7OF2r1OwUedn5xz&#10;reoD3rzxL9igrXqtw+D2l8YN5U6H0+pe2Ri69MeuJNI/2Q4+WA1TLX26JBN5zE+2+FA/zwambEfZ&#10;m7Y98cDICPXFjDZLPijdpB5SzAern2AvbnREP6uwUleT8llXX6I4VWw1p5GEdFBFc/MHCZSVcySV&#10;feSHvHb6zCnFcVefJ8oU+WpPp0dv1E7OvTpOv3J6cvRVyqLaKfq4SH8pVlp2zkQdpAhWSqaKUNcG&#10;piz+Kpmos7hoFeuqtGauH5RCVXo2ZdpVDdhTVVHU1gzpg/J91Xetb/N4gB58dL/EDVc7xqYP0v2H&#10;Y6bGWqkc7iXtbgZvDZxNgMd4Ng9/OBS5RJJQ21WS+m0+cIq2XnspJaVzY2Nb0bsoyP3qt65AU47v&#10;LCSx9Fdr14w+/eTybaa//MTPfNIbHx8jH3ajTbwdd3j1C/9e61dHn2GkDv8rEHRNTRtgL5bdWfLD&#10;lEvHvqxxQD36ShPFzl6gjRI4R8RN1EfIu+XP+ohyi21iyiqcWyhz89VJKTmY3SlL0mjP0uRMgnNx&#10;7lmqNiGB1VlyrvLGlUNOnqiTho9yWb4TzJmoYGq/FsrhV5lzZVU+4tyrQ3REfRa27ODqqz2/V+Sr&#10;GtOHOg4bdwyieqdLlgTavsw/Oo1r0XzIsS5jRb59mz4umM4MHb4ZG5N3266fm+2reRzy8/THft3i&#10;dNvkBqLH+6DbEW/9Rh6/n9BjjO8i2s6f09qG7TcypxxTiJi9rZItO+yP2sKsGnTrMT6HOiGajX+x&#10;onOOAgvnQ+OQVrPjbPCkR8Dhsr5OjBsm/pCYk2y2uwrWyxU4JLxzZqDujnb8PtD1L/lpHuPK6P7W&#10;9Pc85BkSMgBqEdVh89UtWisyaBNxEAMprMqttcQalWsZoQTapxSn1ezmAtLYgOMHq6z0DJDj+3BD&#10;UE9a8F/5YHaar/LULq1ALrzN9ZZu6sb91bWQyQfXfbEsXemt08a5KTsJOkK6QHWcjchqhMXw4wJd&#10;pVoKkXZRtbVqnfoXOTa18WfZ/VP+rv8Es+kRSbrgEOzYm22+4hXFDtjhXjB4FaQz89tsuC3ogTHO&#10;8txB3Xf4tNL4hGBjskbv2KVJFey0Aifan1xz5oOai1y4MCb1FBHvcuGkd3pkTH9Wvqx6IND5ymnk&#10;CTZzDWa6bjYZ2cltk93VmL32YPr8u7F6x+Vl/1aZgLil3MLFYXac4YA/xL4j+7icTj2FJT6oOYWe&#10;5VLuqXif9Ct7n/yVnvHi4+LLylf2kvl0cWTV83c8w81OLbmtlFikY1+WHVP1dJXMhcsuLrg+Rc5V&#10;ScWTU0+I2raq70KI3agGo/Jjrah5LDXKyESttDvV8FmXnI++2tEdth7Ydc5clmx2nl58bc6KWizP&#10;kwlecaUd85M+IDIOiJXy/WEZiY3Z0ne6TBR9CgrfjZZrC30popx42VkqbUR8xD9dXTO4OejPxiFx&#10;ZhXk0L+fW7X9S1+R/8W3L73ipl++8/iPbDltl3Vrx7R4GpcW3ffSrcOuH2XTEw16xkHpgp/dk+5Q&#10;D4zyWfePwSfCnWFXY3dwGhnCifh79Ezrtumc7D/KPPQX5yx9yC8vlKNu/H6P7acMnWpPjKTwJTE/&#10;+c6l40uE7UhT5ybNJ6qnp/UILl2DtGru8lULpk/2Ok++amuPQg0e8Q04drbCtwLflwjT1W0h5nCl&#10;Q/F5cSN2tB93tvHYRfuuMuNPtOmDmbmukWmLnJ/uRaNFO4JVyFP3tyG5TKVEPFVALBTO0/QLoQL0&#10;Gc65wSmrYIa2+1KP6xoz0KyMWYSmYOWwMqagc66Os/yBEuw31TmJyL4R2ZS6vopnTEPlnsEg4R7E&#10;VlI4cb/Ox8UnlO9y0J/bdL6ZxqR/VM/yiyzilDlCxIkTUlqgGcfaZOSg6Sw0LBHH16kDMX5WkFK7&#10;q44E8vfFMXdJNHNfL1ys+lXsTRTMo5+hbGjIv9aR4y5EFMiZB21Pa88YgR52dOb6YtUMo74wfrHm&#10;WCXmgXNs4khqGWPsmKKNRY8v/BPX1SbTY5Jcl9njPGCZvH1A2qYkU6M2rb2QXUTENQ3K5CoMtTWz&#10;Y2H0wtnzKB5b59jhzDQucwr38NJWItXQatWqNL4CCxCKOrATY/ZDyIVxBfTtkI1JE9JtimuqvU5x&#10;UIwT6h8P1TZqCE5e7Ew7m230eg0IfV2kuinVJ7By+ArKYSpXVMFZhnChIYv1ewjRlpoiFcXry3pZ&#10;KoRyUeEBtOvn+LlV8MkGMju1lpIxPN/qmKESneej1O1ZXu1BXUVwzrN23IKiDt76lmOWLVnL4Qns&#10;3xmnkpaOMfYm4DUA6eZFEXpk4LFC5gY2nTZ1wV8WvP5gFXWgQWn7yf9j0Z2Ln3qogj2qwztvv8s+&#10;rzxQeNpNRx0cwhn6vqzYR0S/QXNfeN8djz3xoGS14/a77r3HQe6RnbbfdZ9Xvtb02H57pMT+ugnO&#10;kEOlb77Vxr/73TUUR/vU48ukdlM3Gs7//KyLz/3tNT8697zHHl4W7Uk5mfnjTPTosDalZ7nx7fuv&#10;Sv0ch6Au6fx+hu8EG3ljOZomHLBR84VOFfuptoX7i0j/YfseN5dAKtNCQo3LT+Om1mYVHvZjPRff&#10;lw3VQEaSyKZsVncT3FPoTeJ15Igs4sFjoelQ9AebIVtZoCN1m0XUDEOArDtToSeu6ILaIcNnw/XR&#10;W4AuZ1Kpqw9wqenRxtqHPSvsK8ZKzyTD2hBlqE2XEDs2qUR0vRkUokJuTgnSibr9csCgrEpMGut4&#10;BuVkqzPaVbVwpZXiTAtzbICPS1L3MVCdQvrrmM04ZqZ2eiz1T7POpMqBDoc0wyX6pMRzdfj6Tiwl&#10;41kK/bPv08rYpb0W08/42aoeyS7vJWNgdGxzaxaqZ0yLD9QjYCec2FdU6Joh2h+4fq1VmVNiyBPl&#10;oco2Hb8w/qQuRLTqpPOS0cW1J8Pfb93S5MxMCefCJs7n2ssiUydGrX7gD7zWk7nFI4O0W32VQ0jY&#10;OAviDCv258Z9MZV2fVOngWlrEPnUrQgee/wx2NqInVWxovjmwKtqVep/BKbdzEfduBRYt6ExdznF&#10;TJX5lwqBm8taJQ6Aiix8AZwcgnVkO9B/eGhQ3+SvWkaK/2rX1gTRqpmQYN204NaS/bryyGsQCWwx&#10;NV0Wl2hdZ9sNiR0Z+7ZG4lc0+Mk2cceajJa4/WpzDHawomJditWUbiO+zCE92v5En2HKMROeJjkv&#10;L6by5zAhifxRR+wTQdI09SisgIg83Jj0PB5/cJsgL6hH92DJR9Kz4Lx61w7Go12+dK0ho2YNVN3N&#10;Rarub6W+3OplekZaHCtJP1kjTgF5tH8hj/aQg559aqXmZ7zwq2+a98srz49tmnLwne/6f+96y/Eh&#10;bZk42tf9+9kVxvht6JLJzG0lTm/wq+sutCVS5rO223Xxkw+6R45780dEufpvQDjd5KwZ0QfxaCmO&#10;ljxa7UWoyQz6mM9NnToUP/HAVkT7kmWPP/jI7ff87Ve33fET2u/+yy8feOj2JUsfVzfAOTiRo2RN&#10;VKi6b0432dXddrpvru/I08HYOAF9x5/vsEvELf2N7nzz3Q1CcO/+y336YDxA4KuOWLDCGEnCZ5mg&#10;An2cI18pEoACCbhGOnaW4wpM8CsHV8guUQRcZf8IH1RxCOGq6SMqzjhGchVvIKXr0xVPFoBjD7iN&#10;yTp0PKrL5Ya0SH3lGupQ2PC5LegfzO2KsOFIP612o303eJevXqQ/i2sOIorufDiRKkZuRPCJ3EBN&#10;GK5uj1XalbTD0O6md39ympQvHMur+2HHrdHhYrrTdeoiw2REJFMn3aR0ni4IdR9Z7uyGtyApTTCY&#10;yEEmoHQ+BqFL2+/73UROfkY4218LQDPOCn+n5rGzszH1UJLZc6XrMaxUAXJlG0pi3c7gcBOsvb5K&#10;88c/lVh6JP1X0psLO7Eb/6vu0tnE/Ws/39HjuojJql2mG90jIXGiBqaVYkxRZcITLTbu1NqhGyPL&#10;jByb1/m6AkStxR6RZsLMzZqnLDyrUrcs/t1qUzcuRy++3LZQnT9DiDPViH3q8dQcD1izrXYgJw05&#10;cMx0Ur63avsB61CaI3KNbsULWIK+Sx0xBwXF1769TnZMxr0809d81ogqqEEqopuPX1fhzCJwEzRI&#10;/E7CDsAxvaTf9pwfgx/9eC0RwJSltW+DlHxLZnRiG24wgHymCAEJEpAPtFascqrYRVMroapdHaQj&#10;auFV+qs+lGmn4+qI+mBTBj7wr+oI/bV58vK89FVFy3i80xSjCZ6h5UzViqY61MH0zkpICdW1Vu+E&#10;Q1jtaNg+LGny0kvoo3xIGYPc+qfPEgirYlvNER26YMIi+CeeHlIrcOtVUPmrPUVKUYWQpy73z22A&#10;gT0uXYr6KnOkvAC0skCZoOc8pB2I+Zp66av+yKWVDgngFXKlEShecvFAH+WWvb50UZLTV1oZmlbk&#10;5bv/agFjFojjMZzpeTu6VOl8tIAqf+nR2SPQjZJbp7lwkt5IrqLMv8ErHCmaXFhyZKVIcmRD7iz9&#10;quMiOGxDrpF0TaW2rt8g8Aw/U7iqpkcBJZWrpRrD+g2rHnjk9hXrHt5pt5lHzTn4Ix9590f/891H&#10;z3n9Nttt+sRz/7jvgT9SAlnO16x+LLGeEjzK/5poVB2TGvJW3UDVcJSqPZc9SNnFK3XCbUOhrtp3&#10;VPGsvhMZc5bxQfWDa9GQWXWEwnzZk7a5ObG8wahcHeMbOiguuPJy3SBgjYWf/ZJyHSYal6efqFNB&#10;tIqsQqrcWXk/hPZk9Uf+rvpW6Uq4ZzMDtg600feUlQ04puCr3nSNwUh1tyfhzsQMGtLHu2NfzMAt&#10;PX5k4HR7JfG9qu9WYtMQzVjizw9JF2GqbAaAoMsS+jVi9bFYJJX2EHUDMqg0Axls/OYVzJg1JcvG&#10;u7B9frqXkhTRrkaOsPMU8bPdwVKdbn13Edk+28Hej7IMHu10PvYREGd0pJP0+O0r3ggQdlQr9xr2&#10;giZSY02z0qkh51VJzFVUI4LogQ/5G//muLkyRkjHH0Kuy6x03IhUWY/BDLXvrnwF876WqILliB63&#10;glcNtjpGVJuPGuz9y1R2UMJKUUJaN4t1HTQx1y6MVL7TKM9um/5A7MSpvj1BKd7xEWIuYF178w3G&#10;yG8U5ivDluNqQX92rpTsr6J3/VWuxtU8cYBk2BzEIJTB22x8K1Kehu/KGuMxbkhkTscoqXLr1kbh&#10;A9StON74XLRSL+mnbTn6ckv3N9rGuMLWBuQBHrZw3+P3+0/zuJAJy9ZBsaJleX5RPigPNc8+Kzu4&#10;4pIaF1YdF1dVDtI+qPfSgFcayKt9kP569IYO4+Bynr5Tmy9R6I92bdULbrhcCdVVO72BhXatXH29&#10;pgcU5XnrHlX6LQHlzEZws3I7XXk81LmgkY/813irYin8FBm7tuwzyW3OQErKW56j0inEJ1SniY8l&#10;rqkTHixGxSLZvNQ7SIryRBQfl/hR+c9qXI9Z3G+b2oXblLojwqqWJqu9PY7ZlSooR1Y9f6afbOMQ&#10;YXl8Tb0DQ8fR8qwSJxZRndswai42tPs9GZuYqZT+oN1l9dII3m2ELs/6a0/UfnBiYV+1+0E7BJ1a&#10;KUjma/fc4yARUjvoBqZ47eYxwoDetRNt2pBozAlRcOph2xl5q4ufXjBr563edeQhb3/r0a/df/+d&#10;dtp11g67zN5n33e97aiPfODtm2w++Mhjd28YWaWfImeXSz8FxZ6YXShA3qzBf2N2cdRsYj0hKtOi&#10;Jr3+1aw/4K+ZEF2pQM8c68UE+MkJ/fyEXr5AMtFDh5ZHf7XHxX3k2VD/LJJfdiuVTc9H3PzVSh9S&#10;rrOyAafSxyWTwCmmLI6zCfxECynYxOplKHqKVjUFbvDcO5JK+dpJvnHvZ7tx7gPk0kaPH2wD2ofl&#10;0cK2trAxSHfgH3UsKzjj5eesm7Pur3mGgDtiv0n7fbk/JLiDa6yHqv02PkNVTT9JqbJOeunpVqPq&#10;ZysA19w4g8brsQ6u7Y78zPwxhqtsfBTjCDkelz/w6vlNm4kZynX3akWw3bn+wOl83YT8WnkgyB8R&#10;eXQ0z+brqjizb7EMYy5LQtzc+mqN8z/W8XLcMuMmRUyKe0/jk6ovPA9iByLuMWXuQ4pwTdIaKP/m&#10;jyymm1XnxFhZ2M5rmIbrirlJ4+f1Q1D0pUScv2nycvMJ5umaouRgdGc8G3MNo7x+24EHLNJQkx7A&#10;TKmLXZmrtrBezZvqaoDxdW0/2Wsw3ysNZuLCjNqPEdZ5bkh7r8q70I8cMQRtM9qc5Ij6X+Z4pLJs&#10;Mn73FtPPBdRp9cEfQo3ZulZ+BcSyzLStEsG4Ao7RBcxPf5HpB7m80DOsfEZQ3dbV4zR6LlNpLbD0&#10;jZ6aNdOxekaWJ2h5UpY/8AOFaucZWbWLS8rPGvruKa23UyirndxZ9Vkn4ykY9nH5CM/mklOr/Foa&#10;6egrZ6V3WZdK/cTurLjOIobxbovyOdAtmq+mj9IasI+vme7OIBIPSMY2u8SBXQzB9AUcfWF9s6Bf&#10;KxO3hrl4irbT1dmrI8qb5XlZ7QWbWA52myUGwBSntKmGOjewRzu1RgzTRrUl+MYkg43fyGWW1Lh6&#10;2jdlh5XWatDOK88xy7oK6jgv+EAbzdra59X03VJxMdleV/FGH4456vhj36T2tx/9Yfe48VbFefUn&#10;Ta11CibeOY0NbmHvWXwNm5iOvHK3g7Z/mZqplaJpo8/k5r76FQfZJknpbbyKnMtZaRlc99pkbnt7&#10;VSn1DjFpvoao6XAZ9JPP/HOHHbc+8tADt7/y6mc+f9L//HLeV3783TPOPfuHP7/gr/f/Y+b0rd97&#10;zGGbbjH10cf/rgOoZQaRTFSZ+JJ7ztjptQfveODrdzzgdbO+dPdS9fy+fZQy+EGdI0NvPvfoL3aY&#10;fdAOs696QK8LZj1g6eP9zXkw0+bGTUu9uU2vpeWvLxbvSYe8RuOemseH2W+0XqxyZB+88qAd9//K&#10;H1dob1XEXnL3V3bc/3U/eUy3Rj3H4s6g8jyKzF7rFb4e/eXL9z/4ksdCtTPrTnF0F5+kehx9DSd8&#10;+JuaHKKYEe6b7GjkuCPaMdD/+GbldNzSlSq9u7cTQp2psctQr+5kE/0YN6Bq0w/7xdr2tOBuPx5f&#10;gvWQYsbsqjJFrn31qKEyjPF0JCZB/RB0YiSoQ8//OO5aYNRz+2LTz3FObkHV/G9dpvaU9aSMVC/Q&#10;Wln4GC9LV8r8IiOfP0z6Nyj19I/ONpyT23FpuAEzMAMtP2jv181m4+NTrVv1CexImekzGZp4dLCq&#10;0/mbf1S++v6W6ThFI9KJWiLSifEknrlqkwFOhiZ2Z0zfG3YXjGvotgzHusx9/9gGEMFh3VB9wRlv&#10;k/ENJDatn6Gz9pwzP6cHvuAljRiab8N+B0/J+TdBJ8n4EyPiTrjCZscFni7i5M5QEW1Cqo7aVwuh&#10;q/JVyq7S17CK7W68QOmk/B/oo5nU8X1XYwxyQe9uBootXcug2cYA0dVV/4QUYMloo9Mpwny4hfr3&#10;Q+SrDjKxbdz4duYSJWSK0d5SLlT86AKeT/GdSB1m4DiyPLhwyIEJHrBfxbvVnqv6QF4sz92SR6ud&#10;2oBfS/O19FIm4yIrH1eiF1ShyqmVyUYd6uC4AfRyXePjyiBu5nGle9BXwtyanZYb6pbF8TH+Dz/M&#10;z9Oqpnthk7FLEFgPSF8G6wsgveqCngPyJ1O1/8oGJmbFi3NJccbBZZMTa5CD+rN62sXMiPrXkCKB&#10;sZ6A58fn8tl6Nl7c6FvvuunK31185bUX/+Lai355nfp71bUX/eq6i391/cVX33DxNTfO+/NfbuJF&#10;x+iV1cbNVZNUyg3Xtzp0mdwLc+EjvHG9OESB3Vb3uPFi5eJQ+ZTqvbw6W/GedeSDGzCg3hNv/G9/&#10;1tY4xNKapGhTuomd8Dv14L0Uk59rAcEmbHsC5TDpwcDvR0wLfnHZ40Vv7Wv23G3yxls8dc3V253z&#10;o4N33u2MT3913PP23++1f3ng/qtvuWHS1E3ecOCeq9cvfe6FxcrZknL0Q2BqCH/j2ffcc8fj91zy&#10;5T98bvYVj4V9Uve7du0eu/h935vzvWuf+Ou7dxffmDdzGed8EIFjc7Rzr7En2vsvsb/6Byl79i9N&#10;bg6hWz4839aFRFi+6NpbuSt2LzdjJJMEPHDk87u869G/3DF3Z/qy/I+nvu6Td60w3qoMhnyBawYq&#10;fbNY+59cErs74nbpDlqcCpmX5Qd9pKWaZUCckcJ23frSL9Rna1fD9/li+nT3kB6BbOxXOLltv5XG&#10;Mu1UOB5VxZQ1RJGf4z0G7jjs/VY/I/F34vxabV38e8Ad1ZrWZcXLFHRZfeeBlWR9imDB0clQdjKM&#10;bKYTtK3Zr6h2wF05XYZinGxRrhcb7hakGw7c5Qw6GAFvw+WsfVYpwFw+RPwc1z/T4rlnCCTjiWpF&#10;Sjrjm4qXKv6Lv7lftdlrpUh3bq/bE5mPbh4ypkgdAjUJVTHE2ViTOsX6tWH78a00qgJToFaWKluu&#10;jeUkBZcVaco1IRn6+RGdoSlRdR0cVyD9PJ+mS/AvlczNHPWDvWHt2qnLTWXEUZksT0THOnMpqUK7&#10;qqSGACbfQfCveYzB22sVM3r59iADtlwrqeR6IOePZqM0/mq08gvXVjpMI52r+oCajGup3Q6eQpMb&#10;u6HpNE1dLrQMdunVpUD2a52IC3OQHVxzSSBBfbxHJmX9IxSrKi1XXzFye9erwtkpUhNjwNOlHCYr&#10;IQd+NG3Ex9WhCOKeKj9Vx9fKzK54w3pqlj/wvCzdlfQngPXcLU/fisMqMbtqV18p0FZE9V1b6azM&#10;Lj66MXgzyNpmaYxCX0DxfKsECPDj0/aOtfVk+YgME+IvOmZlDUDH5ViT1H6nuLDcoUgZfgPQ1qVV&#10;baZClaLVQmJ8mjQObsvWPuXWk+n1OGtxiDkoQhvH8y8+84vLz7M7xaGG9iXL/q2maYv0xjE1Ncuz&#10;0GZhNJ661karfU115TrOG334zU0X037NjRdfc8PF7nEOyfWnFFgYlY8SWK9Q5k/f6ru93OLsWzxU&#10;XWwbLOXuW3THE089eM53vyxF00af6cg/7/+TWcHXNFhWigQh2LYivVh0N70bd1+hvsV21nR82fKn&#10;Z+24/Utfuv3Ch//5i9M/Q0f2m/3GKbnc/3z2zANfdcBTy5c9t3rVggf/tcUmk1+67dYvvvikcbB0&#10;n2lHLCXDTm855425fy15sYoT6XgNe0/fUl+p6fShQAXHWbTdZtCBYMOJery6R/eHJNft9L1j43na&#10;UUFfAjj98//87QHdZ9Ok8h8+/HvfVJW1BlxbPR46fSLny95LzEhnDimjN72gTmdyNg1QLoVM7JQa&#10;+dhuxez8qzy3K5U+z7Tt2JHFOqCVxh3D1v5u5QmdYZq4rYj+3bFJbSUU/yIrlUR8xwpCGKdJfnaA&#10;6B7dPWgoBkr385VCzVWlX5cY3VTIgc0j1iUOSC93CXzvSJusqTT3jcF6OTXTFs3/yOUMj9t2D3kW&#10;Tj5m7NRq84dWCWJxsNv7nnG1CUhWjZK5i1rFfCr/ZJtc0K9lJSvJQ15swJLlCs6OJMbRCFtfxHwd&#10;E3IsWX+0tlq7OtZfNxnGnBJME7JeUS7HKWkH1snBthR7Q9KEVDqJ+NaNYwr80fY8/tBvjFDZrbOW&#10;hHQe4faiezTJSn434zirRNI7/VZAaseJjkPomLD9OaY/Mc3TR+s4tUrxWgTjnSpjUZXX10cyycSy&#10;6qMsuDNZq8ZP44A6tmdqppnqrlW3Sz0hIOOu/Wvut8otA5ZMrqrEZ2ZU4p7a8m3HLgdlZHB2/7ku&#10;J/xdHGLhrluu9Xrto2D2aTATdeB7n3YClb1SE3VgHhqTCIGAv8tztOy/8nt/TKCC3CeUCFqOQKCZ&#10;Wh2HIDO1egLYfwpNJokCT5i5/qsfisDaCsxAqesVPXvp3JzUhsleHE+R2ssYJ3LJOrS6D5GnpSSC&#10;hU/wzc5MoVr70eey6atk/IIE3vUFNMcqOFdMnJdcJ9lwdNsW1Y9iG+w/swPOvrWandVXlxL8wHal&#10;ZpdpW1F1owRqglYeg5NAYY4i1AuhOPEPdnwXn/Lsb54c2q2nK04qB8vyrtxTNU1rYgBM2GuM16tV&#10;YC8D6MO9D9zxxNMPUlmS/4mfPdMKQE7tvx74s6mvMmfdsZgWpGX2rz0CXQk3Kq09tzfzOyfWQ271&#10;miUv2XpG3hv888K/PPv8c6Kf3Cc/LZn9z2e/etzPfjHwmkOnbPmyTTeatGLlC9KryRWi26nKJIEZ&#10;rvPL7/qvffffnvf/unM5/bjkzi9uf/IVF58sBz9wZi535nv23/7kO5fkl912ihzcb/t9T71tucr/&#10;xTtPpcQXqcRXPPDIFfT3osv3334f2r9427L8kru+tP2+B2y/75UPqpmtFbedTJ8lhy/y6cvpyH9d&#10;fuV/qTQHbH/K3drDXn63OvIadfCiRyTZgZzPATucfPeSQN/CVfvs//zksO/98M5lMjw9+NfvHf39&#10;//mSYKGfH/nFjvseqPfLaeaaGC/+yWteO+/yK3d6zWvVfvmjKpMVd31i9pf/uIImaN/20T/kbjjx&#10;bTvPvuohyu7Rq3ae/bqd93v9zvsfssuVi7n7e+ySgw675Be/3v3goz6zYDlP/Gic7NyITytjF/8T&#10;G0dn+la/sQaMgr9Yu2GP2NncYcdx9KpN5qnyQi5bsMBYhzH2YFRQcyTotzmRu/71jfZIHIc1nF1g&#10;sAy3FOvQuB8kUXTc1WNQJXnFA3Fiap2EviPBVuROpvmp3EQSB6l0FmVm1cUzImIT+rqKP+rbwXLt&#10;o4SWJzjCGo/10s19wOC1h2sJ8ksyTVqr1FMjUUML5GOcWquAgJtrHRIz06aTh9zgePUE7F10EGwD&#10;9rQYfytATs+nRjJ025Odc+WDbq1tqjjfN6IiOdlXqHzWzpCk1nLYMvwCeLRlH0u/epA/m9vf2uD9&#10;atg2Jf6jnvXxSWlnzR1eTFkV7LmiJmLNIJBaStF/9fAn4bLsm7CjYCzacVApY+1maIfY3NvlCulJ&#10;AKvgSN+h5GInQ09c6Vux+oYs95/quXR9A1f8KnFZnLFYrgY0LX/aNeDFilMrvptMy/MDfNGZWrnr&#10;5E9wmklcnZtu3XyZJPf0eR7URNNqX9be7pcPEqjAYXU852r8Xf34BydQri0/4qKngfXbXF0/VdZA&#10;oCg7ibI1EQ56bQSZr6U68WStDlcI+7USQyh+rezm+TZBKCo2LVVCWeWoMQStV6sJ3ya0YvQiAjoB&#10;m5BYtlYbW50zeOpAfmNgPBPKBeoj9rP2stlTVmbHpieZqylZ5RbLA2c8kWzsg775LzyTcFj2t2lb&#10;X3XjqqtQWpmY5ZBWibvQbrGqkrVCznCi6sYZmse/KNjAWLUbBcYqcAPadCOSkZjDcE3Vyrknn37w&#10;rK99Tso86eRvvuylu9Jf+UrHyamVxkWbntaVBu82ZGm91s11ewTdT5XzP/36uT++/oZ5l1z8r78/&#10;53cSnPTWP/3kY//vA9tuO+vMH3/7tJO+OiU3kPvEp8jE7v/+Oa/gkjc88eAdO+z2urGRW2++/qab&#10;bz9mzgnycBWHeFIjXHrP6ftfO2fBWQdsRT7iKW/55Vuv+9FrV1y0z/tzl9/zkZfTHPCdHz/i2uNu&#10;/sYrHjr1NZ/4w5wfXP+j126Ryz1y0d7vz12hEjzws/2O+tf/LvjWgdNzuRf/fOrsT7zyhoXv2eKO&#10;U2d/8g9zvn/9Dynxw5dv/55zcp/96RPv2/y2Lxw9d34ud/j//uVbu9z/+aOveisn0NvS274wZ+6r&#10;L+Nkc+bOP3TezV8/JHfXfx3x6b0vv/sjW5gPJBJvD/x8/zflLnvivTuXc8so/VVvvc7JSv16dO6y&#10;Bdv9ZPZv37zgWwdstYxOv/adNx+/+IgP5C6/68Nb3PXfR3xm78vv/LDK7dGL9/ngwu9d+4ODlv9k&#10;nw9+Lfep6/72rl0fvnLH99x70U1nHpy76xNHXv/OG7968BbkuL/tV2/5zQ8O3CK37O5PHPW5vX9+&#10;x9ydSG2P/GS/Dy/8n199b/8V8w786Fm5j/36j8e+XFmpCpTR91P4Az+8ybNTOs5HLh1Nj27/leqF&#10;Rlpp4rb3j00j58iJesAyPYNrVJF8KiSKMUQ/a1tGKOdaX6W12s2dfbG9WCAPmz54otRQ/R8G5d5g&#10;MjlxWsnfTx7OkLsGNRq54gW1Iv2gwavTmb5VvuqiTCYqtfJH+F+/2gEd6Ir78hgq1jZCqvBtxlTJ&#10;SRmrzdClj7EPm9apc6hQ+zXE2Z1j9D8HdKvO0HdXpALitPs+oPb2Zf7ZuHTG04ydNJRhp8bmtABd&#10;boifrj4rQTcsX5ehNiY9M6cy1xyR4lm/UTu06biR29/1DKBkaW3JTeIylxPVmGcSm9ltNfbqHHzs&#10;dlbWFmhucJt1anWpfsnRrqZGh2BtO1YPLJPbhkyBWvtyv1G6Kp5FsVjFDuiwejrBtxaqpnPA14Sq&#10;vrYgX81Gezx+axdVea7aXTUdRkTJWiiRW/+VZsj3WVge9p/s5nS2bscbZsIlmqbN2eiu2U8owlgf&#10;jz+wegIpjULNrJMhxJ60I5Xb83C+Kh/lQnG2fBvaf1Y94MVrKbX16cob0U3N9YIwkT7LV4EulA9o&#10;LSifSaZl2YXSbqXuTcWIHRMWs/b5Oi1H/WAmfVUSE+mh7UVd9ev72Xq2Tl8LBoZFo0bWhDFEMzkh&#10;s+n8GIw4SBILxBcb6utOO295xRVXvmXOMUteXCtdld9vl3J3/u2GF5Y8G7YB5/sWm2+91x6HqetR&#10;bcgq9y22mPrXvy045JDXPf3USp4GM9ON5dz9D99JLmaVDLd/2W6v3O31ksA8Y1nefPMptMDtIYcc&#10;9PTTqwSspsn/BA1QxBelq8rc/9AdT5kSyZ3dfZeDFjlHtnvprvTcGF+e6XarcPGpjFU+ciHm41bT&#10;N7r2WrUe7ROLl5mK6OiUgOEyeH22epJufJSW+PriN3kO8gffe/j75zxPlwvLXlA2RO90U+V4A0OT&#10;YtBw+RQ+O/u1O7zmLce/6jLlFz7y16/mcl99z37b7bPfdkd8+rrcHxbT1Clth//v6b4DKnk9cud3&#10;c1/5yIEzWJTprz3+y7lz7nyYvxz+v6cdtIWR8dB5R+5Mqtv9rYeyO3vgVrktZrw6d92TNJfJE7r7&#10;7Lf9PnPmqqgAXak5P/jsIVvkc1vsctxhuYVLlr344LXXHfa/bzHurJSb++4HaN53h33mHP/73PWU&#10;VWTbiuT5/Wd++3CeTr/+s8cfYpznJfT1sO9Sbtzidnrz9954/e8eWsKnf+nyd+1KR3fe54u5WxYv&#10;t32Y32fQjy88dN0Nh31nDlVIZbDjnP895MZrH3mRe6CTf/KOXbQY5kEftcKfzPv5w7apJjdxaefS&#10;/B2t+rWRKx4xEmlvem7NpjaW4IupB2FTkPuD33nEmEP8ISOA26UnPlnqpntsEUj3dGbMUSn8+dpA&#10;xqZmwWaok+tuyz9BdWnmXoNhbjst1wmzbYeL1u1I7qM5m+23nWOqNUee6A2ycKsSyI+T6SM2kXz3&#10;VemrR0Z86eHszqhsf+L0CdaOArkx7KAQYkIqWw5A959oCVqgSGTmqkM1ZIX6F2Pms2u+PCzzxJu2&#10;XzEBsymj0Bd3clRK4I/ykHyMQx+hGWoB2jUON5Lqpuq0B7Ef16y4REehMY3HmI9rJMpGbD5GjbqG&#10;0tw5Yx2MxLowrnyQufRANq6cyzI3r/VnHdqoHS8rhaEu5Tiv1xXOvrThxp2of6iYSNfLdmUyianH&#10;TL2cgS6bVW0thEdVYyJsCWwCehKAyjPP9Fjvj70JvXapfcxcz7zaW7HKkzcvLJAHvXX4oP8WA9Ny&#10;fN9ER2dyhyxBZ26MgQ7zt7OzOoBHB8vqFqetQp8r7Zuz1XfrTCbmoQGZwTXNXE/omoM20JZdARX6&#10;peZfbWyD7iL0Q9v+caUL46Lx5QJ7ZmbXa3XZ8Fy9VIJe1n1ATe7y+gmyYIJM5Xq8Zq1MJCsnj0MX&#10;ZO6W10mg1W3VTs+fUTL6QNG3er1b0wnZB6CYk6x6pd1tmVdUN7NZr6Jae1/fDJJmIGHzMGZi+wGZ&#10;79TjpbUUMSOdAxchVxn2D3c6PLGrW4eahZVJKDmT1t7i9/GSEdIiSuMTtFABxQ+UJsxbfNXzXuXy&#10;7L2OmnP4R+Yc9pGjDzv+TW88/k1vOP7IN8w98pAPHX7wBw99/QcOfd0H9nzFYVw5FoaXqrXXM4qH&#10;1NvUi0raY5eDjj70I3NkP+yjR1POh3+U9jmH/+fRvO++y+t42V0JxpHnyaQtqIx5Plw3d81KH7Dj&#10;qrIRc7GhTtltl9cecehHaD/ysI/utgut1ZUjp/ZNh32Udip3j93UEVWEbri67Qgie9HCs+ds7Aza&#10;XrhqYVTv6L8wUrtGdoybPHmTF5auHBgY3HLaZsceeqScM6tcJh/z71vOXPvwvS+ecdrUoSGSYHSs&#10;uNGUTc3QoYOsZIw49DsLFvz58b/c+fh7dzJaPfHGhfc8aXY1WRvdbFfujivciCLbK2dQzK2Ba0VQ&#10;Bx6+fPYncvPm3/PEwntu+GzwPO4NzFhvP/hpvnz53Y//7S69K8ltN2s/7LT/Z3Nf++vlv/vkLV/a&#10;V1XNqNf9GOqcHTfLF9RPYz6J1VhHzbQXvwixIPlfN1qneG51uu+R3jeOm2m9rsfjm2SIsho2tDwx&#10;440jqz2PRYstOE7d4WO1TjQjZQhNWAXqe3hQdQ85xVrDitRPjwRhhjqduQBgH8OIrVqQOxGoj5su&#10;jYvlbEMOTtiNlokmkdLJXqpglKVzkZHSMVMzD8RjZ7DhVMIbOK7BiZwRpXHfHbQdm6ii9kKNOWpk&#10;ThZib9o7c/xSe0T6S99rEeWb79Lt+d6sRqgTxZYcqk4gjfQX7qYrGamryUXPw/iqs0pnV4C9Af95&#10;L52z02qsLZlrDG0BAr5CsXzc+LLMw0SDSM6hnYd85Ykov5YSyCWbvQ7RQ0egCUmj9u3BBIj6FdDF&#10;RrpqhU9aRUwXYslW+81JJA9iafNgcbjXC3jT1jjED5HxXGbxJLUuiw5w/+acLKdyefoJGD2Ws1PL&#10;k5HiHanIQr4haxYr1W/n0s6SX4hIaLtEiQ4zjYjhm8sJbRvajoypsPXo6w2tYuMTiy2FrZe/q0LM&#10;JIUOb2BvlR9aMK6tfJY1iiWxOcu/3NWxDebqV18Iqcz1M4ryQQJqJcbAvsHBPiImsbbOmxqUL+ss&#10;DcbrfBk/1VwV58nT5d1/SYQ8YWZ8XxZS07MOlNTCMhFt+6ZtLEnrma1B959+h2LNRO6bs72ZgVlr&#10;0xiJuJJBs5Ik2qtUs8f6MlvLqJ7i4hluFfPKQQJkoQMDQ8XiOLUSXrWAFy6g4+Tsys176d/kvQn8&#10;gBovzqX+t1dv2idgYRyTFnvTJq70rR1x12vUt2skYMDU1mn8El2gPXVubPZ6QdfVNCk2Zy2B7q+l&#10;bcqESWA0ESG1N6Izl1sf4kDrmF0lj/9VnUIT2xMT40ODk6z7IbKF5g1sp6E+bLrJ9CeeplCE4mv2&#10;eOXdC+7i1q3Oedm3v0XPh61f+PeV194wY48dS8WJZctXbLbZDBJVqOtOy/QYBoP6vvO+NNV61M8e&#10;CYjBCXXV/ArufMBnc1991+WLmNuLd/zkzNyJB6rJS6MaqzD54F40cH4vLrk3d/ibd9+czn9YTbtq&#10;HQg+veIxfd5qlzcfPf/Tp/9pqQ5rySlX9cz36HIdOY35i6GWy7sd8d2jv/u9r9GMLIUnmPjrLXc5&#10;+ujff/aMO5Zymkd/96lb3vSWnbfUgTZSsmCRE2QuyRgfCfPyo9/0+5O+doeaFS7nHr3uM7cdNWfn&#10;rfz7jtrWbGesx1m5GJWJBcmNg7n4rZWRzfdlXZRxKf2GX2kUEvThkbJhX9Zpg1R2UHrXPqoJG/4t&#10;YFe6TQfTBAaDMLLo6dqsg1lxIw6OK2YdNrceWvcWrOMv6oKcuXutdn+Gzfgr0Qs7p6cQE7E19KXV&#10;roj5KeIUmVP0DwEQ/pyurWOsbTkH3SG5hr5sb2uFrX4CZy2Dhf0rX6xLKwGOTrerhywZmuyJFSGI&#10;+blDorl7UZftmQ48ULGQXfu6i5HGWIW9rtDDcrwUTs7al9XpnJydavFtZfGT2IGQ+UKZYBP/Rjvf&#10;+qszRaf9pGCDlY7Nbxjx9dF+bWzXVA9cv4PQ4webgPEalfCqA5TeWjpdsRGOTJTBV7sver7MCq99&#10;AdOn6sFV3VK3w6r/rLcdIXTUrB3JpCNmEwy42qZ5ak80vJ6d05NodapcjNPm3GrzfzUXKs4Y6k/u&#10;8kGZwQ3oNHg3SOFx51xF9WIYxqu21mV8EhaMZRM3wjq1shC7WY7dxOO669oav1aeTvN3E24rubk/&#10;WUdZXn4mdbHLI/Aksb+wg4yGerrXtGPtVcklm5nD1H2BvtLxu02ZetUjM1/f6IUDtEWZKyM9eIuZ&#10;KUszDxgydmWExkD07SEJE1TZ00QsTdYq55VX3Vq7bnyLLWc++9zTUzcapncpkfHKT+Pi+HJ6mYJl&#10;X5Zti5/VohK0nYsB6BFA2582e7kOFc3RLyyZbgHWYrVXws6o3W2EL+eskThPrDjjIPdNvrNim5zt&#10;F+x1oubsdh/aVzYes2k6RhLxnqUwCgoYGNho48lLljw/fcY2LJK+vKQ05pnaOPPdcvOXPvLIY88+&#10;+9Ree+z3uRNOKpcncuUxLzcx+aTP7rbmxa3e/cFXL1v3srv/ufSFFxcvfnz6VtvZ3kxfKIjYLIIG&#10;RP/s+JHLT8x99/0cDED75YvEWRJS1tli49j1vdf95LBz3rT3ftvvvR/Ntv7k5veou/aGgqWh62oa&#10;uFXkVgd+7fpXfXq2emhMPW2mOxfpYhyV5bY44IeXf+r6T715h30PmLXvARc/XN7tvZd+Kfe9OfxV&#10;HXnEDIwsleSkMtli53celjuaHFb/ML1reP8f/PyT13/qrTuqh8A+9PXPzPvBgZvxChZsLrTruR7j&#10;9itJNn/9hz9BT4a9fPYvHth8v3N++t83fPptL9/v9bvs/5GzPnXh/x6wubE9eR6T75zqiGv+rpuS&#10;OLNUjO8h2/ZpDEh6V9Pp66MVR3WhJFcKUm1n0/hdmwwnaeq743dLGUExK5YbvAo0kYHKBu38Q8Ah&#10;dCdBXIGtDxeqRTB/B4uzyFaligfX4dLnigsrw5va9PSun7NxQdwkcc9y2VI5o8jFsKttGeH8OAp3&#10;0KKz1VydWRzaHdL0nKINNnB9Pqsef9zz77P7ortCyqgpg6E4aqafcDMOKd5ny/6qMk3rnGgzlZHI&#10;jEFOeLltBtKKVZJoFeyRGItnsJE9bJtx6vfxhBRj0ISvSWw/5+fm2jxHm8nztno2y3zmIdoKqsd+&#10;M7rLyMf+q0pnvpoZOz0VJw+5y9rh+ja0+qBdSC2G6NloW5xjztNvZ7GN1J4eYxRG9BiC7Jaa3lfS&#10;BbPXzgP7r/K7OCu6vtIo7P0KMy9r5jZ0c2N7YtuQGWBumtwVmVuu5lEbOSiza3bQt0KZ1qsVYWxG&#10;d/rifjEsLsCZSlcpg22BkZr85CcRy4dvPgeajWFoZ2r5HF20dqNtKIJoTb6KbMZr9LPxjd9o2Tc5&#10;00tIazYzte4KXG4EAi8Vrydrxc2Vr3Y9LzO/K9nqB9HYGtWaDPJkm5JTTdyyGZm1vVgiu2aZqNCu&#10;C6a9fB68DePAtYaewfe7Xr760dbEV0HWuWAsMvaaQdj1vbTHx06YeLpqvkztsmSsylbvxqktLVu6&#10;9pV77PLPfy16/PFFk6dMbDVj6lZbTt1yy42mb7URBYxuKX9nbLTVVhvNmL7RzBlTZ8zYaObMjWds&#10;vfHWW286c+YmM7feZGvat9F/Z8ykDxsP0hVDLjd16hD9Op0Sz9x4+vSNps9QOUyfsTHlYI5QbvRV&#10;HZm+1dQZ0/kn3inxVtOnTle7+jo0SBe8uSlTB9URSqnSbEy5qZ1Emq52XYT8ZPKZMVOdPlMVLWcF&#10;diUSlUVSTVcV3GrGRltOn0q7OrKVJiAQhMOkycVnnn3s73//1x6v3PWFF9YSZ/sUZv6n3/jxBddd&#10;O+/Si++VJ8OkOZvt/odunzpt8A1777D5zO23mLFtYWBAGhz5yKSktevXjo2O/fY3v126ZMM+r3qj&#10;mLNeeoaXcZWv0tlJDyp/q2/yux3wa6R2nAojvnuoSmFuMqcLsrNkQRgyeNoGrjpQX7JADyYVlHHV&#10;Fq/7SVP7YEtysjJFSN+q2gPPKXAT0Hcf9G0I85Wu3FSD0a1Emg+X78rntFLumUREroDu613Fyw9R&#10;ss5ZhnWsdqJnxmRWPYdE6o8px5VHu+/6kFaFGeeiytMekkbCHaU2AaPHUHkOYseu+Z6OhasvbG1p&#10;xriNdtR3vvD2DdVXi59PQB2u8XBZunFZeUJ6kjE+1O7MRItRA/e+0c31IkwmEfOKNYLgQe76Y5i7&#10;chlu4TarBklzbuimlbVg405JtdRYJo6y7nnokPRHGpVuAap3Yu8/ztqdCoh6K8hfufa60VO9Yruh&#10;QBN1QPjpg6cF0zsGwzZgbVXqElSmkxFPbxszVFFr+kTlurn9mL7GklHZpHG6QFWGOq6JSwp21ML1&#10;Uj/44hhRXIO37UWbWNQStcxGfbow1p0dL5SdaG0a91pLpQYiUbSk8MU2zUCuEJij/5dvnipHSMkn&#10;J4p3q70ZdmLM1JFvoqxKWlXAvRrU/qJBpH1HzlJfXmozcnXndFnaqXWNMNobO1k41iD4xUF3wWqB&#10;XRuzuol8cI1cThT3TsQ1EZZ6xOOyqM8Jmi/3vCYfMRN9SGdlcwuPXuo0Zq8tyXowMsnDFxX2oTS5&#10;IapV48ip8pCxUcvPtmYR2+sx1p66qS0/0z9iY3qBId/iOG+/5al25bYFPcZqi5Qx2S+Pc9TukH7E&#10;Ip+fMmVg+vQp//jH/UuW/Hv9+rVc7bC7xF2V71mLKnQqn7d80h0gJ3DexO64MT4C1TKcpiQUXI3x&#10;AacrEG1wPaQygU2DsaJGWnRYVlugzsbIG/AZzUkbTSXXfJtXv3q3FStGNqyfcAWltQ7Ov+D668ij&#10;vc/3aMUM1EZvwX30iQXTNp+63czJ271shymbblH2BnKFweHBocnDAxs2jMyff+sLz6/Ybef9N95o&#10;c57XkYf4ZJ1LHlPMOKK/hgUPcoh+C4EKJYj2fFI5czyATZQfU6B/LPyrPsU50+bIzSZ2c8shM4n0&#10;77ZhBuVxPVDpJeSyUF1/yFoGssicWe+Db13Q3QeJXNDrSMvaItx6pJuIbHwo4tGaZNETzJHwL9IZ&#10;VUDgllojSfzPRvKw+nUzSlKusPM37qHka8g+dG8TSOsOF7ppm7O41sq2pQD+NSBn3Ige1oN6DkAb&#10;ij5XYvrjzFOZmltAxKPlk0znzAOFm5Fo3LfDkC9rkMQr2niZ0SomUL1TGc2k2kn6N3eUsBkY4vqA&#10;cWPM7zzcmTFJ9To8Z+gfoXQcIapdWu6YeJpTd8fifFTsa7g9BVpNosqbCol9+FYRLCdqLfZIDU0F&#10;vNiA4bh5GhO1Ggw8RMU27AvErkm4cgFjcn4Wy9f25jSDYA7mbHEV3c2M+bodWGXG9aySp9WRjHM2&#10;P+vXGv+aG7vr/movVhuAbjDmNO0Q8GreYjfKOWEXhXtR49RqCT1pqb7nxJIYjmJ64gn58RviG+lY&#10;WPZi2fhMyIfKOUDHdHQOFN2MAwT1ebqH8n/yuwjfB3HwR3saawLmg9NdmkZnRLTjC1XAPlQnjj49&#10;qyySy+Cjhj/XJ3ONRHL1feKgiyw/2j4paCISNaLdWTtNzkOtNFWtHZODxBRIbnpC3YHt+5kqkJf1&#10;rzSlIzKtKhm/3Nvgn0XjprmIwy3107qWdMqKpGi/IegceEUFXZwUncttsunwlltOnTRpQJfBZqiL&#10;5KxUT2LBRXoskVz6QgNeGp56IkM3IiuLVCYwiFn1h7IOtVGnOrqfDYsiSvClDZ4hNYr4weFDUh1r&#10;NQ57Jfazz6wYGVEvFjG1UJrPX/a18y684Xrfow1fyOU2bFi1+Ml/rh9bPn369E033WTzLacPT5m6&#10;lt7Iu3wJBRtMnbTFTjvsudHUabwgheKo52jZtY24s451uy3H1M+ttXMs4ccqo4w/3RbIK3hG7Pl8&#10;keGfFLAn/YNkLv+HuxZpRWI4bDyhWVubszV5YzpydUP/i6/K4TLGbVXhNdrLVZ84HFfas27T8jnW&#10;YOK7SqeSodO4T6rgQVYh7iOLJIpS17YQ6GXiLT4ofaXy9fHgyOp00b5HG1Ok0pc/Jxj0VYNOfHhw&#10;N3WO+ARROa3f4JSke0l9trUZnaudZxWFxJUlejINXApVf22nqBIEHJhAPgHbNSJz+hjOet431DTD&#10;5m+lcf2kaOcouQRKibhVqjMxeo31Plm/2nExL44xX7lzkqZoHv3nr/zgHd3ENF1lBafWb8T+KBsZ&#10;TIyeQkjCTcevWKi+vmPp9xKVCvGvT6S/jr8W8u0wmA/nrw6RBDaNW0fpqWK0IvcT9IgfrKi2q3Av&#10;F0gU7nssMl2Wbz7RTiPo0Ya6Nuu8ilJlSKfcxGbUB2kGfMS/dJFR3/lPgidYZfpdmtqjtcFi7C/w&#10;f2xAMm6zYbntkosWj9b4rBJgIM6uvuAyk7j67LDhiILiTMA9Fv1dVOA2bfNZm4npbiPq8M3fyTVU&#10;gOlWZHzyIUhPI14+CW3thNnYPxqCbu3SE+h8GCmfzmbJP+n/9Qf5qm//8+P8+pkq/X4wc5Y513re&#10;9pa0DtxjHqpc0wp0HXUojqyrpT017dpq89FqtYRDd18EoHaJdQvTSjTcdJW445GrJ61iMRh9Ze17&#10;o7pgMSS9iR4lf3arzU++iSslaK+WHWcJctH9v9OEOZ1Cz2Men6Is37YXv0ilHpVSO/KmX2OBzYS2&#10;Y8K6ZWiDEOL81/S1TtqYj5JKxPBvpIWbg7USaX/cLC/72rkX3nCD9mjN8BptJS8seXzp0qdXrVmy&#10;fv1qKmXKlE2mbbLVVlu+bOaMHVSVjPPKjzpyl8GXONKvSB+iV/6TsSbSlqpXL+GvTisOnsF3Qdyp&#10;CJYhkDx0rulb/cO2dekKOBYqhYVycLJX1/h2gNB2aFUbuHzzpRIH1b4dz3irMkHLC+9JtAG7uWxm&#10;7NRSBv40rfTh/ubq3xyNMtP2HKxSOFmQS0L9hBH52Jzs/VHNMX9bQNBwKik8qFmD3u9XpW4VfDvW&#10;jK+9cIeuPTyne6l06aDziBXSDipMO+KQyAWKj5W7opBNuz+LeUW1rXyX4PAX8rYDv+r5uaClCw1b&#10;upObNtGAWErQ+FFYjM92cJVUZ/J3CJgu0MjKnbBN5xYvHSD91V6L/i53nPVbSfhn6a9YIo6L4hk5&#10;N9uIRTv+ZmCuq7Lpx9RQjyjhRimHTXrHNFztsKMVmPAyPKUeMdcqkmcFffhGx35JpIHHu7Su3Yaq&#10;EY6scCyNM7fNL2qquiNwZAgKJFblbOEBynq0Ko3SJ5ehdeq8RcjRsnzUUmk/l2dk2UB4hOSuWtws&#10;nk2zDUOE4f7DcemMfNZtdT+wPMp5sMXKBRqn8Rtpsn41XP2oEQZ6ixjtCs9gjyi5mLxFzpjN6FUY&#10;ixchZPhv4By35LAxa4jaf5UOz3aZfoYmZ/mJ/qhRkVNKgCv7tba30MKZ03WD0+llRJXTlcfN2tci&#10;ahS61hyk4mhKJbXXvZoJt6twr8y/8e0gxqenfyVqW8umixAFOE4ne5TGTbIUZWVcuV7iKX+tIwUi&#10;qEB9CvtZKiVPyga0bAg6rck639KpKhHkaQ99stspiYYcK9fwxMzlRGsvLJ9Wgz5Hy6vTaPhxFqaP&#10;iTSWkn1VkGNhvjy6MCL986+fd/71PEf7j+e4x4zfHFGlpav/+ZFYKVLcVt9/Fcdd6YDtRhIEWkuk&#10;HKOgCg3JpA8N9GLlFTfbCVnV6nbhnxE6XWqqUTm/OeVy07NrK7C8gUyCObKhmkN+Lqb5hqePjcRm&#10;ODK+rGoRuunqyFnxYnVD4V91pxtyY1w4jkla3iKbqTd/NkOh33xCKeLwuflUxFsLf0iTYXsMllFJ&#10;8zHHlW+n83YMTfd4Kn2oJD+Rf5YydN8nC57hjN8uSf9SJmKibpPS0gVsT/w/W2HrC4pOTMiCWxnX&#10;KN3quN6SzyGQQqTT5Tt1CdiOOh7XQVRIH6mx6VEdhpUaroxR7q+6kYnDqtuo6bNNOtUBcTeo0vhe&#10;jvRRdq0s7o7sIi8y0OoOyjq6Yblcx4VPqNbpVKqUSG3PDPYZVr8OYXtPUyQMjEROIS5//qyziJ9H&#10;D9mtUxOeV9OWUNnObcG+H6ybkS+SXCFwVxY75uuqCPoAzKj3ZXMN5hQ0RP4mY43WjlYrq17sQddM&#10;H3DMQ34Ug5GuT7mz3GHoiX05qKzLKMG0S/8ei+FugilZFgmf1QZmPNfAQfFrIybjjtUOooBxxJ/o&#10;jlmOyUT0ECkzdCCmpdtRTBuNzZOxGAMVEL4pGZOKiOv7r8ZZkkag/sjp0mNY18h8lhVejZ+qksjk&#10;a4CiHUApNELmgIw7K897SSnSXegz2VWRTORdZVrrLLn7VcxActA39OxUqda7kUXPfprWYNCY9sHe&#10;J7+8QeVPhZLZ2SUbtQA6OEHSqN1514O2OtUTmugJ5Xqxz8XVMVCMSgKYdJ2U8kQG8WVNvbmClg2r&#10;wkI2zUl724abDcsIebSmveiJaU4uInFG0lXIIU7qxFpIE2aPWa4WRD7nLK0Nli5/xVnnnXutRB08&#10;GztcBQzbMRoeTbSbai81NBDr2lpK1qGNa0dit46kxhqi/waN1v4ef2M8kK+1MPPBlSSarX9EK9Fk&#10;ZtgHZTOOgnsTOVh8eCSLL9J60pJcxnXV+nj+zIQd8GH+SR00fyW9ND1rQK6YThXiK2+MyShDm1hc&#10;j6s7G19z0m9LcRW0pGVxex7f14/XedhcHBdPlxMxqNjCFSZ3NBAxuVvR4sR04NGqmES+3xCsdnT8&#10;dryEaA1DbcuR3Go/dK1kNVSliUSeQ3KvVE2vEeebmueFKngh0mHEFBxKH2t7Rvd+k7VnxSlMH4uM&#10;UqaTMP6JDEh81HaxohLpB/35OXPJrXpgNSqYq3H34TCblfkgxdnO052ddUBEK1C1HThG59PQDUfV&#10;x8+OxykzovgFmmHAnO1SiuouMAg5eUvFzIW1j9DVi2o1od45YKRxkvgTF4E+lPXhG0/Q/bDtykwl&#10;VDBvYxa+XhzN61GSJz396mjPVexBkliHwHowYg3aYRW3lVd/Y8eARfVFj9qGSs4lGqtkt0Pk0EXK&#10;I/k6gTM7S4eCs0hSDmcX1y4cMTSimAbpDFG+C64NLPCPtBEflpmvjO0Lg+KErjwqXogEOl23t7c1&#10;lA/22TKpPR00I6AAMUf4g/Vl1ZCo/FkZCZ3xx525YRN3FgzmNa/sChXGXY5c9Yi+tLbF0bMliANp&#10;hFRjrqWjrEt3SjK+6N5Dn6H6YnadtCOt7VJuaHNqe0UuJqTtynRX8lXfU1LWI12yFMp9oWSt+zcR&#10;Ws6RmTXufdTklz6ivV59a90YhJ6pdTxabW5cab91cQthEtb2uTR9n0TDDZiO+NnOxYPoV3wXx+i5&#10;5xEdiGKNMmw74sSmS1Dq51H+ym/9+Ee/u5begnvfPwLvWPP7GNtygp2QNGC5LpDaGL9Wypb+g//T&#10;fwIN3gBiibTS7bG4D3Ht2zRPgzhAhJuBm3O4SeqmYgvTnYlPiVHrBmdS+TcaXJQ2KycPWxxbEn9z&#10;hw/zs+Tvz9T65mIajI6U1dYlA454sfRBPCbJ3ekH/WHFt8RKBDkDR9qKavB7W20dfr8hxucOWQEF&#10;x/bORnvxp1XoqSvk5KQOVdNXU6BzFbvj5l2hvnHHA0LxfK1Yvl8VXxGilljv0FhJXB25Zer8pNeM&#10;bJWGDze7gPcZqqNt26HjFT1aR54YkePrWNGKTN38OjpJjfX71Q4wNIeDXgWrIBBla66k1XEKC5OK&#10;cY8or4lXXZIeFcyNJukzVTq6YSfJjVx6uHJm+Y3CHe3EgXEZcFI9LMon3YJNIls3NeLIQe7P9PHA&#10;iKHP0a3O2Jj6GrI3e1bguCO2GdBDQ1JAp/pcKU2JZoD4Q3xA2wzcL8N2DLEyuAilvgGTDxiC9O/u&#10;tJNfbogP+5OBu5bOcKQqIq6F9ndViKCYCteO+waeRDAerTgegR7ENw/jCgcHOD/AIDBrq11YbZHG&#10;nfVzDugm0oiCfZjTc4py1MmcgYVoj8T3sraASuYriqzUR8rpptHGJKvZKoy00u1xYw/4stwFsra4&#10;IONHKlPy/Vq2Visjx4X6XzmlPIiiX+rGr3bjaVodlSuJlawmktY0Vj6qvU2TRqqsi9M2rdpdoFOS&#10;6E+xJN01cZfM4QM2J8nZ/KcdQetNya82/oHFU+JIC5BkjEX7r+wT6pFfJnrFbLVsxuf33Ux6cUVZ&#10;1hIWF836bdo6o/2JY5C2X5I+x7ZyLZXE0rhNnmsu4tkam/xY8eIZ+4eMcymHTFt1+mWrBLZ4Lquc&#10;/+W3LvjBb3/HUQe+RxucOfOduKjHwoCZGv/RJBiQQJf/zJMahrHVhUOI89Ct0j1s0oaPuXYlVQ6l&#10;sDbn5yrNQl+qxDVUtz/RVuu4bYGGHex7jX7DPgw3Ls2TSzfN32kTIrsRV2rBDZw332dllRt7lJZv&#10;6uxbjm2ccrYMEjHspJRQd1U5YTAHt/OM7e+0XJH85HjosM/OKSXax4fOMmYZULsbWqAzc38Pj/fW&#10;amL82jgWgbJsuzC3e8wZES/W9V1UFm7DDdmtXD/7m9Kybwus0Qpei9t6dFfCjVKsINi5aBsLe7QB&#10;JYdrYRyJWB/d9H0VDShQJccEKuQWZGDktE0k6tEyGFc93J9rR8QdQnRHb2/t8bBhUoqvq4cNm1uM&#10;RxtsNzpluAMK2rmvdF8caYPBl8O4unOad8SjDaP2SbKFhISJ4WwzMA6Do5aAjfn+gm6+Tn+mZ2hs&#10;Z6PzMIOZtUBlg8aSnU7eiKl7LfmH5RGd61oHXBTdgoxFhWZ7/Ero4cgs2yUWYgYs/yqHPQLtNnCZ&#10;+t0DrGKpsFzh6D9Bv9bE15pR2gfBY6AMNepUboL6XK6BcVz8luFPawQaovslbGIRkzOen27h7tcK&#10;VhrKIppjsFcw/ZVjfvKxxonh321bVr0b93DaK/VfN2WPaE9XRjIZ+PwP3Lkaj9aXSjU3Fkk8Wo6d&#10;1Y4sv7lAr/YlYbXSUt07UNqFMTND3JtYECYGSZ+lj4vJyn0hYwZay1oYk55dXJ6W1YYh9w3YOPWD&#10;RhI1K0eM0Vr313qqQl21LP5X+jx2nE1WRmjT5pibmbrgcyS5SKNDRcVj0/coNMP4UVv3uWzQ4TFU&#10;LRLMjciqWktr2pJD1A5zQVK6J9b1lbpKJrre2szFj2E7KBx7+NF/ffjRY45964v/Xm36cnuiNEnH&#10;duOsVmwroG9zHcKWqgqiFwtou7G26wR06yFb7JLrZj7wV7lB4Jwov9p48MBZcuHlZyU58CWarBkg&#10;P+kXeNgS2W90Vs+myzj/RBZIrzOgP+vltCRHeQWIXlZLP69lFtWSRZr16lomD07t/6/eB8L5ms08&#10;86UjZ21i3aT9F0zHepOmNal/ZalnUZujR21mjjoDPzqpnd7K5BI0At9fFmPTJmdbtRzhzsKeKHal&#10;kvAh020Ez3EklhM5n4icAWl0dpFE9nztuuiS9LncEbgWbJI7AtmPfnn2ctvUIy65ZGV9JsHgj6sV&#10;SvBR6lc3OR2TVo7bvB15hTSn8YkLFl1FCyeuMbsqMH5ewHIc/y8ku/EF7WHHdCpfU4moFcmZHwIp&#10;rCFGvDzr1DpjjdiZXSpSXvgpvaL85d9lLDAOCBu1n4YNWDax2+Alf2Qwd7TlmEuYly035Iv76bSO&#10;tQHVgKRtjM4REzCP+Vc8zRqZNklNw0CtZif6JrquuHIBnYZplSBDdsi3Zvl01UUx4Ss80YYZ8Hms&#10;itTBtiHtFpgEvs2zltwBVzmUYmxa48pzViOVqrCYh57dU5agEjr9En/k9XzYQ2Vfg23G6Tm4b/F3&#10;ztPs3BjFFhzX1urX2Jb2gnXmTo8ZBOBoylFiVNGam7bBQHvXRfvGb0QV+jFFV26ktpoOEHbIHBpu&#10;Gp25MKEfDGjL23X1WBSTUkvm87HZOi/FlXL1dYlExFphgvUS+9TwzdDg1l13mb4hiJ3opwXVJ2e6&#10;SJqAjOFWF+K5yEnBgCI7LvPPus1yMvqsrZ9vI+ieyIwbpsPStqL7LlVHNU1MuXIEguqiJILJUXug&#10;LYnPxn/tagI6b4nV0k1L2POcs2MCzpDGiXWigI2pwgMH2Px9ow+YfzihWKb+awxejpmk/inMV1SZ&#10;//k3zz3/dzfMu+QiP46WT9lpl+mDQ4WAO6slDzacSnYeLM1iFfW4XZrbX9Ue2fzC49La+Xz9YzhN&#10;4LsrRDBhfCdqinYuOSqg4Br62Yuh25ajT7KGHsgkMGchVzj6f05WD6CgcEFwletua2maQmyRAR3a&#10;4b9SiQmOR0sRA2qswqaTqoIg0tJ0af7xxop2OJuYZl0LnXN4hjVexqAJBszZSmj7Td3EY1sEZ+9W&#10;NpLKP1Ch1VRQQzwf1Y1W0lpllSZgHZimc6E5fkdFF0Ax8HtCGSP98dP2rIGu0klBJ0S6krChxBpU&#10;Lcs3uer25HxV0PlrjXwrqNM5yzeT+OZEOfgmJQJHTCJw1CnSmd0NV9XMTsmdVncLTOZUr14Cu4gH&#10;ZE902objMDFXp+jAwCvH7a8Ro/AjIUNAQykNSxmVgyYbYxgBgZxuxNWHK3KsbYXux+mhJ94Mw+gD&#10;PPSX6gqIKM+d5QzU2jeykITWstySVJqwAO5chv/Z5Mb9ZUVhta+p3U09jaVfhWymey2jSkNRSIHS&#10;Q+vrsQhgrq8dJV31B03NsTIzPmhjoa/66llfbLF/Z7uEuHbjtmTu0yLm4tTNTSweKZ8hn1xb5Cuw&#10;QPs1X/xeSz65MiVpuTofOS1u8NHXmT6RCOeRkYn7/vk8jw0yzUtrHZBHe63xaOWEfH7nXabfPP+G&#10;P952R3xTSHy0QiMN1KRRj1Yg1Ojv4yT1O7vE9YgmrENhwZP1iQ3I3YS0jZxaqWHH17wWjzp7xooC&#10;V8onzosKp41nXlsTbj6m6TdCVBqXc2blyjhNPHFJFSsSlj9xjg0krGUHVbJs4tS6BQ04GdXU4P/G&#10;n5ykBndNsSsbmPNLfC5x1lazPAMjOj0SMcAQt0RZaw7+UBx2JHSn73R0fj1b1Q04gpvMo5hDV9oV&#10;fABXrSqJrY6SNarvSPs1SfwfggWZqAMrcsTNqGq9jYxxrnNQgXgFaRlAva0pAlZysF6OzbBi3yfP&#10;KwWfenEmgaxArv/KB6OubaR7dYJ49K1d5z4w56DnWd0GHnS7tdxSIbPJx0rWEkxVgahpoTEAzeU3&#10;/SSdgJGhcm9itW56jaBDG7kmFxWxpqQ75Nlg+1F+k69a/uD1SmU7Cf9S06IM2UBX4jes+EtRTvz6&#10;gw847LCj/vn3Z+X6QQVUXP6t88/73XVqjnahiaPN53d/1daf+9wXfnXNxfUaN9KDAAiAAAiAAAiA&#10;AAiAQFsJvPnoD3/729/4yz1P6usLcrqVR/tb9mhp9S6z7f7qbcij/eU1F1WeyG+rnMgcBEAABEAA&#10;BEAABEAABGII0ITyW9ijXXD3kxITrO5o/PysH59/La3eddG9auZWb8qj/ewXrvz1hRPFmjPGYA0C&#10;IAACIAACIAACIAACHSIwUMi/7S0fPvvb37jnric4Rkj9yf/06+decD3F0V5879+fEUHIr2WP9uTL&#10;f/XjsXHn1VgdkhPFgAAIgAAIgAAIgAAIgEA8gaFB79i3qDnau+96XDm0/F/+0jN/dNGNN8ocrT3v&#10;FezR/vyqH4+MFYETBEAABEAABEAABEAABFJCYNJQ4di3zv322WfddediWSWW3Fpa6+C88393faxH&#10;e+kV563bMBGR/r5rzrjsfnN0+hs/95+73XvBD/+5+399+rVb0k/zt1IfmqlyNJMq2bakxGakxbkg&#10;AAIgAAIgAAIgAAKdIzB18sA7jjn+7LPP+vMdj+qYA5qj/dk3zv/xderJsH85c7R78BztJZeft2b9&#10;eETA+3975vwtTzjxwBi3tcpPyesZzaTdJSaXDSlBAARAAARAAARAAAS6SWDjKYNvP+ZD5NH+6faH&#10;1fQs/5//2dfP+/H1ao7W9Wgp6uCkz5583k/+b8mKDRGRH/zD92/d7P0n7L15tDJVfkpe82gm7S4x&#10;uWxICQIgAAIgAAIgAAIg0E0CW202+T3v+vB3zj7rttsf0ksdlOmNaRUW4jaSyhK/7i6/uEfI4zx3&#10;4XK7UgL/tPyOX37/9PPV/uvHwzlE86yev1NiOFv7E8vwmC70l39ZFhG7eqH4FQRAAARAAARAAARA&#10;IBMEcqVyuZQrF0uliXKpWCoX1RsWvnnhub/77SU0R0tvWJBFvXK5V7xqm5M+d/L58364dOVIxAl/&#10;YP45l1PYgmw7vfmrh+9ER27Z4oP/tffm0Q+53KO//MWKQ/7jNclDawP5m3Jm7BfI32a7xCn68ke3&#10;POw973/9tOW3/+LSe3dS6bt5AYGyQQAEQAAEQAAEQAAEWk5gy2mTjjtuLs3R3vLHBylz9WRYnuZo&#10;AxOu6ot9CbJ691rslpux34fO/Pin1X7EzpxCTdo6H1YsWZF74Z5Lv3LuOV8599p/LVu6ND6fSked&#10;/LmU9+4s+cdm6xc9Y785B29GybY4+DW7vLB8RX1lIjUIgAAIgAAIgAAIgED6CZCDSnGztJd4L+fz&#10;5Lt6pZL/DgV+x7HMNms/1yOfN7KzDxk4bo84H1519GfO/G/Z5+wWm0+lg1XzD2cbLdrLL1lJQQe5&#10;GMnrEgOJQQAEQAAEQAAEQAAE0kZAJlJ5p+hZ3gsD5NHqdyhEXw5WwUnnqNjAZo+YD1tM3yL3r3vu&#10;qXNqVudZOf+YbN2iX3jkES5xxaJHlr5655en/xoDEoIACIAACIAACIAACNRNQFzanFfgnSIO8vSG&#10;hfMuvJHeGXbRPxf6b8Hd49Vbf+5zJ1902bkrVo9Foh/uv/HsP2zx4U++Zgv7iz3i/LTstp9efDNP&#10;leZyu73vU29+ReIoiir553LhbHNGGHVWbrfcQw88TwXtcsw3jlKRCthAAARAAARAAARAAAR6isBm&#10;mwy9/biPfOfb37jlT2o9Wh1ZQB7tBTfeQE+GkUdrq0seLT0ZdvFPz10Z49GmE8r913/7D1t+5JOz&#10;fT87nXJCKhAAARAAARAAARAAgcYJTNtk6Nh3fuQ7Z3/jljses7nQPC0/HKYcXD+C1n6uexa4iyeo&#10;GmADARAAARAAARAAARDoZQLi8an/PbV7Xr5Af8sUTqvehmt9XO3XqpUQMrWpCmRKYAgLAiAAAiAA&#10;AiAAAiDQAAF2aSmAVrmzFEarHg+75GsXXnjDtfPmXfjPhc+xT6hW73rlniqO9pKfnbtq7UTjk8I4&#10;EwRAAARAAARAAARAAARaSmDTjQaO/Y//PPvbX//jXY/Tyl0cZlDOz/v6xRdd/1vyaP+x8N8q7oDj&#10;a1+550x6C+7/O/GElgqAzEAABEAABEAABEAABECgWQJnf+cH3yGP9p7HeQEujjYgj/bC6397iXi0&#10;ZiOP9nOfPfnSn3632QJxPgiAAAiAAAiAAAiAAAi0lMDb3/MpWuvg9nse1xO0FIRgPdq/Ox7tq9ij&#10;ffs7X9fS0pEZCIAACIAACIAACIAACDRL4NIrb6M52tvveYLe/qDmaOnFYZd969Lzf/trijqwHi0d&#10;f9WrZ1Ic7W9+d2GzBeJ8EAABEAABEAABEAABEGgpgcPmfJjiaP+04Enl0VLIAf2d9/VLLrju6ksu&#10;ufDvf/OjDl5Nc7SfQ9RBS9kjMxAAARAAARAAARAAgVYQeMd7P3P2t792x1+e4teF8RztxWdefNEN&#10;vyWPdmHEo72sRXG0N99886233rpkyZJ6q7DVVlu94Q1vOOKII+o9EelBAARAAARAAARAAAR6lcA7&#10;3vfZ73yLPNqn1Tq0PE3rlXgl2rJ+vQIvRussTts8iBt523nnnY+qf6Ozrr76ajq9eTEay+H//u//&#10;BgcHGzs3Q2f1STVbopH0s0q/hC1RBDIBARAAARDoZwLKeyVPlt6woJai5XctXPS1Sy6+/up5l1yk&#10;5mj1q3Fze+4143OfPeWyn32neVgnn3zyrrvuOn369E022aTe3AqFwgMPPPDwww9/85vfrPfclqQn&#10;5+DTn/70+Ph4zdy2/cVWoTTP/EftOemNBwaeu/TSkXvuWbH//ru+5z2lYBYbFwrrrrmm+Ic/PPmq&#10;V+34oQ8VC4WaYrgJLl3wz8ne+LK/nTht2qbvftd1Vc5NXs26BGht4nN+cC6vplx7GxnZ8IXPfbpK&#10;Os8rPPLY4ieefPqFF5WOZkzfavvtXrrzjrNKpWLN3NPPqrqEh8z9W806loY2uf3HO9dMhgQgAAIg&#10;AAIg0C0C73z/586mOdq/PatmZ/nhsPxFX7/04ut+rTzav/pxtOTRfvazp/zUeLS/ueuZ5BIvXz12&#10;/JGzbPqPfvSjb3nLW2bMmLHZZpvRwVfvvc/akfEla9Y9v3r98yvXPvHi8vzUTTbZbNrkAW/SgDdl&#10;cGDa8MDGQ4XhQn6LSQPPPLSoWCyeffbZF17oP6P2k5sWJxHmhRUbTn73K5KkbImrRx7t4Xvus9HQ&#10;pEkDk7actPkPbrkqiUe79sorR55+evK0aaXlyx+bMWO/D394tKidqk0GBlZde23uoYcmb7LJ6LPP&#10;Przxxtt86ENTp01LXqOL73pg28J5G/796w0je24YOfT4D51Y6dyaXto//vGP0LnbvOQlkyYNb7Jx&#10;3Vcpks+nP/P5fG5idKzk5cd/8IMfJqnU9/7vvE994r9L5VKJ/i/TP+qT/5mOlcpnn/eL/5r7tl9f&#10;dcWn/vtjlfJcv35kwd/+/tgzS7acuc2Ml+08dcrwqheefu7pJ6dPmzp7n72mTJlUXZjqrPb95gL3&#10;9L+ePFu+VjoeW9Y111xjjx9zzDHRNDZB7K/VJXz9p5+UDM9466ZlLzcxUZ4o5SaKuWKxPF7KbZgo&#10;j46Uf37ri7f9ePckSkEaEAABEAABEOgKgePef9K3v33mn//6LL8Nl+Zqc56dl6L5WXcPyXf/Axsm&#10;T95851nb7PXql9P+8h39DwedfpR7hFzJ0LmTJk2aOnUq/Z3ykp1vfeDJK+6+77xb/3bRrX/5xV3/&#10;+OMDjy14Zumfn1l582NLrn34xV/c+9R5f170nfl//eq1d/zyH48NDw9Pnjw5SurQ3QZq7uMr65vR&#10;bF4fw4XBJ0YefHbs0WmD0xLmtuaGG4bz+dLq1VM22WS3F164+4ILZBJyI8+b+O1vi/fdNzhpUmnl&#10;yo3z+SkLFy685ZaE2VKySxb8a5PC8wPrfnHUUWsGCo88t270g6ecmvz0aMqDnY1+3XmnndauWVtX&#10;hj8/+a2Xn3zMz0895pbbbn3rm49461ve9M53vO3YY4/70x13/vzUt/78FPrpbdUzfO75555/4fkX&#10;l7ywdOmLy5cvWbly2erVy9euWbF+3cqR9atHR9Z8cu6bCrmxKpnQ7Cy5s48uGdn3jUfuv/8Bu8za&#10;9iUzt9r1FXvs//o3jOUn0U+UoK5KRROvXL92TXFsxsypoZ8G9nzl0Gv2fvmh+9WVv+vd1nVipcTl&#10;8bLsE/SHvNhibmxcHRgZz61eX163vrxqfTk/PtKSspAJCIAACIAACLSLAIcdcLyB2uiLVzKRBtWL&#10;3GTj4UcfXbZk6frBQo528oXtBzrRPRLNZ2BggKJRh4aGxvLeUa+cdcJh+37tuEO//d6jv/6eOZ8/&#10;9oj37rnzoS/ZbK8tN95qYnVu6dPemheHS+Q9DxYGCnJirGCvfOUr73rVB2WfMmUKfaW/stHnduGr&#10;mu+UwUnThjeZMXn6lpNmJBRgzRveUH7hhaGxsbHVq8l33+X55++69NLyhg0rbrhh8MEHB4aHB1av&#10;nrR27b2PPfa7jTYa2nrrhNle9te/53PDM8pnT99qdOXK4Yce2vzRp5eT55zw9CTJ/vjHP7744otJ&#10;Uto0pXJ+1YbRj/3wD7/+9a9/dfXvfvnra+nD1VdfddWVP3vvt29avX70yYcfqJ7hy16yTZK9SiYU&#10;bPDQUy++/DUHzZqxWWF4yp4fuWavj1xT9iYNT954p913X7lujBLUValo4sKk4cKkyQPD4blejyyZ&#10;4kaSBU642bbWqS2MrZe95OXInd355dOOO+Zl73v7du8+ZtvNNx8mp3bN+nKuXO2qoEk+OB0EQAAE&#10;QAAEWkBAu7IURKt2iqP1aNUD5eS6m0zVBreDD5z55NOrnnp69ZIlK9etXVvwcr944GvXP/Ij+kAb&#10;HTn73rf89P4v0oeYMb5QIMeU3NPRosp33Qjdbi5SEcODhZmbTN1us6nbbzJpl2mTt50yMFDwBmli&#10;dsrkSZOHh/gU2mKrPV4MTyN9+nszaP+/W9a1AFNDWWw0NHXmlK23mbzNZgNbJszg5R/84IM77VRa&#10;unQS3QtftWrToaHdHn30+e98p/SPf4wODg6vXz+8du2/Fi/+zdSpr37/+/c/8MCE2XrewNoX7plY&#10;f89LXuLNn7/pU6v3KuULudJEwtMrJfvDXx/79o3q5RwyXdtgbrQE8iWXXnbpPNovveTSSy/96SWX&#10;/HTTqUMJc7vuxj/Z/c6FD4X2mplQ7OzwFi/dbMrQ8pHBdaMquTdpEjl2JW9wIjewxUt2pgQ1M6me&#10;oDB5cmHKZG9yJHqhQJacLye7gAwV0UKnNl8ckX10NDc+UX7Vbpvc//CaP/9teWEgP/edLylMKqwd&#10;KebLjAYbCIAACIAACKSXgDwbRtO06skw+ksOadCBrTDibrfN5m89cqeHH1u5csXEVptt8tiau+9a&#10;cuUdS376i8e/Qjk+tOEmyvS+lb+/fdmPYz1aesaLfNOJopomHCuWxiaK6ycm1o0UV20YW7lhYsXI&#10;+MrR8cmTh4eHhvR07vDQlEni0MZ7tJfPf2zSDT+V/c+PjFx64/3vPPpJ2vd6aYE+//1Z71Wv3ojC&#10;fxMG3TagLwqcdXfKYYvhzWYOb73F4MyphY28gfzLfj1d9h2vn0l7fBH5/Gs+8pF7d9557YsvkvM6&#10;umbNVoOD24+PT1qyZGLRosIjj/zr0Ud/t8km+3/gA4ccckg5mTd06V8Wjo+PTn/J5n//e/4nP8kt&#10;eHiP0YFp+Vzxkm82+5zfofvu+PmjdmiAlXvK1fc8+Ou7H/jVPQ9cc9cDv1zwEH349T33//ruR5Rd&#10;Jltk4z/ecRTtlP7AvXeh3f1QUzZ6FGzKtM2nTZ3y+o//+pDPXj+w1VaD22zzxh8+8sbznpix2caT&#10;hwfkWbFmtgHyaGmPzNFSnqVSrsQXdQ1sLXNq6VKQd3Jn164v/9+8J27+47L5d6780jnq1di7z5q8&#10;gZ6DHEx6gdFARXAKCIAACIAACDRPgFfskteF6Q88xWo3Hm1jh9yhQm6fPbacudXkhx5d/uRz/573&#10;8Gc/sef3/vfgPzy77kE65bIHTp+781nfPOjafy29NSolTQSTR0vbhvEiPcozUSqNklM7XhqZKNKT&#10;KOTarh+bGBkvTRkcmjppqDA4MDhEXgGNqfqsStXe6yWlmns0qFdy2z9uq5fvO/Z73Tv3e/0HDzry&#10;E2887stH/uf04ZmbDW650cAm46XRK449b97b/vf7c7585pH//fH9jquSc75Q2OvDH37gNa9ZtmpV&#10;4bHHNtx998gf/lC+/vrcLbcsWLz4uq233v/976cJ0VGaUku2keO7xRabv/YVR0/a5Yfejmevzb2c&#10;POF53/hWsrOrpbrtb49ccfsj37rxcQo5oI2S0hNjsr24ZMnqNauTFPH2/Xc7dv/d3j57t2MO2O2d&#10;++38jv12efv+r3j7/soxLQaNsXpum02fLpO1K1580f1QU4YhrzzolcWXHZw5szBtGi1kN75yJQXS&#10;FOJtv2aWgQQ0QUserTc8HDqN3NkymT9f1DW2tcSppWsb2cmdHZ3IrdpQWrG2RJEGM2coL/ahJ6gt&#10;lgqj/kOijYmKs0AABEAABECgrQR4dpYeB/NocrZM07T0SZVnnwjjwmNXSFqxcg3tRx287WNPrjz/&#10;n194+cYHzhreb8Pa0smv/jmd8qrN3jhrkz1yI1O+sMcV0QqQR6sWCvM8ehKFfh2doDlacmdLI8Xi&#10;hnFyZ4s0iq4fLw4NFzai+NmhIRVyOzRIgtIpOiyiAhUJmX3FHrvLB/ob+lCJ5t133x36KXqkpiYm&#10;D0x6dvzR5cVn15aXjeXXjeXWbzq4eSE/8MzYo/9ae+ddq26+ddm11z1/9ZJ1NVw9CsnY7z3vWU+B&#10;rnfdVbznnrH77y8/91xp3brnZ8x45Vvf+prXvGbDhvDDdpVkowla+mmvbV/y16efmLHDa1au36hI&#10;K4+VknrDlbJdv349/XTIPju/+/U7f4GnaRt+UOxXdy36Nc3LLnhAfbj7Id7VlC3lWZdDefjr9pbJ&#10;WnevqTJaqKswumrN2lX3nv26e0/fU3zZe0/a6YEz9lxHD3SNTGy15RY1M6meQE3QTprkDYWnOcmX&#10;LdLF3HhTsR8tcGrL5Fmrfd1YeTn5shvKa8bKM6cPfvZDL31+6dg/H169YWzCK3ctdKdJ+DgdBEAA&#10;BECgXwjwJC35s/rJMHIa/VvZVVY6yOW2nb4p7ZtMHdj3jS8+NX7PIVM+J0cmDagnt7580A8HPJ2m&#10;CkpZXoFK3DBGvmxx3Whx1cjosnXrl6wfWbphA0XRTppMT5ANDAwVhgYpRKH2/VmKpr1s0Wd+/Kfw&#10;4qPkM9fUqOvCNuDOUv4bDU7dcvKWMybPnDlJxc4Oe8MbJtatGHvx2ZGnnt7w5NPrnnpyzTPPrn5+&#10;5foaDuWm5Lb/8Y+b3n//6LJl3sQEAaUVvDYUi69YunTyE0+UzHpeNWtECaYNDlBm97/wwrJly1et&#10;WvLUA/+ix3yajzdYvVo55XaONipJkgfF6LqGTnzHAbu/Y/Zu79hvt3ccsKuarN1/l7fT59m70U/l&#10;ZFEHlHKQ11T99W9+6+5J+NC6s6v+/fjaNcvXb1hfyOdGn31u5KlnBvK5DSMbVi9b8dxTD220UXiN&#10;giTZummUOzs8rJ4DC26l8WJxfKJIQbtd3Qr5EdlXrCvT7OzqDaWXbj30pf+3/cNPrv/PM+4dHZsg&#10;MfP52k2vq5VA4SAAAiAAAv1OgF8JpiZq1UNh7NWGb/Q6QbWBUW3eM++lBQ02FFf+6oWTD518+tXX&#10;v/Bfp91O+5k/+CdBXfCP58khkdUPqmxDXn6iVCYHghZYWEOxs+tHV4+MrRodXzY6tnpighY3oKfB&#10;vIEC3YgfHhqgx8JrqmvBE9d7eQpmWHv/v++gxPc++8fzbv/UvPs/cflfvl7zXEogjmxj7iyduM3k&#10;bQ/a7NDZmxyy65Q9txmetWlh+khp3aqJldMHtnvp8K6zJr36FVP222ujgzdUdWhpZa7RX/5y6Iwz&#10;pt5/P8GbtPHGw9tsU5w8efWGDRvfe+8rrrrqviuuGB+r7aCTPLfcevujtxz63tn7DhXIrZp0/9//&#10;Oj46eulZLYg3WLVyJeXvztHS17Mvu3XO12+nD3U9KKbnaO++/5q71ATtr+55SE3Z8hytl9iRGt9H&#10;qfftb3uruyfR+I6ztt9265lPP/TAi0ueXLV6yeJz9n/q4iNWr1q25N9PP//M0yNLH50+PfymjCTZ&#10;umm8IXZn5ZFJZ1PuLMWPN+fRxi5AW5eE+eJq2VetK9G9kQ0jY8ceuuW6DcUvfO8hWs+LPNrRDeNe&#10;cUVdeSIxCIAACIAACHSaAM/RStQBL3Xge7TVlqMdK6/9zV/v+cGCM37y0Jf33fKIua9/81dPfLXs&#10;X/5vdbv/6t8//vs7nrttwdN//vuz0SpN8EZLVG05dZgG0aGCNzxIri3d9xxfMzq+enxiTbE8ms8X&#10;vPzkSYOThtUaB9sOTD5qp5n0sq7o+7ooNPaS69VNcOWMPv7bQ7f7z0N3/eBFd3z+lw+f9vsHL33V&#10;tm+Y+4ofPLnsvhvv91/KUIVyw+4s5Xn6/B+ecuM5J1z75eN/c9J/3vTZ0dKGNcU1S0ZfWFdcf/af&#10;Lzj/L1dcce/1Nzxy2x3P3lZJgI0nJjb88pcrzzxz6aJF5YmJqRtv/MQee9zzutet2mUXWrrryZGR&#10;5xcseOllly36xS/IN61pK88+c/z+++/wve9sdvDLXrb5lElLn36KHsereVaSBDRH+52zz7a7nHLS&#10;B95w3Rdfn+R0N82xB1Dg7G5v3+8Vxxywyzv2lzhamqlVc7TJ78fT1Cylb2COluaB993r1ZtMHr73&#10;nr889cQT999338MP3P/vZ59Z9K97V//9yif/eduqF+t4mUhs3fPKnVXLGoR+Ve7s6HhxrPb75yoh&#10;bd6dpZy90irZ164fXT9SGhkr/vlfK+5YuIKmZjeMToyVyxMFejX2qnrVivQgAAIgAAIg0EkCshgm&#10;vy2MJ2nJo3WfoK90r3Eov9EVb71r0eo/Pbxq4ckHfXO7mdMoC/pL+/Cgmot688EvW/TIqvl/+vf1&#10;tz4XrY+Ew9KTYTtuMeXBpev/+u/VS9eNUw40WbtmrLhyvLS+XBrnSNuNJw9NHhg6dOvpr51KvmH8&#10;4yn0JrAvf2xXKuXmF7679aY7zpzy8ldsfdDxu57/um0/8OlDLzpw1jH009teevq9z/3x4ZV/bh9c&#10;eiXYU29/0e5U0OqJ1UtHX/z3hudXjyqH4LGjn3f3WElGr7xy/Ve/mnv8cVrqaZONN35h111v2Xff&#10;Nf/xH0+9972T9tyToomfHR19euHCGZdd9tjPf76GJ0qrbFtv/bo3venhD35w6jnf2ey+3x2QXz8y&#10;7+vfaAmB//z//j93lzzP+envP/WD3x/99dsPPCMclBxfKBvf1fc8/Cuaml3wgJ6gvZtiah+kI8ou&#10;E0cd0NQspW9gjpbO2mijKW88+KB9995z+Qsv3vvPfy38+z+fffrp4lO3Dy/910uKT/3h8v9buOCu&#10;pqDxOxroObDQNjE6Tjv5tY1l3hJ3lorOl0dkH6UHGMdGRieKDz2+dsGiFaOj4+PUDEfHR9Z1OS6i&#10;MT44CwRAAARAoK8ImFcryBQtT9UOOG6EPDcWuwb8FpNnnH/EDWfNvmbKQEyg4ZEHbXvSf+7+nS/s&#10;953P69d+ulhloQNah2vNshe3Lax/9cYT+2+/+c4zNn3J5htvt9lGm08a9Ar5oSGvpML3Bj/4ih12&#10;8EaqrNtlc37Dy9/7yknH0NeCN0APhM2YspP9ib4eNfPzL5/22k5qd8XY0mfWP/PcuheWrl+ZsNzy&#10;H/7gPf00eUA0O/vcrrv+bq+9dp4z5+BDD93jAx944n3v23LPPacODf2bXr/w2GNb3HLLv+5QkRWV&#10;tsuv0C+j2mKLdccfP7DNS1625pmYq4uEglVPJg+Knfj+w773icOu/+Lr7zxtf/oqB6tuyst7++xd&#10;38Gxs3qnhQ5es6usdZAwfPMXv7qx0l5LAP07rTiw4w7bHXrIQe/9j2NpP+wNrzvmY19dussHttx8&#10;4+mjj9380x8049TSZaFa1iDy5hKZoKXYg4RCusla5c4qyGatg1G6bTKRGx+b+MCbX/Lp9+0wXipN&#10;jExQUNBEmVZCSBTl0kBFcAoIgAAIgAAItISAvCmMbu9L9IEKqKV8az4Gsnz12Cnn3/mVC/768xuW&#10;0Afaf3TNIvvhguOvdI8kEXTpC89PGV21+9SJo14yfNJrdznhldvvsenGmwxN+eAe2xXWLrc5iCtc&#10;KcPBVfodWvfyRsncD0nEaG2apSPLyZ19fvVyCg5OmPOTRx45sPfe02bOXPryl/9mr722f8tbDuE3&#10;F0yaPHmnd73r2fe+d5u99tpuyy2XzZx546ab0jsXamZ7990bX3/Dlr++eou7797wq19dVTN9Ywnk&#10;QbHQHK0crLLJrOW3j3/tt+Ye+O25B37reP5rPtBP5EnV3OYc9Tq7Fw96I+0Dr3vj4Yfuv8/eu8pe&#10;M4dKCd7znvcs2+WDW0/faquRB6+7/OIlSxpcmHa7Kd7LpuRLE+FJ2u02ym+/kdfAWgctdGfduo8V&#10;ixQ1OzJeXHD/qj//feXoSGm8XBxTKzLQ28SSGnDDtHEiCIAACIAACDRDgGdg1aJYEnKgPtN0kp8j&#10;PRgf5+Aef+QsuteffK9LxA0rlmxf2PD2rYd2Gx7/93OBaUX7rt5ohuRk//zONTX3uiRpNnFpYNeh&#10;2XtPOWpt4rWPXkoBBu95z9LZs69/1au2fdObDjv0ULvuLL07bafjjlvxtrdtud9+D++xxzbHHHPw&#10;YYdVkXBsbN1RR15z730b33nnJi+8UDjnfxc1W53K58uDYqE5WjlYZRvI5Vc8+9iyZx9f/twTK//9&#10;2DLan1usjjz32Eq1P062WHOjuU+7f/r5Ido//m+1TtYDDz4oe80cqiRgp/Z99OjY6LrGA0kfveXu&#10;xbfd8/gdfwkVtPzxJ1Y+8/Tq5+ubOG+5O1vOFWSnsANaR49mZC+46vFTf3g/fRgnJ1c/upZAE82A&#10;xrkgAAIgAAIg0BwBMzVr3oFLLuMFp1/0k5t+d8klF/7tL8+V1cStcnD32nvrz33u5J/+7LvNFafO&#10;Pvnkkw8//PDddttt2rRp9eYmMb5nnnnmN7/5zXrPbUn6//u///v0pz8dfTotmnn0rWAURJtEBlp3&#10;9p5bbx2fOvW1r399dEJ69dKlf7v11tHJkw876qhKr0+TUn7/+7lr1y1ctWrs6acHvvTF+5IUbdMk&#10;r6accsGPY94MR8cp1raucutK/NWvfXPTZCb0qf/+WF05hxLfcccdL932pdttv11sJvWyakaSxs6t&#10;LuHb3v35XLnW02n5wm+uaPYNc40Jj7NAAARAAARAIAmBD/6/L3/rm2f+7cHlyldk/9X3aP/6F3/2&#10;qIUe7Y033vinP/3pXe961w471P0C1RUrVlx22WX77LPPUUept552fku/+9ISJn1SzT5hBW22RNHI&#10;BARAAARAIM0EPvixr3zrrK/+/SEOVeUQg/z5p190Cc3Rzrvwr39ti0dLBd1www233XbbsmXL6kWz&#10;xRZbHHLIIW9605vqPRHpQQAEQAAEQAAEQAAEepXAh04gj/bMvz9MC6izP6s82q9efMkNv7lk3kXt&#10;82h7lSbqBQIgAAIgAAIgAAIg0HkCcz9+2je/8dV/PLxSebSyNq0Rgjxcehyk5rIHnZcZJYIACIAA&#10;CIAACIAACICAT8CsdWBfGUYLHhT1gupqlQO1wa+FxYAACIAACIAACIAACKSagHJq1dJd+kW4eo5W&#10;zc3ahbv0l1RXA8KBAAiAAAiAAAiAAAj0JwF+wUKuQC9W0Dst4+XM4Ko3CtErxPTen4hQaxAAARAA&#10;ARAAARAAgVQTUP6sl8sXaI425/Ge//FpF8y7+dp58y78yz3PsL+rtr322eakz508cxvX3011xSAc&#10;CIAACIAACIAACIBAnxBYObrRN886877F6n2lstiBeLS/Y4/2WaFAYQl77as82p/+/H/6hAuqCQIg&#10;AAIgAAIgAAIgkBUCH/3kGbR61/1PrKGHwJRTWy7LLKx61YKuA1Y7yIoyIScIgAAIgAAIgAAI9CUB&#10;iSpQ/is9HKYeD6O4A/ZsxcOVxbvg0/albaDSIAACIAACIAACIJANAsqXpaCCPD37xR8olNYXXDm1&#10;7NqWStrBzUalICUIgAAIgAAIgAAIgEA/EeBJWn81WvWEGG+ycpfaZakDzNT2k1WgriAAAiAAAiAA&#10;AiCQIQLsz8o0rdrpsz9HS0G11rvNUJUgKgiAAAiAAAiAAAiAQH8RIEdWubK0apf6V4XShuqPINr+&#10;MgjUFgRAAARAAARAAASySUAtSlsmX5ZXp5VFvPTsrJmmzWa9IDUIgAAIgAAIgAAIgECfECgrNzYv&#10;MbM26kB9Vd9zpXJefUAkbZ9YA6oJAiAAAiAAAiAAApkn4NnwWXJiSyVZpZaXOkD8QeaViwqAAAiA&#10;AAiAAAiAQA8S0G9SoClaszCt82QY19d3cHuw+qgSCIAACIAACIAACIBA9glQsAEvQ6uiZ1V0gX5n&#10;mHJl7fsVyjxTiw0EQAAEQAAEQAAEQAAEUklAXq2Q41eG8VoHBXe5AxNt4D4ulspqQCgQAAEQAAEQ&#10;AAEQAIE+JcBr0JZlMVpPdgkz4AfDSvpfrHjQp+aBaoMACIAACIAACIBANggob5Y8WfOWBRtHa16v&#10;gIiDbOgRUoIACIAACIAACIBAHxPgVyt4ntop4IDnaHklr3IpT2sdcDgtgg762D5QdRAAARAAARAA&#10;ARBINwHyZfk1uDqMVrm1wcUN6GmxdNcA0oEACIAACIAACIAACPQ9Ab2Al3Js1a7eGSbzsvKBNvJx&#10;4df2vZ0AAAiAAAiAAAiAAAiklABHz+pFDiSUVsXRaidXrexVol0tVcvL1WIDARAAARAAARAAARAA&#10;gfQRUG+/NU+GeezRShitmpuVGdpcCa8LS5/eIBEIgAAIgAAIgAAIgIAQ0It25XIFvdoBebTuerSy&#10;fpc4tthAAARAAARAAARAAARAIKUEdNhBQa3ilc+f96XzLpl//cU/+fHddzypPdl8bvb+L/3C50/9&#10;2eXnpKQK06ZNS4kkEAMEQAAEQAAEQAAE+pPAypUrU1Lx//7817951plPvDhmngLjl4fJgl3ySJh+&#10;Qsy8E7f1cs8/kdxT2U6cL9kvPveI4IG4Uvl5NRLrdNnl62mnnSYfQhuOp5yP1WNIodBjdu25ik7R&#10;HlPeHmPbXVSh0GMW9egqt3rHC/1mTr+xCm2rHlvvEzaRo3oYTJ4N0wvS5nPnf/n8A/Z7ywP3P3/x&#10;eXddfP7dF5+n9vv++dyco+aSJ97ybeHChTrPq+bmcnOvWrly4Vmz+V//Q7RQ7W6bpikebVvVhvxt&#10;P9gOzvaaRDi7X9tartu5t6Ne/Zx/SIm47Mz65VklhWa9Xv0sP+nU7fdC/XB2L6f7dryONtJ2j2vk&#10;jLXcLWw4ww/8v88/u2z0zgfX2j13/lfOFY/2ovPu4v1O+nvfP59tk0friE4uLXmy1qGt5tJGPdp2&#10;qw35t/VqNeTuRD1a8G8r/3ZcNsQ6QNBj5vRobQOXnb139w+Xndltj7HTJZ2/7Ey1R/vQ2tx5X9Ye&#10;7YXn3Un7Bef+mf7e236P1niy5NfOPkvP27qfA1577Bxt73U3/TP8h2bZQ82yfzj0Uvfa+dkC2Elb&#10;7QeXnb03m4vLzh6bze38ZWcKPdo/P7iWdpmmzZ/7pR9dOv+Giy7+8V1/elxespAv5/c7cLuTv/DF&#10;n11xThMRDpVOpajZvU9ZwBEH5xyey1Fc7XVz+BN/PnuXhTefMEt9qfo0mETTYssugZAGodDsqtJK&#10;Dp32gBLdKkChPaZQqg502mM67YJC0/Nk2Ce+8I1vfuPMJ5aMyTsU1DvDcrT+LG9mVVq6hpFFvNq0&#10;gNesE27m+dc515lnwxY9ujjGyNxJWiWes4W+xkb/4GCaCUChadZOY7JBp41xS+1ZUGhqVdOwYNBp&#10;w+jSeWLnFZqyCwJ2U8v+K8HoLbj6i1rvQH5V7mP7xT58ztwc+bI77jLblLX40UW53XfiCVpsIAAC&#10;IAACIAACIAACIBBLQK3OxWt1qY39Vo/9WTncIVdWSzb/unmzjz1y1qwjj82d8n21jtfim65eMHcO&#10;hx9gAwEQAAEQAAEQAAEQAIF4AuLLltifZTe27PFHFTyrAw1kdtafxG0tSrv07LRpx+Wu4ojZWSec&#10;d9ai4yhqdu+rj10o8bTYQAAEQAAEQAAEQAAEQKACgVJJzcSWdHiBcmopjpY3E3xAnq3yZtsVdWCC&#10;aFWQrPVezUH9SBi0BwIgAAIgAAIgAAIgAAIVCejJWXJqTaisRy6s8Wn1v+pXbCAAAiAAAiAAAiAA&#10;AiCQSgLyuF6RAg9KNFPLcbQ66kDmaSW+VpY6wAYCIAACIAACIAACIAAC6SMgEbQSSMvPgZU56kC+&#10;qaPszEqQLTYQAAEQAAEQAAEQAAEQSB8BXuBAPRrG4bTKbdVRBxQ7q31YG48AnzZ9+oNEIAACIAAC&#10;IAACIAACypFVDq1M0iqnltajLapZWpmnpeN6eS8+hg0EQAAEQAAEQAAEQAAE0kmgxD5tSf1j1jpQ&#10;HqyKOVAbRyakU3JIBQIgAAIgAAIgAAIgAAIy+UrebJH/9z3aslq4i2MSxK0FKhAAARAAARAAARAA&#10;ARBIIwEJO1C+bHFC+bTyzjB+YZhydH1HNg+fNo36g0wgAAIgAAIgAAIg0PcEeBUDcmTVxk6tXutA&#10;ZmX1vCy/RUxeJYYNBEAABEAABEAABEAABFJFQJ4IKxbVLC0F0dL/TtSBSErHePWudr0HN1U8IAwI&#10;gAAIgAAIgAAIgEDWCMgSB+Sz0ksWZP0u58kwNUlL63rxhkfDsqZayAsCIAACIAACIAACfUNA3p7A&#10;/7HzajxaeipMrVKbo6lZeS8u5mj7xiZQURAAARAAARAAARDIHoF8Lq82j7zWvFcuqfVozaNhvC4t&#10;L0mLWdrsKRYSgwAIgAAIgAAIgEBfEFBzsMqb9Wj3vIInc7TmKTBxY3n2FnO0fWEPqCQIgAAIgAAI&#10;gAAIZI2AcmPz+cIA+7IFr0B/yb21Lq3yZEvqNbiYoc2aZiEvCIAACIAACIAACPQLAeW/erlCXnmz&#10;A+TQkktrq85ubInmZrHMQb+YA+oJAiAAAiAAAiAAAhkkwJOyXmFwoDBQ8GinLaYWWIk2g6qFyCAA&#10;AiAAAiAAAiDQJwR4jjY/UCCHVs3Pqo1Xn+VNXqzQJyRQTRAAARAAARAAARAAgWwSUDO0/EiYv3HQ&#10;rCxtkKeYg3KZFu/CU2HZVC+kBgEQAAEQAAEQAIE+IMCrduXkebA8x8vqqAOKnqUv4szm6c0L2EAA&#10;BEAABEAABEAABEAgnQRoBVpavUt5reLc5j3lvfqLdqkXiclLGBB/kE4NQioQAAEQAAEQAAEQ6HMC&#10;OpxA+bM6YNZzIwzkZWLwZfvcSlB9EAABEAABEAABEEg9AfsAmPrgrN6lp2rxcoXUaxACggAIgAAI&#10;gAAIgEAfEzBvuLWvUCj77wwLPA5mpnD7mBWqDgIgAAIgAAIgAAIgkE4CFFZg3FoW0FOrG6gPEksr&#10;m13QK511gFQgAAIgAAIgAAIgAAL9S0A7s+rhLx0z60Qd6ElauLP9ax+oOQiAAAiAAAiAAAiknwAv&#10;Pqv+lEuyCK2No6WPdIh/ksVp8YBY+tUJCUEABEAABEAABECgDwmwL6vW52K3VTmtFHUQ4YD3hvWh&#10;aaDKIAACIAACIAACIJARAnqKtlSyk7AUdWDfp6AWo2VPFyt4ZUSfEBMEQAAEQAAEQAAE+o+AH3Vg&#10;Imn9OFqiQa8R4xcw8CsYsIEACIAACIAACIAACIBACgmYMFqJlCW31fFoaa6WJ2cpLgEvWUih7iAS&#10;CIAACIAACIAACIAAEZAIWQkskM/s0erlDfhhMT/qAOG0sBkQAAEQAAEQAAEQAIE0EpC5WfZWg+8M&#10;07EGKuKgjKCDNKoOMoEACIAACIAACIAACISjY1WsbCCOVq9/AFIgAAIgAAIgAAIgAAIgkFoCeX8T&#10;GZ03LJh5W0QbpFZ9EAwEQAAEQAAEQAAEQED7s576VyILjEerAg3ogPZm4dTCVkAABEAABEAABEAA&#10;BNJJQDxaj/7TLm3es8sa8LNi5OjShvVo06k+SAUCIAACIAACIAACIJDzlCtLf9mnZR426qBMj4up&#10;J8bU63DxYBhsBQRAAARAAARAAARAIKUEeGaWNyOg82SYOzOLJWlTqkGIBQIgAAIgAAIgAAIgoMJl&#10;2Z8Vn7asPFodNcuTtPp33+UFMhAAARAAARAAARAAARBIFQETJ2vequDxKxWwgQAIgAAIgAAIgAAI&#10;gEBWCFCgbGCzUQfyWgUzT5uV6kBOEAABEAABEAABEACB/iRA07Ilcm1L5XLJj6O1LwtjxxYbCIAA&#10;CIAACIAACIAACKSRgHJlyZOVnfzZMsfR8qYmb826XfJcGKIR0qhCyAQCIAACIAACIAACfU6AAw5y&#10;xZK/qZW8+hwKqg8CIAACIAACIAACIJAhArzcbDCOVrm4gdlYTM1mSKEQFQRAAARAAARAAAT6j4AJ&#10;LLARBqG1DmzgQf+hQY1BAARAAARAAARAAASyRkDNxZbpnWEl+zYF/sA+LeZps6ZNyAsCIAACIAAC&#10;IAACfUbAztTSG3Gd5WhlkYN8md+GC6+2z4wC1QUBEAABEAABEACBbBKgOVr9XJiKpnWXO8hmfSA1&#10;CIAACIAACIAACIBArxOQSANe8EDv/nq0uu7yogWsf9DrpoD6gUALCeTzZ5TLp7UwQ2QFAiDQWgJo&#10;pK3lidy6TkB82VKZVu+i/9WCtCGP1sYjdF3UagLQ2EmNM9UiQrh6CECh9dBCWhDoAgE00i5AR5Eg&#10;UA+Bvmukyo0lR5b82aL845XsdKy7jJc6iMfD6jElpAUBEAABEAABEAABEOgIAeXPlsrFiVKR3rJA&#10;/xf1W3BDzmtbFztYfO4R02Q7cT5X2j8wbdoR5y7uCAgUAgIgAAIgAAIgAAIgkFECFG1QLJfGixMT&#10;E8XxiRL9jY06aOcE7fybcuetVNtVc+cdp33aXG7uVXxs5c0nzMooWogNAiAAAiAAAiAAAiDQEQI0&#10;KUuxBhMT48qhnRgvFidcj7YjYQaHn6Cd1sPnzM0tehRTsh1RPAoBARAAARAAARAAgZ4hQBO0FDxb&#10;nCgqn5YmammOVj0r5m52JdrQ8ZYzWPzootnHHqmnZOcdp8IQEHPQcsrIEARAAARAAARAAAR6jQAv&#10;cFCmGFq1zgFFIJQk6kB82o6+VWHxuR87ZfeTeLp21gk3c8TBwrNyp+xt4xByOtiW/+k1PaA+IAAC&#10;IAACIAACIAACjRLg9Wh5jQN2amlzog5oEVr91jDfy220oBrnzT9x71N2v+qcwwPJZp1wkhuHIIG1&#10;srVJDGQLAiAAAiAAAiAAAiCQPQJ6FQP1j0zMdjyOltc2OC531cqQP5s9lpAYBEAABEAABEAABECg&#10;CwTUNKza9f/Ko/WKRS2IfruCvAu3bRtNz1597MI4d3b+icfN8yNr2yYAMgYBEAABEAABEAABEMg2&#10;AfJm1eZ57Nbm8pG34La3eovPPXtebsEpe5sg2RPn+6vRHrforIVYvau9/JE7CIAACIAACIAACGSe&#10;gHJj1RQt/0O1yYejDto5O6vomafATIDsOYc7R+DOZt7AUAEQAAEQAAEQAAEQ6BwB7bmWtUfb0WUO&#10;OldLlAQCIAACIAACIAACINCDBJTvypGyKliW/jpRBzqO1izm1YOVR5VAAARAAARAAARAAAQyT4AX&#10;7LLLd9G6tHY92naHG2QeHSoAAiAAAiAAAiAAAiCQCgI8N8uL0Zot+mSYzN2a1b1SITaEAAEQAAEQ&#10;AAEQAAEQAAFNgGdoc+qFYWY3Hq16VKzMOz8zph4bwwYCIAACIAACIAACIAACKSTA0QU2kpbeGUbr&#10;eKVQTIgEAiAAAiAAAiAAAiAAAhUJ2ElY/hCJOsCyB7AdEAABEAABEAABEACBNBPQC9LS+xX07jkv&#10;CHN83TImbtOsRsgGAiAAAiAAAiAAAv1LQL//Vr84jL1aFVgb2LCIV//aB2oOAiAAAiAAAiAAAukn&#10;wG8My1HorOzk0kbXOsBzYenXIyQEARAAARAAARAAgT4mIJO0zh71aPuYDqoOAiAAAiAAAiAAAiCQ&#10;egISHWuCDtS/FdajTX1NICAIgAAIgAAIgAAIgAAICIHIW3ABBgRAAARAAARAAARAAAQyRYCiac2T&#10;YQigzZTmICwIgAAIgAAIgAAIgICeo5W1DviVYWW1431hMA0QAAEQ6G8C+fwZ5fJp/c0AtQcBEMgC&#10;AWfhWU+/RMxfwguvWMiCCrMsIwbLLGsPsoMACIAACIBA9wmI30rTsnbz16NlT1bN2IYXqO2+2JAA&#10;BEAABEAABEAABEAABAwB8Vhdj9b+ksuVlLNrduXfYgMBEAABEAABEOhFAhRYQnfMerFmfVEn3O1U&#10;Tir5rKWy3ek1C7ykFx0t8l5SP8Ob7YsGgUqCAAiAAAiAAAiAQBYJ8OxsydnUm8OoIsViaWx0fHR0&#10;fGx0jD7Q1yzWDjKDAAikhACmf1KiCIgBAiAAAj1JgNzZiWJpZGzC7nqOltzcCb0VJyaKapoWGwiA&#10;AAiAAAiAAAiAAAikjwBHHJTGJybs7pEfK6sbaB9WHhDjiFpsIAACIAACIAACIAACIJA6AuKvunG0&#10;SkTr0spSXqmTGgKBAAiAAAiAAAiAAAiAQIiA78LKW3CtExv0bcENBEAABEAABEAABEAABFJJIJ+j&#10;p8F4z+f99WjFr8UEbSpVBqFAAARAAARAAARAAAQ0AeXDkhdbKOjdK8gcrZ6nhTsLSwEBEAABEAAB&#10;EAABEEg5AY+3wcEBu9McrXVp7dsVZD1a+Lcp1ybEAwEQAAEQAAEQAIF+JFCgzfOGBgftbuNo4b/2&#10;o0GgziAAAiAAAiAAAiCQOQLKoS0UhoaH7e5HHYSXPMhc5SAwCIAACIAACIAACIBAHxBQc7SFwrCz&#10;eRPFMWc1WssAU7Z9YA6oIgiAAAiAAAiAAAhkkAA9CUaztIGoAy/v5eg9uOpVuNhAAARAAARAAARA&#10;AARAIO0EyH318oWBgUG7qyfFzBsW5MkwPBKWdi1CPhAAARAAARAAARDoZwLkz+a9/MAAObV69yKT&#10;s3Bp+9lCUHcQAAEQAAEQAAEQSDsBvR6tLOIlW9lfvivt0kM+EAABEAABEAABEAABEKB4WRUz62xe&#10;riQPgZUlmBYhtbASEAABEAABEAABEACBbBGIrt6l5MdzYtnSIqQFARAAARAAARAAgX4m4Hq0wkHi&#10;aGnKFgt49bNhoO4gAAIgAAIgAAIgkBkC5NGO69UNtCuLtQ4yozwICgIgAAIgAAIgAAIgQARorQMb&#10;YhBc5QBTtDAQEAABEAABEAABEACBLBCgFWpDQbNYvSsLeoOMIAACINARAvnbOlIMCgEBEACB5ghQ&#10;1IGdjMWsbHMscTYIgAAIgAAIgAAIgEA3CJBHW3TKhVPbDSWgTBAAARAAARAAARAAgSYIRNc6aCIz&#10;nAoCIAACIAACIAACIAACHScAj7bjyFEgCIAACIAACIAACIBASwl4kaUO7JNhiEBoKWlkBgIgAAIg&#10;AAIgAAIg0B4Cnjc2qT05I1cQAAEQAAEQAAEQAAEQ6AQBr4S4g05wRhkgAAIgAAIgAAIgAALtIuCV&#10;8856tKGladtVKPIFARAAARAAARAAARAAgZYR8Er5kp+ZfRFuy/JHRiAAAiAAAiAAAiAAAiDQXgJe&#10;Qc/Luu9ZKOfKeCysvdyROwiAAAiAAAiAAAiAQKsI4J1hrSKJfEAABEAABEAABEAABLpDwBtwgg6c&#10;N+J2RxqUCgIgAAIgAAIgAAIgAAL1EvDypQ4HGCw+94hpsp04X6S1R8yBeiuB9CAAAiAAAiAAAiAA&#10;An1MwBvxJjpa/fk35c5bqbar5s47Trmwi8/92Cm7X0UHFp61iA9gAwEQAAEQAAEQAAEQAIE6CHjl&#10;Ij0HJuEGHZmsPfyEE2axfIfPmZtb9OjixTddvWDunMPpwKwjj5097zq4tHVoD0lBAARAAARAAARA&#10;AARyOY+Xo3UWOqBVDmShg3b7t4sfXTT72CNnPfbQgtm77MiqmLXT7srHhVpAAARAAARAAARAAARA&#10;oA4CXt4b0Mn1TK05ub1vW+BYg5Nkunb3nWTWNrjpYFv+p44KISkIgAAIgAAIgAAIgECfEaAnw4Iu&#10;LDmy4RVqW49k/ol7U+zsOSrWgLb4eVkOttVb6yVAjiAAAiAAAiAAAiAAAr1CwCsVTVUkzCA0U9uG&#10;etLSBsflrlqp/dkdd5ltyqA4hArztW2QAlmCAAiAAAiAAAiAAAj0CAF6w0Jga/sULU3PXn3sQjM9&#10;y8+D5U75vnoezH9GrEfYohogAAIgAAIgAAIgAAKdIOAVvFDAbFsnaRefe/a83IJT9jZBsrRa16wT&#10;zqNlu+hA0NPtROVRBgiAAAiAAAiAAAiAQA8Q8LyCG23Q7gUOZp1wsxsfK6EH5uDNel2vHsCKKoAA&#10;CIAACIAACIAACHSMgMer0erNma1tt2vbsQqiIBAAARAAARAAARAAgR4n4JVl9Vne4Mb2uLZRPRAA&#10;ARAAARAAARDoRQKBJ8PauwRtL+JDnUAABECghwnkb+vhyqFqIAACPUXA028IwxxtT6kVlQEBEAAB&#10;EAABEACBPiIQnaNt61oHfUQWVQUBEAABEAABEAABEOgMAS+X92MNOI7WX5G2MxKgFBAAARAAARAA&#10;ARAAARBohkD4DQudeGlYM/LiXBAAARAAARAAARAAARAIEvDywQUOEHMACwEBEAABEAABEAABEMgW&#10;Aa9cKmmJaRkvtWMRr2xpENKCAAiAAAiAQFICWL8iKSmkyxoBr+SsR+sLj5Vps6ZIyAsCIAACIAAC&#10;IAACfUsg8M6wvqWAioMACIAACIAACIAACGSXAHm00YfBJPIA87TZVSskBwEQAAEQAAEQAIE+IuCV&#10;afUuvX4Xe7ESSosNBDpCABFdHcGMQkAABEAABECgxwl4eVmPlv7ItCyWo+1xjaN6IAACIAACIAAC&#10;INBrBMijNVViXxYOba9pGPUBARAAARAAARAAgV4n4HlF7cXCl+11XaN+IAACIAACIAACINCbBLxS&#10;qahrFgio7c3aolYgAAIgAAJ1ESgfkkO8e13EkBgEQKArBLycp0MNdDit+scGInRFJBQKAiAAAiAA&#10;AiAAAiAAAnUQ8AaGBrQDS8+IySfEH9QBEElBAARAAARAAARAAAS6TMArFLyc8mTZnaXpWuPWdlku&#10;FA8CIAACIAACIAACIAACyQhQ1IGdlzWBtAg6SMYOqUAABEAABEAABEAABNJAgCZoTdysfIA7mwa1&#10;QAYQyCYBPEKUTb1BahAAARDIPAGPwg6oEirWgJ8JM69byHzFUAEQAAEQAAEQAAEQAIE+IaDXo+XX&#10;hTmTtX1Se1QTBEAABEAABEAABEAg+wQ46sDdEHWQfaWiBiAAAiAAAiAAAiDQVwTkuTA7P8sztdhA&#10;AARAAARAAARAAARAIDsEPAk3oL9l+qB3+LXZUSAkBQEQAAEQAAEQAIG+J0AeLW2CQfxZHYaA6IO+&#10;tw0AAAEQAAEQAAEQAIFsEPDKpRI5sjRFK3+Ug5sNySElCIAACIAACIAACIAACCgCXkk7suzKijcr&#10;R7CBAAiAAAiAAAj0HAGsG91zKkWF2KPlOVrelBfLIQji1sKrhYWAAAiAAAiAAAiAAAhkgYBXLqqo&#10;A3FmS2qWVkfTwqHNgvogIwiAAAiAAAiAAAiAAM3RypNhEnLAn1UcAvxZ2AYIgAAIgAAIgAAIgEBG&#10;CHglmpjVc7SygBfCDTKiuuyLiViu7OsQNQABEAABEACBVBAgj7bI6xyYOVqzNG0qpIMQIAACIAAC&#10;IAACIAACIFCLAEcdcCK9cpdZ+gCBB7XQ4XcQAAEQAAEQAAEQAIFUEKC34Jp3KWAh2lRoBEKAAAiA&#10;AAiAAAiAAAjUR8ArFAqBM/BUWH0AkRoEQAAEQAAEQAAEQKDLBLyBgYJ+/S182S7rAsWDAAiAAAiA&#10;QBsJ0PO45UPamD+yBoEuEvBGx8eo+Jh3hOG1YV1UC4oGARAAARAAARAAARBITEA9GaZX70p8DhKC&#10;AAiAQCUCWJQNtgECIAACINB5AvRkmL+lP+4Ag2XnTQQlggAIgAAIgAAIgEDKCcgcrWz6A8INUq4z&#10;iAcCIAACIAACIAACIOASoDnaUmSWVl4dhg0EQAAEQAAEQAAEQAAEMkAgEHXgL3qQAckhIgiAAAiA&#10;AAiAAAiAAAgoAl4+L29Y4EnZfJnft0BvxAUdEAABEEhEIJ8/o1w+TfUfWBgoETAkAoFOE7CNtNMF&#10;ozwQ6CABf442r91YOLMdxI+iQAAEQAAEQAAEQKAJAnhoXuB5A55+Z5jvydI0rXkzbhOE23sqzQnR&#10;RWd7y0Du7SdAa31LU4RC2w8bJYBAUwTQSJvCh5NBoP0E+ryR0loHmrEOPmg/cZQAAiAAAiAAAiCQ&#10;QgL59E9opZAaREoHAd+jFXlSPzmbDmyQAgRAAARAAARAAARAIDUEnPVosWBXarQCQUAABEAABEAA&#10;BEAABJIT8Gi1Az0xS4seYIY2OTmkBAEQAAEQAAEQAAEQSAcBL6dX7+JXhpXloTA4tulQDqQAARAA&#10;ge4RwHJs3WOPkkEABOom4Hl5s4CXXolWlqRtp1s7/8Rp0444d7GRdfG5R0wzm3O47qrgBBAAgZQR&#10;wH2flCmkBeJApy2AiCxAAATaQIDmaD1/IVpZ96Ck3rDQnnla9l6vy80N12TuVSt5u/mEWW2oJLIE&#10;ARAAARAAARCoTgCXK7CQTBPwyuPjMRVojz+by8064eaVK8+Zk2lkEB4EQAAEQAAEQAAE0kMAL1kg&#10;XXjlUslViY6i7fSLw+Ydp+IOEHOQntYBSUAABEAABEAABEAgMwRMEK16LIyeC1P/6L1jTi3P29K2&#10;8KzcKXufON+gs7G19CEzOCEoCIAACIAACIAACIBAxwnQg2Hk1GrvlVaklZ02FUvb2W3WCSfNzS16&#10;1DwxJoG1snVWEJQGAiAAAiAAAiAAAiCQagI8Ges7q2qOlr/SwZLaS/yXU6W6HhAOBEAABEAABEAA&#10;BECgvwmQ/yp+Lb1fgXxXcmTLxYlicUL9T3/lSIcRzT/xuHmzjz0Six10mDuKAwEQAAEQAAEQAIGM&#10;E/AKhUKJtnJpXG0T/HecDhRLxTZUTdaePW5ebsEpe8uTYP5qtMctOmshVu9qA3RkCQIgAAKtIVA+&#10;vTX5IBcQAAEQaDUBb2BwoEjea7E4MjY2Mjo6Mkp/x2iqlrZWl0X5mafA/NVnnSNwZ9tAHFmCQHcJ&#10;YIXL7vJH6SAAAiDQuwTMs18cO+vli8+T/zpeLK3bMLpuRO1rR0bHJ+hIOzza3qWKmoEACIAACIAA&#10;CIAACHSYgFnTwFu94AWakqUA2rUjI+TLrtkwunbDCHm0YxOBdWo7LB6Kyy4BzMllV3eQHARAAARA&#10;oCYBDHM1EXUogZqiddY6+OOS1TQdO1YsrhoZpX316Oiq0TH6Sm5uhwRCMSDQiwTQ5fWiVlEnEOhx&#10;AuQhoO/Klo7pbWHlQ7Ilcruk9f45yRsrlsZKpdWjE6t4pw/qCKIO2sUc+YIACIAACIBAugiQI9v5&#10;dejThQDSZI2ATM/qaVqKo53IebS0wUSxtHZ8Yp3sYxNjpfJ4x1fvyhpJyAsCIAACIAACIAACINAt&#10;AjrmQK9H65XKE+S/lsvrJ4p6p2UOyMeFR9stBaFcEAABEMgIAdyhzoiiICYI9CwBO1PreaV8sZyj&#10;fbRYpn2E9wk60rN1R8VAAARAAARAAARAAAQyTsA8GSZOrTdRypdy6gVhNE1rd1rmAFO0GdczxAcB&#10;EAABEACBGAL0IBE9TiQbZtlhItkmIO/A5bADb3BokP6hnaZp1dQs7/QL1u7Kto4hPQiAQFoJwIdI&#10;q2b6VC4ySNhkn+o++9VWriwH06o3LIwXJ9RXmpQ1uzi4/D82EAABEAABEACBXibAHgGG/F5Wca/W&#10;zV/rgP1aj94aVqbbDuzB8k5BCGqjJemwgUC9BGT9lySX+1hCr1622UtfPh3DZCWtJWkj6dR4wgae&#10;TuE7JlUW9YvWWpd5pE3FbiRJXRXJdmLzfgW91kEp50l92K8VN5ackpRufaqzlGoDYoEACIAACIAA&#10;CIBA1whIBK1yYmmOtjQx4QqiQw4wQds17aBgEAABEAABEAABEACBpAT0WgeF/IA9I7VTs0nrhHQg&#10;AAIgkAUCWbx3r26z5k/PAt0uy5i2+9FdxoHiQaBtBOSxMH+tgyHP07EGfpHwbNuGvycyRn9dU41A&#10;VBNRXyWAPfSVulFZEACBjhEIrHUwMRF9l4I8KAa/tmMaQUEg0DsEQsHuWZyMbKsy5OlJ6WOb8XSb&#10;ObetFUTmIAACqSLQw32FXtJAFvCiONriIL1gQcF3HFj1sYcRpMrUIAwIgAAIZJQAhomMKg5ig0Cv&#10;ENDvVpDAA6+Q12sd5O36XXqGFnO0rdE4Ov3WcMxaLk3OwGWtupC3TwnAzvtU8ag2CKSGgCx3oN4Z&#10;xlG0/EUvc2BkhEObGm1BEBAAgawTwJVt1jVYl/y96ujDjOUONsIy62oObUysnVf1eBiV4uVLHEer&#10;Y2v9R8baKAGyBgEQAIE2E8DQ22bAyD6eQMbcHbwGpdcNued7Qtd79Yqlor86rQ6ulQlbbJkk0PPm&#10;m0mttFRoqLilOJEZCIAACIBAVgnwLK08DVb2Jkrj7MBKGIJ1aeHTZlW7kBsEQAAEuksAF13d5Y/S&#10;QaBPCOi3hbFTq54Mo5gDvZCMv1CtoMA0bZ+YBKoJAh0iAEenQ6BTUEwP6LoHqpACQ4AIINBeAjJB&#10;q98Zptfu4sURjQ+LoOf2KqCLufdhH91jVe6x6lRvC31V2S52Cyi6EgFYIGwDBNJPwDq1XqGsV+8i&#10;f7bEu+PvprQi6GXQ/6bUNDsiVq8+Rt1CeCnsIvpNa71R396oRQtbFrLqLoEU9mzdBWJL12sd6Iha&#10;OqzeFKY2XsXLfEmJsBADBEAABOoh0A++SMqHtyoqSInkLRcjYwsd1NOgkDZDBFpu2Omtuzz9Jb4r&#10;xdHmzBytfU1YH7Fov5ZSCLNJkaTLrp5JzQTtB48SQAAEQAAEWkmgybGjlaKkIK9MDHMyXmdC1KZU&#10;avxaCjmQqIM81Vzt6o/kjGnapgh36+Qu2i7mJ9qt9EwTbmw4bOysdiui4fxDGmy4tbbDEnoMdcM6&#10;wolVCDRssaDaKgJop1VIandWvQQjuLeKfpvyyZBSG+gCMlS7NukX2WaOQP62XPmQzEkNgUEABEAA&#10;BHqEgDc8aUgmY8WjxeSsKBY+ZY8YOKoBAiDQCgItnBXORO/awvq2Aj/yAIH6CGSildVXpQqp/YfB&#10;KI52eHjQTWaDDrR325ICkUmaCDQwZ9wx8funEXYMaXYL6j2XAssiZtcak0jeexabpNZIAwJdJyCv&#10;VyAxKOqgGBMxixjabqsIvl1LNNCrGN3LkvTXMc0XUS0xs57PBPEk2VJx+vuEbPFMlbToTiupQ611&#10;sH7NRKq0BWEaJpD5GYLy6WirVbQfq9+sD11Zl7/h1ooT+5lA35p931a8n629k3X31I2w6Ptu8Qbc&#10;TioBZYFAQwQyfw3TUK1rngQsNRG1NUFW+Lfbu8L1eVvNLLuZN2x4bWpZDcuTQhWotQ7EfeUXK/jO&#10;rX0lbgqFZmnpv9OTyJY2bXVRHtse0tzVtly2lmeYxOo6k6bhuMwuGmG9ZHpMfQ2rrF5uKUnfY+qr&#10;9xaKTR9tcRlqg3XZUs161UxQV3FI3LBN9iQ6zw+iNS5tyn3ZDqgBTa7tkB9EpHazjDPnG1USuH3N&#10;rX/cqWaNyZwfr4uWttY2zTM1RqAzFtI+C6+31gmX2OsMlnqFbz59ehTRZF0qKYji3UnFsjU8QGSa&#10;kpejuAOuPr9Ywg1A6IXIgyzqJlU9fpMNL/npSlP5021TzKLi3PmYhnuT5MSaTJlpwk3WHaeDQHIC&#10;bXLv2pRt8np1PqUMbX1Y8U6j5idSEhbaYwOBV8yV/Jorlzbk1ybEgmRNEYhaFZp9U0BxMgjEEehK&#10;992r16i9Wq/WNp3OU+qKkbcWWs/nBh21ScVesUhrHbBDb11Z84bcNhXZ4WzhGnYYeG/Ms3YFWicL&#10;TdIuGul2q96hTlJoJyFUL6uR6qdHekjSQQKdd1vrqhwsuYdxVYkkST5TWxefNCf2SkU9R0uBjfnA&#10;s2FpFjursqFnsZorz+xOKG1dKqgrcVaNsttyZ8vN7TatzpWfMOaycwJls6SoV9EB9zflbSrl4pGh&#10;oefPZmujNyzkB5RnQQpkHYpf2x1fo16E+dOrm10HOo56RW5ferey6e8vQhz6SlON2UA7EFW3Eymx&#10;ShOrq9PvwGxBQnkSJmtMTTgLBEAgnQQSNnw32DfhKemsb39K5Q0X1Ptu9W6c2pi3iPUZnvY5hZVy&#10;RuPpMxPLdnVhrtnWX0T6Zi6ZGugtGzgli8A7cCGXRSyZkNk+xNbDfV201We9st5wuchTtDRbS/Mx&#10;ZS9fVh4uH8EGAiCQfgI97xwkr6DcaoIbkVqjhXZc1SQ37DQotAd01wDw6p1JAxmmQZUhGXqjFlIp&#10;b5JakVYt9EBDgcf+Ob10Ae5sJ82uUk/RS3bWSZ6tLSvr16xN0og1whSObSkUqUnySU5vuIvoc6uu&#10;ybZPzEmZgVkzsSaTJhMkQVrdLJMYbZI0VSqSRMgmOeD0thLwCp6alFWzszJTq2Y51GQtnNrmube8&#10;eTTZXDM0PdDwUF1day0E2Lx5dCuHJGaZJE2bdCRYkgiQBGBUyLrEhsHkWvp6hSQqy1yaJLZal9Vl&#10;joAVWFA01moaOytzrJJYS+YqlR6BvTGOOlBDSF6HHJBTK1/TI2WTklSaZ+qTJtQkvZqnC8asNNSG&#10;O9yaHKIJOllWA+I1dko7FN0qUNVvEbZD8sYY4iwQ6DSBZC+NTyJVS1prKJN+a5stYZhEWf2Wht6w&#10;wP6riTTg2VkdSptSFoc0GyenpqErv7wk5U0r1gtPp8xotE22oJ6/4kqn3TaptXSe7tpSz9tVOlUA&#10;qSoRaG0/APOO5RwdjluLvYvmnZdnv3jzCsOTrEtrF/ASH7cnN+vLNlC7JptKzxhQA+iip+SfL7f7&#10;hmaTwJs8vSWU2p1J7111dOyxsCZ7g3ZrFvlXJ9APrbs6gfIhsJEAAZhEDxiEVxyhd4apt4b5b1fI&#10;jjPbe+NxFZNKZ3trJnCqB9pPT1ahcUvLSMxlkn6jcQhN2AS85Cbg4dR4Al2x5OTKSCgemkYNpK3r&#10;e5N0j8n12+GUXrmk3xmmXFoVOyt7JreaRp+w8bS88klMJEkavvRoMO4+SaWqA8znz0iSCdK0hECT&#10;lwo120JLhKx+AZaqx6jbUd+WQG6gRTfWjyWRNqEwCZO1lnkS+VtbYhZza8w2sljTumROMxYYdl2q&#10;jE1MgQcSe+ANDQyKn6Q82Y7dsWu+BsihPQRqOLVmsc/mhzTc82qPAv1cSZXoK9sNuYX517yGaYk2&#10;Oz+0J+8rsmixTfJMDqeFltb5rJqklFBgKSWLSGObduhgZxgmRJ3OZOTUenlavovnZMUUlFubzSna&#10;lnT3adNT5xtn50vsOvPq42hrgXTSSlvVubeWQGPqbrkMTWbY+dGlGcvpvLSNaVmGodb6tc1wa7gW&#10;bT2xZ2rUZBtsK+SOZZ5dL7xjiOoqyBubGPcnaMWl5aiDbLq1FeteqfGkrVG1auxpoF626AbOze7k&#10;fquA19Xq6k2cWiEbMJV6657m9FWq37Db0cNIE5pxlc6kYaoJraiu/BvzvKtAqKv0hDWKT1Z/zGVC&#10;3TUglavuBoy/c9BM3ZKgaECqBureAO3qpySpWssLbW2G3miJnwwzc7QlmqLVDm3bfNr5J06bdsS5&#10;i21FFp97xDTeTpzfusrF6qYzjldd1ty8DVXPoS5h6sXfvPDK8A6pt9gG07dE2gbLrvO0Zq4u6iyq&#10;Lckb0Gn7OvSsXM1W0UQV0235pGZbDCJBpt1qns0YXmcGlATwkCR7BJoxPHHYcq1bYzh7+CpI7BU9&#10;/SyY8mUlmraNgQfsvF6Xm+tIs/jcj52y+1UrV65ceNai41rp0/aMjrJRkdjOvclG2+6ad3gQbevV&#10;RbtZ9Wf+NQ24ZoKE3FxTrDdP7rfb+MBowiqkMFldLa6uxLaycGqb0Xub6KE51FRKh8e+mvI0nkA9&#10;LeKsR6vfGCZrHLAza/zaxouofOasE25eufKcOa5De9PVC+bOOZyOzDry2NnzrmtsmjY96qnSLdrW&#10;27H25gqTHkS+9ndtaknaxkYgubqt69x607ej5dSVZzPuUfWCUmhFKRSpLmXVTNyqCooZw4eoAryL&#10;Lb2uHilaBR7VA0+CdrEuNU26iwk6gEVaWUKFVmqPCU/vIsl0FW38Wm+o7MklvtlzvJpXm/q9KITH&#10;Hlowe5cd+fisnXbPLXrUj0ZIRKx500lUjEkU8hE7ZnYND0XJ+bgcGjurCsmOgYqVIbY6dSFtFZBW&#10;5VOX0SJxJQJ9q46+rXir2kJdvUerCqV8qnhLdhBvYXGSVbcqaytSXYAUDi4tUQEaad0Yaa2DCVmP&#10;lj1YG3Jgnw+rO8dGTth9p1kxp0lorWyN5NrQOfU2XbE526LqPT0kY8svI1qVYZNdRpOnp8RR7lb/&#10;0iolNtQg6j+puXn3+svrwhlNNvO6JE5eVrfsM1Sd5AK7J4bO6nxdXAEaq0Jdao1N3HCtuyVw81Wu&#10;K4con6xXvGV9e/2P+tVFPpC4bQ9YNS6Sc6ZnVzXQk7QdnJ41YsTPy1Jkrd1aUtUmM6nUeKJG2XDH&#10;1KSEzZze1q6hsXbbSYwtLKutJJtRccJz0yB/chmSp0xY/W4lC7WRFhqkW6PGWiLloC5KbwsPZQ3n&#10;1jDk5rE0dnXdfLlVqtzWzBtGjROzSuAQsvHTsyp803KTR6uCavXsrITRdnT1rh13mW0qsfjRRbn4&#10;+dqa1ex83xoaJxrrKNs6HreKSZWqJSlC0qSw104ifE3D60yCtoqaQtXEUm1Szra2tZDAjfUGNW2p&#10;MQKdrHjNKjScIFqLNkFuWMImT6zSxqvXNKl+86e3g1g78mySZPT0pIhaWnADrbWBU+oSud351yVM&#10;ixJTnWTXXqxXkrhZ3uQaXL9voUMr0tLzYLlTvq+eB1tsnxFrUV07nE31ZhPtsBpuZvXaZaX09ebT&#10;YZ7VixN6Ha5CA8XZUxpWd6qwp0qYlCBtwCpCGNt6xdKUyuhuJoWR7JYrP9hUNl05uS7zSK8KusLO&#10;KbQujLHCNp9Ddxk038C7K3+S0jNaR/N2sFypXJLdo7+qwjRRS3bHf61rmwREnWlk6dnj5uUWnLK3&#10;XpR21gnn0bJddHTvq49deI5a9KDeLQ2dUQMyxJ7SQD714kJ6tvCWRQPVnKXIaGfReTsBqBDzVLgC&#10;zso41U2ik+qr2eisqFGpeKCruOZDC3uGzregRCV2MuYykUBdS5TcipKL2KY226Zsk9SrHZSSlJso&#10;jYoqKJeKRe3QFoue5xXkTH9FL/9TojzrScSrd9nt5hP4kTBzUH+tJ79WpG1VRxzqCuudsm1FVRrM&#10;o4qovdT11zVWtbYHqavoBrTYKhtuoGjde9zWuTdlNCBkFf71oktoGPVmG61UAzbTfKENsO2BUxpA&#10;3dpaNyxAQmtsrbQ2t5Cv0y1hYPZt0m80W6XxNvqHddejxDOzxYkJvZNHWxgc1O6s569oZydr6y6h&#10;h05ISTvplhjdKrdeC6okZ7e610ryNzxo1Qsk1jey/VDasDRcu56pSMME2nSiNKhy+bQ25d/FbLtr&#10;M2nrUVWfEHnaL6F2qtclbTVNWKmWJ8schy4OUo3BL9L0bKk0Nj6u9gm1e4WxUQk58MjAyanlXfu4&#10;jRXS1rP69Y5Jk6ZW5fTu9vJsaRU71iZr3VZLbDjzzHVzVNM6ZE58k7oSwHRNAtRV94ZtosKJjdl/&#10;2gDWpFJXF1SHKdYsuFHsdQncqBSB80SntlyB0HkxWlKXNmUSotEBO2lTRVxFt7yITGOJ0lAObbE4&#10;PjY6OjoypvZRb6Q8Ieup0l9yamXP6Bxtj2mr5dbcQIYyprYEbEwmTXs/DdSoyVNagqK6DP08UBFe&#10;2WMRdQB+1lUj9MTdadLU03x6Y75+mmtU5QKv9ZVt3aLRHWiSlfrDJvvJroRMNCZzorPq0WmiDNki&#10;U96NTNBWnBgZ2TA2Mjq6gfYRb3DKkLizBS/nqT1Pu5quzaC30WSHlVzNTRbUldOreAmdlCefP6Mn&#10;b2h2kmFKy5Ln4juy9XZTbR5h632g5mTSkQytexyzijih6cxoyu7C6W7pzakRZ9cg0PJ+qQMXDJlW&#10;apHnaMdobnZsw+jYyMjYiLfR5Eniu5ILy7tybTM6R9tJ3VS33d7otjJai9jLyjbVRcwgVReyDfSq&#10;zVRBgS2f3smm11hZbTKAxoTpwFnN6LRh8VoIuYr8NUtJVXusC2ZdWqvJoWLRCaar6pKkrjr2VWJg&#10;bKu66akw2sfGKIyWtrHxsTFvMFeUdbsofJbnaOkzbezUYut1Ao33iWkiE+01sjuktYkrOtYqYGPt&#10;pzeaRgOXN22ywJZnC5NOgrRJA+j8xE1jaq2rtTZWRBLaaUlza7XHOutilZYaVZCDF++i1bs4nnZC&#10;/fVoQVoTRFvO52mnydpy2qMnUo651eJVMcEmO6xWS9r9/ACk+zqoKkGTw0kn71/bekihVUyryUp1&#10;XWUNtJo0j4s1ZauZoOsaqSlAD1ShZh1bkqAB225JuS3MpDO6rlRKVjo3lr/sTeTlnWHsxaq9nKNp&#10;WjqAOdoWmiSy0kZGVnd68zBqdlJt7QKy0sJDnDMqdvPWkjAH6f8qJW6rRSWUMBPJugvK9gzdFSMT&#10;mhIh6akGerYhQwK3UNRWdYk1r3hbKHPFrPryrjrFydI2MFgoFDzaPdrXT4zoblxNzSq/Vr8ftyNR&#10;/J3QNMpIGYHOhATUO6S1qnfrIuzOgO1iBfUY3IauibRf02BqJugMmZqXc1aMlAhc5SKhTyy2M4YR&#10;LSXlBtAtLO3rRmJr1KaRpZnrkJ4xDOXFet7gwNCg2oYGBwa9fJHeGaYnaHkRLxV7QIrpqynadthc&#10;zxhNy/sdekd8fteW56oyTD7Yt6X4xJm2yd5qZgubrK6imgATa7i3Esrb09uzZaXN2tp3RWCxzCbb&#10;rzr9kJYN7E0K03JrSps8jVUw2gV1pV6pmHVOQFDNyhYKg8ND9N/wkPpLM7bmITA7R8svXOjDLYnp&#10;YMxr1jDyp+sc6C5JO0fKZuXM5vk15xorGXmSLqz5MTWbUOuTOlWUkvRp9VUvs6nToBeoI7Pmk17B&#10;yzM7tGxiGlpQSA2FAYo3GBgenjQ0edLw5MlDk4a9ckHF0YoTq/e+dGfTa7DpkYxCYK0/2g2pqkQ6&#10;4kqjGwppqswU9o9UHxiSUmr+9JbHA8CZa6q1ZO1k247a1MzblG0zmKtYuJ0vSJh/8saSvy1hlr2Z&#10;rOAN0DQtTc7yHO3wpOFJXq5gXxim16PVU7Qp9mv7XIu9aZsJaiUTkC0faxOUnDRJCvvZpKK3JF1f&#10;Pp0g5DpjmcmHupbos7uZdAZpd+vYydLbNG5mUU2db0c175510hJ6piwOOvAGhyiOdlj9HR72hgdk&#10;/Vn7Clzl1/Zr3EHPKLqXK1Kla+hYP5XFTrxJm6iLrbrquI0WCszkY9R11bRJqmk+vWN3M9MMofOy&#10;uX1Lv18hp+/RiCY1gr6ltQ1KPReW94YG6JGwgQF6NoyeDJvsDbL/mqe5Wt7VpK28Y6G1ZXcytwbM&#10;LtbU+tBx6aSaUltWvfYDO0mtKjspGMygk7T7rax2OEPlQ3Jtmrjt2F2LlJhBO7STkqqlWQzlqJJP&#10;S8G0KqKWdlr4oEQvvlUbrUJrdh1Qm+aadFi2el2cDouH4qQD7TCHZqwihd5PawD2xNN+rUHRYXPs&#10;++KaaY99Dy8eQKYbQgr7WJhZawnI5KuaqZWtQGG1E2V+qQJNzeY8fruCx+t3ZXiGtrXMUplbF9pq&#10;V58JS6USIBQIhAlk2gOors62zudVL7pJV7ULvWVqWkbIIGnlxNyunb7y7y6MzDXJzAncVf3yG2+d&#10;zfNGRrVA7NdaXxYebVf1hMJBAAQyScAOSCl3pFIuXtp0L7ia9K1TUSmzbGIHPKfGioBl1m0n5pHc&#10;1tpnY+qrW/jmThCX1ubhjY7zN35fmPzlFyzQZ/i0zZHG2VUI3KbuDGR6y0Rrr5dwT1aqXghI30kC&#10;1U0Ozk0nddFMWa31pZqRBOf2MwGvWB6Mqz/cWTtznerlovrZdrNe914aremWNLaeInBbxq84e0oZ&#10;Ga4MLpI7pLyeeICheVb0hgWTiZqjpdc40Ve4s82DRQ7VCJTfkEYb6yUXsx32h8GpAaotn7vqqBZ6&#10;6MV+HeXWgKHgFBBIK4H0j4wSSUv86EmwMXZkeZdFDjj8AH5tWq0LcqWFAMbIKpro4oNEabEPyNFm&#10;AukfaBsDkJJ6pbZ/a/lVYmNq6u2zotpPsT1oVZBTS69bUM+DqQO0eJf6QH/Nkd7WWK/Urn0LCvYK&#10;oXbVo3ny0aELnXW7tIV8KxCAyfWVabTjAYaO+Tr1+vodE6yvTCjNlaXXLQzJ1Gy+7OXUrj7w6xXS&#10;eF+4KyjRKgR7n3BoeIBv+MSuWDUKBYGuE2hhl4LW13VtQoAOE1DN5xD4aQHqXq6oViRhF7aQ552X&#10;ps32O8PabVjoPVtGeNeyWiIx+1sLx+bsw0ANMkMg/V1ZqlpWJ4VJv2raZ+X1zsW2TxLknAkCdgrW&#10;y48PcrwBzcsO0J6jXT0slt452k72KZnQJYRsLYEOGxj67taqr1u5NR+C0i3JUS4I9C0BdL+9pHoV&#10;NVvIbyzPhNG7xCjqgEMOOI6WIhCwGQKul9Nhjyc9SsCYnR5dpEsSWl0YQUrpUgmkCRDo204bdtDb&#10;BPrwJXDVFeoVvMkSY8BztBx1UKa/eDistxsCahdPIPnIB/++ig0lxwhD7C6BTGgqE0K2Vo/trnJ+&#10;11zuwbSHYPZz3EVrzan53NptkA1LaNftkhw8r0CzKzIpq3xZ7c5i9a6GAXfjRHhX3aDesjJx56tl&#10;KJERCLSNQLcG9Ux0792C0zZtx2QMD7uTtOsqy1mPtiTRBbIerVrrgOMN0htHW1c9+yExXteUEi33&#10;Q5+eEtQQoyUEalpsO1Z6aonkyAQEQAAEQgTUerTFCbn1IO9WcP8CFwiAAAgkIoBwLtWH3paIFRKB&#10;QBICNa83kmTip7n1NMx91EcMqTNIwCuXxvULgeVVYWW6LJd34aZxy0T0T8fAqcdxOvz69VtPa0ft&#10;Mvp+qYyK3Q4NIk8Q6CIB3A7uIvw2FV3FoW+xr9+mCnQj2z4lw++/lc0r59bRP2W18b9qHX3t4nZD&#10;IygTBEAg2wRw2Zlt/UH6fiKgJm7bM0/RTxRR17QQ8EoFemeY2pQnKz4tT9Wmdpo2LeQgBwiAAAgw&#10;AYo3wC1d2EI7CCCUpR1U680TD+/WS6xb6b1iqaS92XKpTLtM0+q/3ZKq8XL7x/K6dc2Rz5/RuHpw&#10;Zg8ToFs/uLvTw/qlUQHzeT2hXxWkkfaVu3oCdGcr0dc3x2QFWrV6F71UQYUZaEdWfFkOo01rLG1n&#10;rSS2tG55k92sOh4saCf9/rkSayfF1OXdjx1Fx5XQ87OYfRuv37Hmk+047D6fSuCFu3SvQ2sd0EvD&#10;5Es5RxO0as+pXWIPsIEACIAACIBARQI971D2mO717Gxmb6d0zM1Nv97R9KI68orFInuxZOD0QX02&#10;X+HRpt+kIWF3CCBushnumJBuhl6qzu36mKr8m0NwBz1VRgFhukAAkSQC3RsZGzGRBuLOKr8263O0&#10;uIxrSZPq+nDVklogExAAgXYQSMN1HfqodmgWeWabwBvO6Ld24b8zbKKkngajSAP2ZSdyeXJnJ8xM&#10;bbbVCunTTAATdWnWTnLZGn5SEJedySF3N6Va9zqypcGd7S6WDJXecCPNUB37VlS82M+qXr0zjLZc&#10;npc4yBdpL5E7q5xa5eP2rYlkruKxjw40eZUWe7r7sHOT+WcOMgSOJ4BHBg2Xvn2CxzUMdAvp7Sge&#10;zOd2RTBhevXTmGQUGB17zVkltx5upF5uaFT5r7TggZqancjl2KnV0bSNEe7QWeXyabj07BDrjhQD&#10;hXYEc3sLQThXe/mmL/dU+PEdfnVip7SAifBOkc52OXqtKvO0H42k2a5PPdLT/SP3FpI3nh/RUQd5&#10;NTtbpr/Kry2Rj1tPtulK28OXIJ0EnYqxqpMV7nZZ2V5ExtLL7GPU3dZ/aso38+6x0z+YR0iNniAI&#10;CICAImD9Wi8/NK6CaGmOlt1ZiTqgr4g6yISlVHpTkVzcN+zZJ5wbaDj/KNtmpM2EpiAkCGSPQJ0X&#10;Jy3sEJKwSthNJcmqX9Lw2qXhEPb+e5DIVXe/BfR3uJF2smWRX+sVcmM8HUs7hc8W1ZNhOo42w3O0&#10;nYTYzbK6d68NY0k39Y6ys0Og38bL7GgGkoJAfQR6pi338PyRVxpZq58DU74sBRuYNyykOOqgij56&#10;+PqjvsbXE6kTajNhsp5AkqVK4KWpWdJWPbJWuaDt4cGyHkJICwIg0CEC/jvDaI62VKSoWZmOFV9W&#10;nNrIjYkOydaaYtCrNsOxvfOvt3LQep13M5upDs4FARComwA9F79b3Sd15YSemTnrCj0UCgK9RMDL&#10;DQxwj6Bc2HKZl/HipQ/SWUnbecFnraIg65Kmn1K9y45Ea935Cdo2efwYmNPZ50AqRYC8W/Jxq25t&#10;ahfgr2YAmngoAgBBoH8IeMWCRx6s786SW5vt+dn+0V1bapqeYSm5JL3U3XfeQW+VGaX1KrhV9UM+&#10;IJBZAlg0OrOqg+BJCPjvDJs8wXO07NKqOVrZ+VuSjLqYBlF6zcNvxH9yHoztJVeyMZgtJNCILhoT&#10;2jmrK4U2LXW6Mqh+6dUPhFvYCpKrNvkVb/I8G0jZPv12soJd0WADtNt3Svv02C6ZG7pK6aRRtavi&#10;oXzVwl369pF6Z9iYp94QRi6scWbprbj0Ud3o6JBArS5G7t7WbKJ1WXBdiVtdoabya5JDpdMrrRrW&#10;lKwpOLnriq6prxZCkt6tw1Wm4jpcYguJ1cwqxLOHa1oTRbcSdJJ5J8vqFs+eLDequM73hD0JtuuV&#10;8sYLHGWg3hJGvqz2a3mOtuuyJRCg0YX06uqJoonrOj18RXFbgnp1JEn0ci1zF3ANCxyrwWbU2kKN&#10;ZbdvrfmGCNGXXA6lhHYLFRdt6b164RcLrYuVtU2mtX11EtvIbmtNUrsq7TSEOrvNObuSJ9Rgpdba&#10;kxX3ihPkxyqftlhSm/qr3NoOxtIuPveIaWY74tzFzWipnnMT9kQN+0yxsrTQhkKCuX16aGipXtMq&#10;g4GtghL7DWfUQ7ebaRNCTpisMzVprZklkdmWmLAhVLTnxIbR+TrKeGz3JFhanqbHZm0R6+X2il10&#10;4ltgqMme9mv3QNaCitSZRcwEbZL7uk2s/l7XWFNX4jqr3rvJKfCAYw+8iQ3jEjVLbmxRTdMqp5Z+&#10;6OyT13OvWsnbzSfMaoJ5JSev4bmT2FFfDjZsds2c2zAbKVR2d5MXWsqvdvKs4VK62Pcl8curD0WW&#10;QMOabbj6tsSWLOXRWvlbaww2N9XnNNqIklfQ6jSh51Ep5+QlSgWloUULrTefNsGPZttawRrWbJX6&#10;hvquSnilE7PVabKvri6P1W876hstunoprdWgW3q03Cj89nFuUxNoTGXRAVQae5IG1bCCap+Yjfvp&#10;bdJkMFuKoy2OctQsRR2o2VkTdZCBB8N0TRozTTk5tq1W93sqeS2xth5KHNsLu0NgrNNZqcSEg7Tv&#10;Q3BfXwlXXbnVlbgjhqwLqcsrTWI50d6kihJj+7Wa41BrryVqdn/WxlwlJkFRqe9OqN+6uLltMLYR&#10;1axmQqliVRbKvIHRuk0Xh5W6goYrm+TEhFMbbe0TGjOeJLVrLE0D8tRrsXUV0YCJRiuexHN1z0rY&#10;adQkHB06kwymNbONDqzNjKS2l05e69BlVcITW6LKhHCqJ6vXYltSaPOZ0NJdaq0D/WQYhxuIN5uw&#10;I2teAs5h3nEq7qATMQehnqLeC/pKl6fWWRQ7sH5DbOMMGbfbWqo4nUlQJ+kHpfQkKZOUGK2L2xLq&#10;ap9qUJT3L1TYYl2NUCebRGabxqKIpdFkk7Z5VurLrN5jZY4dYKqLZDOslKx6iVYM13rdgyE5E5pQ&#10;FWOz/CsNNpVKtHAqDYfRQmuOKLGDVmx7rz7iVvLtamqnOv8q43F1edwTYw0jUSMNzgO11X+tqfRK&#10;bTwkVZUGmJxYwv4kyeSIhd9w6TVtuAETSlLB6ChZs8uq0lO53Uu0UbhHQildbpUYuuW6LTpJNaOG&#10;V/OsRG3H5JJcfa4eGzirygCacCLD1qv6iFOTT0cSqJW7bEFebmiIvrALq7xYNU0rL1no2JNhs064&#10;mSMOFp6VO2XvE+cb0WxsLX2ozqX6uBjq0KN9cchi6nL4QgOe9Uflg91jB/WGbSWhJ1EFWssHJNv1&#10;tCrn2DpWb9vVi65EW3RUZYxsTE1Rw2g4H5Et2tEn7Cxiy63SCpoZBmJ7jZqE3esKO1BVGupsreUs&#10;2+JClKoXahNXsYrQT263YAtNqNO6xiSXf8ITq8gTcgJqdpU6feLY6IRGKAYc9UJCLks0t+b7Oskz&#10;6pNFrS5WwtDwEduTVypCzMNWofrI4pZes9axiW0dGzAhW00rc6wMCQ9Ksqi63X7MDo5RevZIaBh1&#10;7TzU8N3mH1tuCE7CDr9S51m94Yf66irjSyifmnoPqIkaaZUX+yV7aN7FEq1UvR1d8t6gfSm9dWNr&#10;xHflmVrt2vLXTm+zTjhpbm7Ro4t1uRJYK1tNUSoNYCGFVbItOzrathQtMTS6VBlsYt2FUIahxhn9&#10;1TWvhAOndNwJt9amdLunhH1HQjkbSxbSju1h3QHGzdmlUX3giZUnNBbGdkyxIlWvXayRWNRVekN3&#10;tG5GHdEx0haatPNN5huFhq6EmSe34Sjn0KgTLTHUJ0jjCtlJlU4gtgOppO7kDdzNISSztRZ32Iua&#10;UChZyN+q1JHW2wytBUqLc30s63CEHC/XaG2DCqm4StuMNuGa5hGyOrdlRRuXK211GlGkNr3FG9sb&#10;RDVYaRiq1AlEjbbaoBCJv7QCRM0goam7AlQyyEr0YoWPJWA165pZCHLNPqR6jZJ4pSFFJ2nybqFV&#10;Wn1ItlhrqbdJ1sTuNsDYjs623FYV3Yp8xGn1N8/Le/qbWqiW98xulbowa51VahbtOmMTJ0yWxLij&#10;Y2RsidYbkwZQpaHW7MHbpNia5doG2djI7YrtZlWz3FBxCTvlECW306zkqlYaYCoBr4tDdHSRbEOd&#10;Y5RGpRNrdm1tspPk2UbrUn18sjqqaRIig5tbFUpJcqsXchSC28ArOdaVHKzYfiZqXVEhY9tCkvrW&#10;pUQpJVS6fK3ZlJoHW6kh16ymldB1rGueZZukmzLJWSEUNSseyj9URHyJyS4sbcdSpYuoaQBReWqO&#10;XDbPJLiiao1t/gmzqpmsZoLqQCqd7nrM0U6pJuQkCSwWa8Y11Vq9M6xpmUmkam0aHSDL12YSe+AV&#10;CgXtyBqPVsckdNy1nX/icfNmH3vkrNZWuV2P8Ev/1b4tNORUGQYalkEWOmjHFjti6Y47Qd9a3eGr&#10;NBwm6emSqyw6bCRxQ6vL5va8ySVpTEEh+WvOWFQazKqpMihZmwKVQg2hZqdcBVfsyFdzFG+Mf9Qa&#10;3WHbjvHuNE8lk7BtP6GDVaWaIakSWkUzBKpUqrFsEzac2GQJz7UmIeTrPSthvZKrKWGG7U4W5ZCw&#10;bbZbMBmL61JTXSJVqni0j02SbSy0SpeytghrLXW1WWvAdVly+0gm4VNfGnnVrVrUQJ7/ynv5Anuw&#10;tJiXRysf5DyPvFz+2iGP1l+N9rhFZy1sbvWu+ljUn7rzmo5evtcrdXW3tVw+rX1+rStqbI8T6wNF&#10;J3WiVU6uiGi5Sc6tNBw2fK7rzSTJJKGWkw+KLSw0oWytTZZE/iRpWitVM7nF2nmVKriDU81yk6BI&#10;kqZmQV1J0IzkzZzbjsqmTZ4G6lizCtJN1UzWQNF1nRIVo1I/34y0Cc8NuapJ4NTlldZFJruJ9XvB&#10;+F0K8hYFb3CQPFk1S0u+LO3i1HbKnSWS5rmwphejza5WKkmexMo7U+sGJGngFFWXN5zR4ImdAZG+&#10;UjqAyy2iK4NTa+vY2twaswgZnNq6Jck/SRoSMnzlmeA2S1ur1jOZJ+TfA/XtvZpGayR9Y5ItdG4l&#10;OI1AS/DWjCQSZiWNOLJFeT0Y+7ReYajME7Tao9V+befmaLOCrjtyNmLT3ZEUpXaNAIwkOXqwSs4K&#10;KUGgJoFsNaiE0iZMFoXT8Ik1OSNBLAF+yW2xODFeZK+W1uryBgbKPEeb9wp59ZgY7+aNYsAIAiAA&#10;AgEC6LVhECAAAiAQS6DL3WOfvT9MObLF0vj4RHFiQuZpyYElj1a5sB7tZqbWPDcGowUBEAABEAAB&#10;EAABEACBdBEgj5bmZsfJn5U5Woo6GBwfk2fAZF7W7J1fjjZdpCANCIAACIAACIAACIBAOglQyAEH&#10;HYzbSFpveNIU5c7qFQ5kIS9e3CudNYBU3SbQseURul1RlJ+YQJVX1yTOAwlBAATaTqDP7kq3nScK&#10;6CoBCZ7lKVozR0sr0lqR7DsW4M52VU0tLrwz63O1WGhkBwIgAAIgAAIgAAIVCPCCXfS2W7UkLcUc&#10;0CdvdHRcJ7bvwA2/Vww4+50A+cQ0NdvvFFD/ugh0cAnAuuRCYhAAARAAgV4gwC4tv1uBVhnk1buK&#10;456KMlA7hxvIB2w9QQCeaE+oEZUAARAAARAAARAIEKC3gql1Dcz6XOpjIT/AcbPiy5pdB9MCHwiA&#10;AAjUT2DXcu6B+s/CGakigJjLVKkDwoAACAQJqDVnyYmVTb0bjNbsKhl3tsSvhvGdWsDrZQIpmb6N&#10;fRFuL3NH3UAABEAABEAABJomUPDUf4ODgwPKoaWtQFEHRXnLoYpFIO+Wdji1TYPOUAZYuyBDyoKo&#10;IAACINAIASxI0gg1nJNqAoUCubIF5dAODNBUrXpBWJE9WPJn+ZExtZNTy0dSXRMIBwIgAAIgAAIg&#10;AAIg0J8EONigMDQ0PDhgZmlp2QNxXstqgtY8NwZ3tj8NxNQaC371t/5RexAAARAAARBINQGaolVR&#10;B2qilsMO6MmwUmlCzcfKml70l/xb5dvioQClSDh2qTZnCAcCIAACIAACINCXBCjKgJ8MI8eW3Vna&#10;6V0LEmxA/qzebChtXzJCpeHHwwZAAARAAARAIO0E+nvukX1Y5dLKrlbvovficgytcWrFr5Wg2mxu&#10;cMiyqbe+lhpG29fqR+VBAARAAATqJKAWo7Ub3VOnmdqyep+C8mBVPK2erOUDWXVo60SC5HEEOr0A&#10;At4vBTsEARAAgQ4T2C2XozUQsIFAVgmQ9WqXlhajpY3Wox3UT4bpIFqz4kFWa9hiuTF51mKgyA4E&#10;QAAEQAAEQAAEWk1AvUNMhxzY1bswO9tqyt3NLzrhWuX1Cl148wLeL9Vd+0DpIJCEAObzklDKVhrc&#10;is2WviBtLQLeeJ5WpHW2nniJEyZWa+kdv6eIAMw1RcqAKCAAAiAAAtkk4NHCtHkOQOC/HJSgImtl&#10;xwYCIAACCQhgsicBJCQBARAAARBoHwGvNEFztOrBHLXwgfPUGDzaLtx/b5+eW5pzM8+NlR84PUe3&#10;L7GBAAiAAAiAAAiAQOsIeOVimf1YevMCLVKrFvWiv+ThZvTpc7ihDdiG9VBBrwF6LTmlmYuElgiA&#10;TECgBgFMw8NEQADvXUq3DXhDgwMyM0u+7IDsaqFa9SaGdEsO6dpLoLqPBQ+svfSROwiAAAiAAAjU&#10;S4CetO7jFdm8IXJgaVlajwJqB2kv0N/CoLxbrF6SfZseT/b0repRcRAAARAAARAAgTQQ8AYH2H/1&#10;vOGBoaGBIflboM0rpEG+rsuQ3cnIekMI6k3fddVAABAAARAAgaQEEDeSlFTFdL0xe9UbtYhVkjc0&#10;NKTiDfKF4cGhSYND8rfAYbVNa79rGWTXDe0AMniuHYCMIqoT6OEuFarvMQKw1R5TKKrTwwS8aRtt&#10;TbGzFHgwqTBJ7QOThgcmFbyBTHu0nVRYz/R3dBlQFzdcNtSFq1JiXGC0BCMyaRUBGGSrSEbz6ZnB&#10;on2I0p8zBr4068jbdNJU9mgHJg8OTxocnjygdnlELKVypy/wOYmJp7wvi3Vnk9QrpUYCsVJMIOVt&#10;IcXkIFqnCcBWO00c5bWZQG+btLfZ8GSOOvAmDwxNHhxSfweGBuhBsdR6tG3Wd3ez721r6y5blN5p&#10;ApWXAGzJxVLLG0vLM+w0cJTXBgJ12SpMqA0aQJYgkJSAt5GajlWL0E4aGJpUGFJ/6cmwvEc+btI8&#10;spmu811P50tsXjN19ebNF5eJHLKox0yAhZDVCbTQ8CplhZCD9hmhsG2hEtsnKnKOJdAzraO6HWba&#10;RL0ptKwB+a8ezdEOThqggIPBYXoxLvu4MOuaBBKaeF3J2mFPKelJ21G1mjpqR4KeqUjHXKiWa6Hl&#10;/kEadFrF0WyVeJRPq7ISnbY2t5bbSSczbLlNdlJ4lAVL7oHm7E0e0qvP0lK0Qx7tBfpLPi69EbeH&#10;TRy2m1y59T4xVjvnzi4iA11X0UgVOG3ilvDqrrYVtSFFdy/8qs+btqQZCvyWZFUv/ubNqfkcGpC5&#10;k6w6X8F6gfR8+pZf72WRWHe7wSaJebl8mZxX2gc5dlZ2Opp1j7aFWmlVVq3Kp0mVt/D03qtRTTjW&#10;J0gy/HSyf0wiT83ahRKkX7/plzAh80p25V4ANFnZOrKidw7tlkjwhLOSNY2zZoL0zwen+VItkS67&#10;kSih3jsgmm2ATbaylBtqdSvNpg2Xc84cmTc+PkHOK83H0stwyalVfq3yZjPv0Vafl5KJihY2pxbm&#10;1pKsKplmYyZb10RFC6nW1ZHFltstYeT2TV1m1rze3cqKM13dpa4CJ9ZO6oNJa5I8UE2BsfVNeA3Q&#10;mBnX7BPqsrcOJG5hNZNkVTsNubmNvmCzknmLxmsaf23Z2qmPmuIlL7wKh7pKSdLAk0tVs6+QDi1h&#10;80xeLlKmk0BdppiKKpBTy36tN3lwgNxZcmHVa8Lo7WH0gf/mc9mLOmhhr5ckqyRprGdTU+sJc3N7&#10;lvo8jJoStDlB8gpaQVpSwVDjrJ5n8hIl20rp3cpW6R0aYBKrpVA+8jXJ/eXkPVdyMk3aUXKRpKB6&#10;0zcpXjsG9ai1WD8vubRVFNQqM0soTAhRpdJtHeWCOYkek6RJKGTNZMmhhZTVASGTN/AkzTZJX+GW&#10;WN3SkpQo8CXP6rnVVJOboHqHXFdWoWxD43gSFSfhkCRNw2LXe2Jyg6835/amV66s8mVlMKDHv9QT&#10;YOS/0i7BBhJvkEWPtr3gWpF7kpaQpBzbB8U2iS6aZs1OKknt3P4uYfrYctvNodIUbLTcevXeWE8X&#10;W0r1OaFYvFH5W0Wyej6tKsVWKqH3GXUoK2FpWMKQQl3BYvNMcjWSsJoNyxwDIRgBb3O2NmZ9uyqm&#10;KGmsh+SW0oCtRoVM3nYSmkelLqhKRVzVNNCbVen0LDqbpsoVe729cUL+scmqqz5hNx71I5OfaC0q&#10;agCVTMIaQKiNuBWsl6HyndhTryl5KOe6rFGd+8DpCUODakqS6QTGmdWV8CZKJeXO8v/8PJhsma5j&#10;NeETWlvN+sc2kuSdafX82zSr1yrxasJJbYJo9+Qyqf5rwko1b2BV+t+aMojlVOlPq9tAtFd1TTFq&#10;ls1XNrZGVQbphANG8vG1rio0BjY6dNlrodjSkwyHrs9U/fq2ps20yuWyLoVkKEqM+grVZwRrXvvZ&#10;bGPrldD/qGkeNa3CVra6SVSXNqREC61S1UKEQ8lspaSN2yrUZU7RoiuZqO0rXJiu6qsbXk3C1Wm4&#10;mYfMrK4L+5r2ZmuUsB3ZZJX8/lBzi20m9ZbVfPqoOqp3ws2X2Noc7DStV5woS3wBTdBy+IEns7M9&#10;4NQmNNYkZKPalX7ZPdcdpaJdVXVDTyJDbJrkTkZU4IYLDdXaOklJOqmWFBrtykUX9Wq8insX9e0q&#10;SZ6w0ITJ7KAVki3hUC0QQqLaTrN6JlUG6SYHxSToKhlP8orboaL6wN+YBbriVWp0rsrEftyxNnpW&#10;802yZourkiChQSbEFVuXxswmtrON7Wkb6wdC5pHQ6Qy5UMmrFjtSuOZRpRcKjSOVCpUqVDGnuqQN&#10;mXGVQmuWm9B43GqGHL7qOUSdaUnvmlD1jkUSV6pjqNXXW52QzVTqyqwACZtkzVZfSc7qnViV2iUx&#10;0WbgNHeuvnMkTq1XttOx+bJMzvLfzEzSJvc8qLYNm4Lb5KpnYv3auoqL5pnQuG3rFZurWcHkXVtz&#10;Rtb42VUqUle7iqIIHbFjQKhEt5uuObhWGlMbrn91BcVaRU2l217eZp7wFHtibHXqyiSJcbqlhGpq&#10;v8YWGk1cJavkbbkue3PHUWtaocHSmlYz5lFFquSdRsMCuPSSdCZJ0kSFqa5ua5ZVOv9KKCrZT02/&#10;ti62UUVHOYht2N1CiBaUpKG5+TdvZsnNo5J+k+Oy5Cs5fJU6n5pOfL3tN3mt3cZe5axQ1YRVx7Qj&#10;rSMJhEoG5ioxuULrwtiqxBJ7QE6tJwvP0i4rHjjebAacWtsdJNFcM16ja4hJ+ujqVhvqPZPYnCi+&#10;iuV1rJ1U71/cwcZNmaRTFshVWk501BG9R3vzENJQnjUbZxIVN98UYw0yNLBF/fuawscKFkIUdfgS&#10;Kigm88QrPTVAzJUqiYUn6ZrdphSraGtmCVHXJWQLTaumymomqKaRqotGJ++yGlB68lNsdxHtByp1&#10;U1X4u7lVSpawoJpVqGkGtuE3psSa+Sf3w2rWpYEEsV1fQofPqqBmHUM9RsLm7A5h1YtImKHYVajL&#10;rQQtmmeorSW0Byk01EAqNYrqGkxYYgNm0JpT+MkwtZH/oGIN5NVg8jSY+sOTtlmLOYgaTQhWQq1U&#10;94xrNqGEVuu6biJY9ZFVpKo5itQlXmuMiXOpCb/esqpkGB3DorW2LTlUbqVuJdTxRc+yo0vybig2&#10;pe2tEo6LtrKVROKWmugphOookitIqpBQfpttlfQ2w1g9tkpssdK6vAR3fK0LcgeaYZXeIOEo6w7b&#10;9WqzUvtKbkVJUlZvlaGeNrbHCKFIqMTq6kve1zVjBrbhJy8uCdLkaVpSbqwpxppupZ7ZbbYifJXh&#10;slKXm7zWDaS03Zfb17nVacAMotwstIQ2HO02K7XZmjxDdanphDTAsAWn8NJdspE/W9Q5+k6tMiTe&#10;M7bFDorJ+2ur3Y6prWbHYQ2xM6NIM/qO9kpuO2wm5+i5zdOot6Op2fKTV7DerKoYSWMdXPNdf027&#10;dYuoWd8qukiupiQOkE1TM9uaY5IdyVqogoQm5PYJCU+pkqwuVTZfXF051FRTzdyiDkfNU8SLar6N&#10;JCmoeprmq+/n39CNlFYKYJazbazrbtWIXFezTVh9qVGSKacGTMJ2nvH9W3Nv30zY9hNyaKB2LTlF&#10;uarCQeJoh/LGo6VvAae2JcWlIpPqQ2bUFhNqOhV1S7EQtqmngWf1Zlnz15qtOolHJYNlzaySqDRh&#10;cUmyqjKENz+uJ6xvS5gkqWxjBVVxcRrLMImoDacR26jr9BTWoi75a7rsnb/waJX8mc4n5EE2Zmau&#10;y9hYDi7DhD1SvditkPWeWKmPjTbh5uvevGxpkKECMe3UesWinozVT4NlLd6gppJq6sB1vGrmhgT1&#10;EqjJv94MkV4IpAhsc1MFrVJoh4F0uLh6KcGHC/kx9QLsl/T0br9G3wOXBJEMr803lpZkYgVuXp5K&#10;nmgLc0YTTmJgMkMrM7Uq6qCkAg/01qtObRIuLTTEJMUhTZhA9i+lYEKw6pQQgCmmRBEQAwQaI9Bs&#10;E87+eJqcm30yjE6hpQ4G6B/7VgXfqc3AUgfJq4yUIAACINBHBJodEfsIVX9UNR03UvqDdWtq2XgT&#10;pnn3B1ojQ/pzUVO0bNuy3IGXLxREaFrjgF6Dy+/DhTObfj1CQhDIAgF0JlnQEmQEARAAgYwScJ1a&#10;Wo9Wr2lAbwuTqVp4tBnVa4bF7qdrygyrCaKDAAiAAAiAQGoI2CBaNVPLcbTjIhu7svKaBWwgAAIg&#10;AAIgAAIgAAIgkHYCdg0vr1ie0B6tkTlbb8FNO2nIl5wArqaSs8pESky9Z0JNdQnZ5kfj65IFiUEA&#10;BPqegHm5gn4LbnmIHAl5+W3wbWGYrO17UwEAEAABEAABEAABEEgnAZ6e1Wt3qSfDZGLMOrX0LROR&#10;tJjPS6d5NSwV5vMaRocTQQAEQAAEQKAvCdh3hqn1aGmzEMS71R5u59AsPveIabydOL9zhaIkEAAB&#10;EAABEAABEACBbBOwTq1XVl4sT8zS0rSyeXpR2s5UcfG5Hztl96tWrly58KxFxyX3aWmeGdO0ndFQ&#10;J0uBTjtJG2WBAAiAAAiAQGYJ6LUO7DvDyiVVFe3VklPrTNl2pI6Lb7p6wdw5h1NZs448dva86zBN&#10;2xHsVQvhwGpcMHRfEZAABEAABKIE0EW3zyrAtn1s25OznqDlzGkNWo464FlaKa6zC3g99tCC2bvs&#10;yAXP2mn33KJHFyeutEzT9u1utNV6AvISjjbhraJeCaV1FRpK3Le6TnPFa7bXNAvfbtna10jbKjl0&#10;2la8zWdebxcNhSZnXi/b5Dm3NmW3dFqz3K4myH/pLe+79sGHzv/x+b+59EZ6b1g5V8qVynPed/iX&#10;vvTla+Zf1X7Z5p847bo5K89Rk7Q5+nz2LgtvPmGW+kJxtZVKL/fNG97az78LJeR3q1hoSLOhlNB7&#10;F7SVoMjkCk2QGZKkggB0mgo1tE4IKLR1LNOSU1d0SoVSjGhKEHziC9847bSv3P/kGpJHVjTIf+Wt&#10;7//tA8qj/d1lN8nkbblcOvo95NF+qVMerfViAx6ti4y82/RAbIcuUcF2UO1wnlBih4G3vDhosOVI&#10;O58hlNh55q0tERpsLc/W5pYq7bgerTi13kBBBdLq6XB6JoyfEWstgqq57bjLbPP74kcX5XbfiSdo&#10;sYEACIAACIAACIAACIBAQgIexaLKmxUkfpYXO+BvCTNoNhk9D5Y75fvqeTD/GbFm88T5IAACIAAC&#10;IAACIAACfUTATMfKIrT85jD/GbGOcJh1wnm0bBdNZe999bELJZ42svV2yAFVFxXsiK21txAosb18&#10;2587NNh+xm0vAUpsO+I2FwANthlwU9mnTjvyJB9v6g0LekqW/Vham1a2Tk7S0hoHJ9xMlFau1I+E&#10;NYUbJ4MACIAACIAACIAACPQLAePXesa7dRbtMqt49QsL1BMEQAAEQAAEQAAEQCDLBLxSSU/YUsAB&#10;TdjKS3E7uyRtlvlBdhAAARAAARAAARAAgW4T4DffmneGiW8Ld7bbSkH5IAACIAACIAACIAACNQj4&#10;7wyjONqCVwAwEAABEAABEAABEAABEMgcAXJqxa/1JiZGZGZW/rdhtc6nOmtH70kw24lqVa7IphIc&#10;ca5+2+3ic4/QqWMSB1LS+l42rZOBzt4p1c+cD0by5WysAHXWjpK3sII6NyNMFitYnUY6NVivEuvS&#10;eBaVKI0gpCzbMtKpxLqUUr2CPdAMq1ldRLMpMdF6m2H1OvaAEl0g0QGqN5qhbbaxI7Bbx5RYaR39&#10;jOuEkOcRqWHnNdhC4aMDRKXxwvWQ2u2MBd03XuuA36pAGy2BwE6tvxRC/b6eOmPxjp/klQtWrrxq&#10;7rzjom7q4nOvW2RfqpCbf1PuvNjEbM7X5eaGhZh7lWQeszDC7LMWql8WnpU75WPGYc7Nnr3obPtF&#10;xu3vn7KgsarJWS2qoM4sQEMdy1gFK9NIrwbrVWJ9Gs+gEsWuI6bIB3ujGVasYI80Q65GbNeRXg3W&#10;2wwr17FXlEi6Om6RjGLBAS69Sqyvb6xYwd7Q4OHnaNdHOT+52cce6b8uqjsarEc7VYSPaqdSdaxj&#10;1SFnLOrIeeTS8lG1cpdazks/J8bubUPbrFlGjYfPmRvNYf73r97l2N3t8cNPOEGSq8SLHtUTt/Sd&#10;l/Q6Z04DIsw64aS5C66+yWS1++45/wtlN/+6eXPnxgiWuKQWVZDLC9FIJkOqKliZRno1qMyrHiut&#10;K3EyHZJ9p8lKK5piepVYt1KqtLXsN8PKVpdeDdbbDGu0rOwrkeZacmedpwfEQG3Tq8S6mmHlCvbI&#10;aGiVRl5GwKHtkj9Tl3YqCx/VTlKDbPcwpzxX3u2m3Fn5rpxZfkyMF/Zq2KH1s1587tnz5s5Rr0yg&#10;2Wk9AU/HciedsFNM30SvwBUT8BPH9mDz1MsY6okZ2OWTJ+0uLyVTGwmw6KxPNuIoR6VpuoKxNLJa&#10;wTgaadegGERyK02cOHNKjJhirzXDKhXsmWYYtLrsaLCeZlipjj2gRPaCct+XIDx9czM7SkzQN1av&#10;YA9oMM4nTIcGE2inuvCVPbcaF5qBn9vnjFm/lt6Caz9LcG3I5a1HXus1cmjs3g+dtDL0DjC6Rtud&#10;fdzwtvjcj52y+0lxV6duSvMqBhVXsHd8jK7uHAPXRzT9O+86cWnpTbs5915AA7XjElpSwSiNTFaw&#10;Mo0o3bRUsF4l1qPxtNSxHpkrNsy4BtJjFeyNZphMKVqdyRKrUbC9HWmdzbCK2L2hxFzu6tycygF7&#10;wcaYFiXW089UqWCvaFApKTJDG+9ndEKD9WmnovB1DRBObTvShwTo+uvRan/WPjPW+DStUdSc6/Sl&#10;JkVoqLBXmR+NcWjnn7j3Kbtfpb1fnbiar6mmsgMhCpJ4wSl7sydNeQWjbA//5FkSTKv0UtNvru3l&#10;tqSCFWlQ+ZmqYCUaadYgM5Y31SWy0roSW7chK1YaZ4o91QyrVLBnmmHE6jKgwXqbYaU69o4Sjz2S&#10;x0casWbzLEwGlFhf31ihgr2jwbBD22UN1qedCsJX006FYb5jzli4fA6i5TADNTtrZmk59KDpLRwa&#10;+9hDC6Sex81T3qcNRDjiuNxV4dncRgrXwcgUfhv2mmcdeSwF086v5FE3Uhj3O6HY37oqGJ+4qigp&#10;raCWOUyjAaodr2BiJVaoY28osYFaVFFux5VYuxlWqWADdU9hBRtoa2nSYL3NMCx7Typx9i47NqPW&#10;9FupW8Fe0mDCGdqaym2pBmt3kiJPrPBZ0A5LT16rxzGz/F+J/pON/nXX8aqJvkICC0eHktiH6dRz&#10;gGct5HlUmp69+tiFrgtaI+6EqZ94XCjuupaINOm5+ynHndKCiAO3pKYqGEfDZJ6lClogYRrVdJKW&#10;CrpNuIqVVqxjbygxvmHWDFZPixJrN8MqFewNDfptzVdKhjrSOpthpI69oURyOhboJz7Uejy771T7&#10;qZJsjYZVKtgbGlTqCN9nT0kzrN1JVhG+mnZquV7R39vjjJlyvLFSSRbuoufCctqlVc5uo3O0ziJy&#10;NPUas8aWW0OlfRMs4ITDC1sVqyqzufIkmJ+zWuGkRs4Rjuo+ztwWRBy4i+I2VcGoprNZQbOc8LQw&#10;jdRq0FoXP4KRRIkV69gbSqzSKaVWiXX1M3X1utluhpG+MbUabLwZJuj/s6hECjFYeNYifvJZ1dCd&#10;5kmtEutrhpUr2DMdKT2psyC4yoFUrSsarE87/JhRrPCVtOO6Z/X0sS1zxlSh8spbu+VPPvq46x9e&#10;fMEFP/7NpTeVybvlOds3v+/wU0/54m9v+VU9YiItCIAACIAACIAACIAACLSdwCe+8I3TvvLl+55Y&#10;bWdgKepA4mgl+kCW7Wp4grbtFUABIAACIAACIAACIAACIKAJmJUNPE+9JowdXHllWC4v63c1GnUA&#10;wiAAAiAAAiAAAiAAAiDQVgLyzJd2YSnKwCtN6BlZfi5M5mfdsIS2SoPMQQAEQAAEQAAEQAAEQKA+&#10;AuKyqkUNSkX6jz56xfEJM0ErsQfBd4rVlz9SgwAIgAAIgAAIgAAIgEC7CfDiXEXZJiaKE15eRR1w&#10;qTrOABO07dYB8gcBEAABEAABEAABEGicQIm3CbWN014cH/cGCkMyLWsCZxFA2zhfnAkCIAACIAAC&#10;IAACINBuAuTO0hQtu7PKqR2fGPc2FDnqIDhP2245kD8IgAAIgAAIgAAIgAAINEaA4w1K47SNjfE+&#10;6nl5DjPQb8B1QmkxV9sYY5wFAiAAAiAAAiAAAiDQTgISPjs6Ojo2NkoeLW0eLd+FDQRAAARAAARA&#10;AARAAASyQkDN0FIcrQo3oJ0eDJtQy9FKyIFeodbM0mLJg6woFXKCAAiAAAiAAAiAQF8RUHG0pbKK&#10;oS1OFPkJMZ6hZYeWQcjbw/qKCSoLAiAAAiAAAiAAAiCQJQJqpQN6rQJH09Ku3rCQy5X0KrT8igX9&#10;OlzM0GZJrZAVBEAABEAABEAABPqMADut6m23+Xw5l6cHw/SUrEzP8ovDtGPbZ2BQXRAAARAAARAA&#10;ARAAgSwQEE+W/Fi1xoFXKBToH+XSqvcu8C5OLVUFoQdZ0CdkBAEQAAEQAAEQAIG+I8CerHJkC/yH&#10;/nr5sXHBoNfvYs8WDm3fmQYqDAIgAAIgAAIgAAIZIUBrddE2MDg4ODQ0wLtHrq2NN9DTtGqmVoUg&#10;YAMBEAABEAABEAABEACBtBGQydnh4WHyaHkb9gpDQ2p6VlbvklBa/oxp2rQpD/KAAAiAAAiAAAiA&#10;AAgQgUJhgHzaocGhYfqPvVqvlGeHlv+TaFqOOsAGAiAAAiAAAiAAAiAAAmkkQHGzFGagQg4GOepg&#10;cMijl4expBI/K3O0CDpIo/IgEwiAAAiAAAiAAAiAABFQ/qznURitCqVV/w/SerQexxuYd4aZdyzw&#10;MWwgAAIgAAIgAAIgAAIgkC4C5NHSagcUe0DBB7zWgZf/0pHv/sUD911w4QU/P/8aK+x/HP+WL556&#10;6o23/7aK+GvWrElYuW984xv77bdfwsRIBgIgAAIgAAIgAAIg0GMEDj300IQ1Ir/xrLPOqp74vz//&#10;9dNO+8p9T6ymdWlly3/piPf+4oF/XXDhj392/tXqAL11IZ877vi3kkd7059+V92j3XbbbWsKd8kl&#10;l9xzzz01kyFBjxH40Y9+VKlGH//4x6v82mMcUB0QAIF2E6jSpdBP7S4d+YMACCQkcOqppyb3G2t6&#10;tJ/4wtdP+8pX7n9ybc64tPnPH7r/1Q+tIY/2p+f9ihxc5eTmcu/6yNtOPeWLN99R26NdtWpV9Zpc&#10;c8015NF+6EMfSlhhJOsNAjQr/8wzz0Tr8oc//IHsgTza2F97o+6oBQiAQMcIVOlS5CeMPh3TBQoC&#10;geoEXvKSl5BHm9BvTODRfoPmaO9/0o8XyH/yoH2vf2I9RR1c9qOrjCj593z0mFNP/eL8O66tOUeb&#10;UDL0Kf1m6OLRbrzxxqGKyxWOeLTRX/uNEuoLAiDQJIEqXQrmU5pki9NBoLUE2u3RehOlAfVkWLlc&#10;LJeKJb3ppWlbWxXkBgIgAAIgAAIgAAIgAAKtIEAxBXmKlDWbN1bKi0ernFlyaulfWshLr+FVd4HT&#10;pk2r+xycAAIgAAIgAAIgAAIg0H8EWug3emtHxmTBLjVHa3Z+e1jdq3e1UKz+0ylqDAIgAAIgAAIg&#10;AAJ9R6BV3iNFHRRlMVqamrW7vEGsLqitEqiuQpEYBEAABEAABEAABEAg0wSa8SEp8EBiD7x8gaMO&#10;cjn1zjCz1+3P5nIrV67MNE0IDwIgAAIgAAIgAAIg0HkCzfuQ5NR6uTxFzapNzdTyzm/B5f/r3JoX&#10;qM4CkRwEQAAEQAAEQAAEQCDDBFrlPXqF9ZMEA8ce6FgDcW0b2FolVgNF4xQQAAEQAAEQAAEQAIEM&#10;EWih3+ityY1rd5YdWpqgLRn/NkNEICoIgAAIgAAIgAAIgEDfEsgfuuurH161/sILLzj/+z+Td4bR&#10;3w9/7LgvnvrFP951UxUua9asSf7uB7xhod8sjN6wQC9Ajq21vGGh0q/9Bgr1BQEQaJJAlS4F7wxr&#10;ki1OB4EWEmj5GxZOP+0ri55aa2MK8ke/Yp97l62md4ad/wPyaGXLf+Rj/0HvDLu9lkdL7xhMUlXq&#10;U+hlvklSIk3PEPjGN77RM3VBRUAABLJLAKNPdnUHyXuPQHK/MclbcMWjFUrk1+bf9coD/7zkRZqj&#10;Pff7P9MztDRHe8K7vnjKF2+/u9oc7SmnnJKcNc3JJU+MlCAAAiAAAiAAAiAAAr1E4OMf/3jy6tTr&#10;0arp2Pe/6qDbXnye5mjP/d5PuSS1qNdHP/7uU0859U9335y8bKQEARAAARAAARAAARAAgQ4Q+MQX&#10;vuHO0VKJ3vryhKxyQIvR6k1mb7GBAAiAAAiAAAiAAAiAQBYIeGtK4/yCBb3KAb/+Fv5sFlQHGUEA&#10;BEAABEAABEAABJiANzToySq04suqFbzMqxaACARAAARAAARAAARAAATSSCBPkbLyCBh7tGs2rBMv&#10;ll1aCTfwf05jBSATCIAACIAACIAACIAACDgEvFHzRgXzvjDgAQEQAAEQAAEQAAEQAIEsEfDygwUJ&#10;m6UJWpq7dedvs1QPyAoCIAACIAACIAACINBnBMhxFd/VK3KIgfssmPoBcQd9ZhCoLgiAAAiAAAiA&#10;AAhkioCaiBWByXf1PA6g5SlabCAAAiAAAiAAAiAAAiCQPQLk0eZlhlY9Fga3NnsahMQgAAIgAAIg&#10;AAIg0O8EvNLEhPJmebED+kPvWdCTtv1OBvUHARAAARAAARAAARBINwF+CIxEzL/6Jds8Nzp00UUX&#10;fu9/Lx1QUQiFQt77T3oL7qmn/hlvwU23EhuQ7pprrmngrL465UMf+tCqVauyUmUotKamsqXQ6tWB&#10;uvtK3VRZaLxXNQ7NNq9Z9Rbc00974Ol1Nqv8nju87Jk1nvJo/+eSAfJnyaf1vP9Pe7TzaxaJBNki&#10;QK3omGOOyZbMHZZ20003zZZHC4VWt5BsKbSmRwt194+6xaOFxntS49BszZG9Ztcd9WhprQP9bJi8&#10;MKykdo48wJNiNXkjAQiAAAiAAAiAAAiAQDcIUKhB4J1hpYkSL3ag/Fk/iBbubDd0gzJBAARAAARA&#10;AARAAAQaIOAVRovmJbh6uQOz8kEDuf3/7X19lF3Vdd99dz71wUJNugg0sNpKckXHtmxIM6F1kxar&#10;Ghkrxoh4nCzalZkYgiUDiuxYskdQYyNhpSilssCMwoc7Wl3ljyqJZKUyluQYO4mDPGlFLJsxgpHq&#10;FGEITlKpFKT57v4459xzP9+979333n3v7ctj9N69556zz2+fs+/v7rPPOXJLjRA4vmXZwOjZGmXe&#10;1NmeHR1YRseWUIhM+FKaMxnQAK1EFJshgzZLinipQ2vLnDLNO06h1s2YB6QPn9F44pVM/YWyCrUg&#10;EoXywW/xGSZfbTMlZ6xuQ/pvOXWXrUNbaTzcm6L7V1R/NOrlLuvE91nEPMEa6N4ZzLCsqjiBr9xM&#10;piGpgLZqBimRtpMlKcu75tndsP6zF+qSc5aWN1CHXsNL3LTZ0SzSHW1Bgs+ObhzpO3D+/PmTuyYG&#10;/YwkfCnNmQwaPDu6e2J4eGK3vGmkBO3sis2gKTwODI+Rto5vGZzYdZLO9I1sZOoYp9C1e9TNeLvT&#10;v2Hd8vAZFuTs6JGJ/pQyecn6+4OqPL53ZFxdX77p2Pljm5bHZJp8NbMkbXRD4/pvorrLaqBdNE60&#10;44gz7AESPmOuxfXHYTTQcGAHikvDrDNoDZzjR519PotBhdkZllWVSdDPloZszfVVeCKsB2u7NIP0&#10;IIdTxigrrFloWVr/CbY2ThRvz7C35+YokSK2tCqtbwuxamoj9woCtUTg7NGD48Pr10IRy9dt6B87&#10;Yrlpw5fSnMkgLGTnbNi8eYNz8Kg4z1Phtny5poRr19Mz8uzkBDJT/LpiFXHQBIV6RRw/MqZvUyd9&#10;Z47vPbhqQ18qiXyJ+vr8qoRMh4dJTjlqhEAj+6+oO4VSkbKd37PeShk+E5FNuIeGE4XShK2B46zd&#10;pF4j0WJMTOZjaNfuObnL/7BIgYQkyReBkGbBf+Ds2hfrNUhXOu4Z9vbsNCRmh6x2y9LitOmykFSN&#10;QsAbR1G+SduNDxcHx5xxeBet4mW0UTVLX+6Z0+P9q1ZQ+uUr+3wmL3wpzZn0RROhXbccmLTmQYi/&#10;bwCFB7eCoyv4ir9lC7g+2EkZHIY36QdGR71Qk6ghmvSyFi0leLfH8EVk+aat4C4BHI5vuX6kbytY&#10;swSFmkokE1rI29m6aWUFVV61GaTZq1+K0AO/a7N5lhvHDH0BzdChhy/9V4+rQBiomNFbKCUImP6u&#10;CmrTFLc0sP86ieoOdExrdFkpLb3u7LGy9Hc1hfrihAz00LFBu6+om8K9OGwNrPwtuus4kRlmQczz&#10;f8RqJ8ZEBx6s1u3WCLsVUhW2FVnkbIW0fmWFR46VZqk9OHvjIgjTI+GW5pDR0j64vq0V1Ea56XOS&#10;lPVFQI/fwAguDXzDOw6Nv8OxZy1cxKFZHGfZgy7M1j36VsaNBTvhS2nOpINKEVpyDitKCxZ52LiJ&#10;0cGHFA242sENPNp1wNEBCuMTq2AsDRUTVCJzO1LjPufgmLb+UZmkk7NYqZTVv/70VtUs124Gb8kg&#10;vn2xqx2OBIXS9WRCi71A55S57uAI0go0+o3IZHzk9HqOnRj3GLBJNz6ym0ZKMbJi2UYeNI1OaWdd&#10;2V2Za1i8GxrUfxGIJHX7OyY4JmGoGt52YGDcORAMP6lMd5XdVTwFhiWyeyi5dOE4ucuhd1d9RHpx&#10;I6wBp6fgFDSnYG9jMswZmDgTHfdg9ew2BcCZSN1kW5Gz0IXLrryyLM06zkFH2VWOSUt/2GTVndW7&#10;4Ka/X1IWAgHl3wM2QAeM2455PakQEtZDiIShqPClNGdSCW0RHqS0ith4j8jjR8DBBxQNXkDZUw7H&#10;4Nj46TOUuzVmHlAivrDSjWi6tw4rex6ZSSo5C5ZIW7j1R8hFDQQXyS3T/UHl4C4ztphIaNmxWvkr&#10;HDxSOZgWiTE/QSMOraHokdB+NXSGV7Wiy4+ZVnZXwdRbiTiN6b8saZK6Ax0T3j2xiQKfDXsIKtNd&#10;ZXdVAnGd74kkq2TNPF1HpYm0Big7s8UA7oEMs9dRD+7F9HEVDUXFK/OdUAbaef1OjpJpSw9OJTZH&#10;5S1A9ho0zx2esuCNwHohDGh2wzrGCt0cdgRhpoq6Tk/PAm0ehrfRNmJyNAECGEbtkC8PYoJIXmIL&#10;+5yNkdP+m6BGlYiooi/xVrQptr8nfCnNmZRC4JwhTVSXXQ/zh1QHVI9IJFaeRdSh8eQ89xUQVmJs&#10;+fGZpBS5UMmUfYdBZ/0YQCsGD7wEhXIFkj20kCGrhUNuss9pZo/78SqJcaGwLrIwjeq/GpM4dWfo&#10;mEWGtyGyVRRDi5KGrQHZdX7Q5TvSiPHb5caCGDxpCTVrRImaTX7fSJLJXXTZZXidlqnVCZnd1qwq&#10;knH1CJgINOycXnZAa4Hh5hVCX72YNc7B8496c0xUeGL4Upoz6eRFo60nzqqXCkVp6RG5d+9B7eDD&#10;6F4OCok6wkqE9HokG4NN+abkTNKJXKxU3lPPGuXHZ0yCQvn5sjswKcx/xsyk5pCb+NUJYuGgYL7B&#10;EQyRrglkwOG0/wZAqEkRTZRpg/qvbS8j1R1hXSneAIcSso2H0thZG2k83EMZbIDP9NxQGhNcGbAG&#10;5J6FoK0oOmtnmLHF257BctqJec4GSyQTrdyKepZARqlaObmnLCuS3K9ZcHLoJx/6i9K9b1iYIYGl&#10;n+7SpUtL6rvhsLwibStD3IR1Mz5Bmo8CPi0ITAJv1MbTfeyj1ZOM1BwbHOdo+Zlh4JjeB1FLAEPY&#10;8IUvpTmTpmGEvBDWQgv4jB4b80I5cV4tKwqPwNMwrEQc3MT4S1Sss2FYSZOYSRqJC5HGmjqhghGx&#10;XqQ90J8aV0xQKK+E4F/lIHym6qqit5hCoGtyULA1V9m3KFJNCit+pg3pvz5YItUd7Ji8sBCMH+Mg&#10;TMbQrqbWOPdZPckYHzzhM9YUx2AP9bo8rsukXjDj+mzYGtBLvffcA/MZmWHKZm4y2r3qpPH5ltNO&#10;lImOerDawsdw8JRitk6yBGWFNQtPPv0wwLZSoU8eeW3/dddN/tXfPfWVpx7+3f/cUeroKJU63NKm&#10;e27bPnLvc+OZwnNbRxUtXBPZS7qscsvuJV02h3wSqLiyMn1bFFoW7aIotKygKRKIusuC1ErqhsoW&#10;X+PgSzmyPue4gLJathM0qcaLr9lMWqhF4rKaveczX/zC5+9/8dzbpnS3G5yxvC2ujjoQ52wtdCN5&#10;CgKZEMCxl8qjiTIVJYkFAUFAEKgMAVzWpeLlRSorUu4SBAwCZm8FPuO6c3McbRCIm5VtFqTRCAJ1&#10;R8AaqRkbDq0TVHdxpEBBQBAQBJIQgOD1CseIBVdBIC8EDK8t/eJ73jPx6oWnnnzy4f+434UdF+jz&#10;CYw62H5i/Bt5lSf5FAQBcOMXRJIii3HhwoUii2fLJgpNo6kmUmhydUTdbaVuqKxovFU1LpqtXrMQ&#10;dfDAFz5vRx2Ufuk973kBGe1TD//HMWG0aSCWNIKAICAICAKCgCAgCAgCDURAMdpXOI4WA2bdhdl5&#10;XusAg2llPdoGKkeKFgQEAUFAEBAEBAFBQBBIgcACHfPOwvzC/Dx8WVhw56dmiM7SB7/JSrQpgJQk&#10;goAgIAgIAoKAICAICAINQ2ABZnwBmzWHC79oqQPitEhqZWeFhilHChYEBAFBQBAQBAQBQUAQKIvA&#10;/Nz8wtz87MzM7OzsDP4z43b2dLOPVntoDakValsWT0kgCAgCgoAgIAgIAoKAIFBvBObm5+YW5qdn&#10;4OA/027Hoh52zbouTAxTS9PWWy4pTxAQBAQBQUAQEAQEAUFAEEiHwNwceGjnpqcuTk1dmr50aXpq&#10;yu3s7ORYA1zQi0MOzJd0mUoqQUAQEAQEAUFAEBAEBAFBoG4IzEG0wdzs2xfxeBv+u/i2u2jJZTro&#10;gBapNRPDJOigbmqRggQBQUAQEAQEAUFAEBAEUiMAhBaOqUuXLl28OHUR/l5yOxbMHrjwxYXgA85N&#10;CG1qVCWhICAICAKCgCAgCAgCgkD9EJibm4VI2mmINqCwg6npS647O8MRBxBFSw5a+iqEtn5KkZIE&#10;AUFAEBAEBAFBQBAQBDIgwIt24Zwwnhk2M1O67X3v/9aZc08++cSjX/qvtFotZrfxrl8dGdn+3HeP&#10;JeS9d3QsQ8mSVBAQBAQBQUAQEAQEAUFAEEiHwOZNwwkJf3X4nh07HvjGc6dhwzAmr6U73//B/z4x&#10;CYz2y3ufpsVq8ezHP/HR7du3//mJMow2ubB0AksqQUAQEAQEAUFAEBAEBAFBwEMA3KbJJPPXfuO3&#10;duz4wjdPvAS0FbgrBhtsXLP+j4jRPoaMVvlo7/zE4PaRe79z4miyjxYKu/zyy5tOA2+++eZll8F8&#10;uCY7ROwmU1hridukzS+TEqSOmeCSxA1EoB3aagPhDRQNaMOZZqQNxcEwqyQXLlwoy2j/7R2f3PHA&#10;A9/6izPgjOX8XVjQS8XRwoK0sCQtzg3z9sTNKoSkFwQEAUFAEBAEBAFBQBAQBGqKQAcdPYt64Oju&#10;7oa/rlmHlqis28GsVi9NW1NpJHNBQBAQBAQBQUAQEAQEAUEgKwIdHZ0dnZ2LehfBsXjxYvjXfWt+&#10;itc3cInNuiX8SyvUtuz6XSq0Iit4jU4vYjdaA21dfpM2v0w6kzpmgksSNxCBdmirDYQ3UDQFZKpx&#10;7eJIJZLABmFAant6gdMCnV0MtNbt6ljMblris/TH7aC9FlqW0Uo7EAQEAUFAEBAEBAFBICUCwmhT&#10;2OwTCQAAS9pJREFUAlXPZCrqAGMOMOwA/oJTtgfjZh2MOOhAT62KOhBGW0/FSFmCgCAgCAgCgoAg&#10;IAgIAikRANIKB1DZru7uLvrrLsx2sI+WqGwHRR2gjxbjDlr0aNKXLRG7Rdtjc1SrSZtfJnCljpng&#10;ksQNRKAd2moD4Q0ULVEHxdGFLQmy1lIJYg86u7o6u/Cv2+F08VoHykFLXlqIo4UpY5XX4ZmPc9xC&#10;qfTxZzAX+P2+L01Wnl8d75z80vu07EkiF6lGQbTToFUQ+VOinaZGkqYBCKjO0iydu0KEvA5Waho7&#10;VlFVrYpaKo2yFdhxW1zrFSFYkJvErtZEEXNz8zXJVzKtHAHa71YdHDnbqVY7AK6LXlpa6QC2wa3c&#10;Rwu96YPO1/il5uW+l4jSFuqIfbtFO/COiftY9IWF/c6RIgkfLbag7WtbBWHqhWrv+QgT2fx+6ztf&#10;u9P5F3v2/9bKVIUUXTvxfq9/sedlsmd7nC1DOb6bNwCQ2DqCLB/8AVcTKvrR//aOJMa68re+s/Cd&#10;lFpvKo9GqnZchEQFe4o1oCXXUwviEa8n2unLomACIrX0weM33/+Rb06+9ORTT+x/4vA8GTPYfOHf&#10;Dv/y9pHt3/zTwwlZ8+K3S5YsnQ28uBz9xKJd//QH37pnhXfz1+/u3XXtC9++2zqVXuh8U3Z1dvzk&#10;b/727//0TwXFdiYf/dd9L45MP7ouTYH1rlGs2BFoF0j+nNBOUyNOU2+9pJesqVPG6zET4JkS1xuw&#10;dHXMtwr55lYesQz98cwjN77zh5+99Ni6HPpUvatZHogmT5FBj3WqaSurmNGen5/7mSuumJ6ZrROi&#10;bV/M9NTFsjss3POZL+544Asv/fiSQcudnoEf5JLVPJe8tPi7QkjX3Xz7id++49FQkMHkIzf2di/q&#10;7b7RXAKjSWfgczdtT3b0LvWFqMm/evQMiQDJ7vp6hcJE3xa1DMeZZ/7gxB0fiqSzITl9uUZcReHv&#10;vutfLer9RNKua5mrFCV2NNrAzoPAMs6Lwkh68ucrrale9WhbjcFrGHTy0U9wvahRwZmbn3Ke2/pO&#10;Xc1g1Wqkl8yKbM4bkhevCasDamm3w6B2oLP722RkDoFMtEFQdiP3FpthgZ5I+b1eH9X2yjTXOjWL&#10;dP1xxU2/csMLL7MFRiUErLffPgfVkaT3OtWy9YtJp0eDQ8xz6tGjSrPwCD7zKDyz7Gc0aVkn0A/u&#10;sDVuB8ObwTK0ftMrcA3dhblOXnsW/vB2CzRPjE6kOHg7Xf+x7pGLE7f+fh/0jbu+rq8Az9i18MTF&#10;qbcP3XHi0w8fxdPP3PXO3+47NPU2nPzB777w4V96ZHJh4EN3PHX4Gbz49cMv3LDwB1+bhK+TXzvg&#10;XLsyVEqFJ6BO8/PzUWIvODdcuyIi1wg5yZXNSeOuPvfCtU+9ffHLAxWKGbwtXuww2pOP/Ou+P/iV&#10;CQT24tQjJMHAo4Tzxa9+7KkvAs5++Q/c+gO6esj5HXUtJ6FpAb9c0bYlh9yf2/rDD5Hk3KgAiq9+&#10;zLnhIajOo+tINaGqOTnrJTekip1Rgh51RwirA3rxw1vf+VXdDgPaiWyTAYVi7w815ii15oFemjpO&#10;PvLFp274lQ8sj+tTpnVFt73E5ppHHcrlkaU/wraSz/2QgxCM9f7B7zqf/lg5AxJQWVDv5WSU6+UR&#10;yKLHMs8p81x+6sPddyzAM8t+Rier3ljjFje8Cu2FhYq9fCmYlCSpFAF/iKwLy3axj5bpLIYjEJet&#10;Tnkr7n4WeerELT3sfHWAZzxJcQjrPvQx5wcvwav/mZcnnDtuZp/oins+e/uJF8HLtvJa9gsc+6Mf&#10;3PrZjzh/8LUzDvhOnVtvqku8wokXjUvCQzdSTu/FN6oWVN86yUzw+dA+87U/PHHHZwMRHkfvWryo&#10;Z/GiD38l0Gywdie2vQsu9Sy+5ckTL75cabPKfl8FaAcLueGhT34Az5lGZSeIrlo99ZIdk+a+I6QO&#10;6M5Pffj9aqglVLeINhnKIdyYG9NiVR9599Z3HXpWx1NFya96fUzbS2quDVd9RH+84VoVH62ttzHU&#10;PgPoNyCR9qfhtWsfAbLZVfu5rG2jz5zGqz4O0hY1vMCOZI+F4ncjCDEwzlhessu4aasWfsU9T+y+&#10;4St/lCVgYMUHb3V+/5kz4KH9yE3r4PuLZ8A+Oh/JkdBCDdHpED6g6BuePJxrlEDVCHoZxIptkiSg&#10;feaR99/iHEIf7cRDN4SFuoMu0edRIoj5HY1Gu4ZVyw+kJsipfPOLrMSKe755ceoJ52PwvqTfbHW6&#10;Mm0yGZOaqDWxjuT4xz7y5QEWrbz8NRGyyraSoT8iMX3XPwl6Es689EJdDUiV9W3V2zPoMTcIIlUf&#10;l3sRG3/FSDDacFTn5qu4fLkxAwJuRxesR8tM1vo3fQ7hEZKjjzzK49oLkxCaesMqCBig7FRK/X35&#10;O/ocYJCc8JHfeer2D+H4+PIP3Or84R27Jm69aTl+/8Hhh38IHloa5cvpQEEiQiWg6Ls+e/tX0Kms&#10;C5p85FH4Hi1nci3s+tZY7DDay28Cau6LH5j84YkbrkUMJ+EpxXX3yZ97sIFX53zQBl8fuPAp16OH&#10;0c1sV8H33UKeFOevWg30kpN6i55NrB4NpFF9nGq1/K5vnXrohomXQH9WmoQ26WufocYcodacwCtf&#10;R6ugZPnLtL1I0HKqRXI2ZfrjJ7Tx+/rd7/q089An1ypdnPhDCgAjA8KGOt6AhO2Pz/7XpZotX0g+&#10;djWuz9rtM6z6cta49QwvoY2fSOLQ8o2tQRVMT0Ixpd5CwXU7VcgsEVomtfRvujjaiFIH3vHiu3uX&#10;LIbPO7f1ffWPYxc4WPfI9yEsgVK++/dv/b5yfqy46SPOCRVmAN8nvvJC/YbvB778lhEJpPpN5wPo&#10;kImWU1c8+Wo2pVSSOgLtFXd986t9295JKui955jjDHzqIefTq7FGP+wL+mhRfkcnXhL0pFUiUdp7&#10;MqC9gl42qKkcdj6WVAAMmJ3YBs0PK9K4qqWFoOnTffn9EMdyYttvxgQWHLuLG+Hqbe/8DNoBSztJ&#10;bdKGJdSYC6LWMvKnbHt2c210Y4D+eMjZQPpasvjDzqFLlum+oe/F28lQf7rvkPZSK3nDNY1QmdUr&#10;G13Nli8/g11Ng0VY9ZHWWAxvGjAlTY0RgAiD3/jAR77z4pknnnzi6aeOqFfvhYWPDn1gZGT78W8f&#10;TCifF1ZYtHjJTFOtZ9Hb0/3qj1+78sqfEbFr3Lgw+yZFuw7INFcR7aBHqWOWNnl085I/+uW3HlUx&#10;GFnulLTVI1Cvtgpa/p1Vp569qy7TWKqHpUY5MNqQ+c/+g6suTU3XqBTJNoDA7MxUqtW7dsDqXVPm&#10;XnduwayvRoscwJElWqRBDunKi4X6VX5z4+4UsRuHvZSMw8Ytj4LUMYOKIfinf1XUyjAZ8pCkFSNQ&#10;r7aK4+xt0PXL6MFAIFhU3GIruDE1xdfElW5wYXEldadis5rWps5PEgoCgoAgIAi0BQJnH12zdPFl&#10;t078hyfvXt4WFZZKCgKCQNMg4C6ZX6JDZjmGNuPhLUdZAQtvwC1qVpGIXRfsmxTtumDTTIW0gx6l&#10;jqla5D++6xtvvvV/3/zjTf84VXJJVAsE6tVW135JFG1NJBd3dS0ac1yeGZmoSu7OO3PendaqVim3&#10;yGg2ZqibZ9MNomobVs8mlUNZTSp2DjVvrSzaQY9Sx9Zqs61cm3Zoq8XRn7VQU3GEanlJMjFatTMY&#10;RB3QsgbmSMljM5UliQUBQUAQEAQEAUFAEBAEBIFaIYC89uP/5teenXzpiScff/orX9MrtTof/fV1&#10;Kdc6ePXVV2slneQrCAgCgoAgIAgIAoKAINBmCPzsz/5surUOHnj5NW+tg9Idawb/5Mwkrt5FjBYP&#10;Z+FXFaM9lIAhF7ZkCYThNtkBVVTT35pKcBG7qdTVasI2afPLpAapYya4JHEDEWiHttpAeANFIy3C&#10;VaCyTzQqTh2aTZK33norDaPduQMZrYkuKN3+/l/507Nn1Xq0ai+mhY/+Oq5H+41vl2e0hw4lpYnD&#10;cGhoaP/+/c2GsMgrCAgCgoAgIAgIAm2HwC233NJ2dW50hStgtG6p5LLYtMOb+ltxRb6b4lizZk3F&#10;+cuNgoAgIAgIAoKAICAICAKCQAAB13H1Kspm12K1iXGFWD1W7qgwX7lNEBAEBAFBQBAQBAQBQUAQ&#10;sBCAcBCOCHF75/WubuSgJUctHfrfvHCTGJS8kNT5vHFs5zAd+08Fsw5fikp8av/w8M5jb+QtV6r8&#10;jDxGBJCmMmEqvtFxUIrKCk1VycoTQZ3CWq08O7lTEIhHAO1AyJJ4J+0eEtXXIm/PH29LoCiT5yuQ&#10;03LPtr+nkopuCPU+MliFtBVYqYC9iDEf0TplUIIG2Qc3tQ678njVB1EYNNNUgooLtiGxdamapSQq&#10;jwCQWtd1O5m9qpVl1ZfyN2dKIXQ2E1xpEr9x7PGnr/nU2NjYQ7e98rDf/oYvhc6Q/XreuTFNSbmn&#10;wcK3vXYzyE7Hnc5fhih57mVGZ3jFwH1j9w1cEVdaFVy5qgq8cezwK7fdtLqqPORmQSANAtAZH3bQ&#10;jqApuep17onQ8B9+5baH1Nn+8W2xVC7y9jTlVpJmpRIpbPICfPbhZ2+EKmHPPrXf+56+yJUrXzns&#10;f9U/9czTk+nvr3vK1dfd+OzznhUN/Cyn0yiDvHqItf+pGx0Fu2co0T7deGMQIgAt8CAyMGjFjY0N&#10;rXZAuMnXXjfXTj3/7I3Xia2re5Np0QKtXXBVsAGtdlC1h9amsEJna9B43vjL8Uk2BFe8t3+lbc2c&#10;8KXwGaRyY0PX1UCwslkqdg2mTR1XDAyIQbNhA3Vdc3M8zy6LsCQQBFIj8PprkyuvupKTq54IhAUY&#10;oSEwVwzceZvz9DPRb50Rt6cuuuKEV1x5jfPK60mDS6ZKUIb9PW2R11zjjP+lVQDSrhsb8/6fTuTV&#10;N932ik1p/T/RBRur08wGGeyT03/TTf1+iByn/+bbgiw3Uvgrr7IeWEJo0ylYUkUjwN5Y7+NOT89g&#10;Sgw5UHPDVPQBxyBUcTCRNXSW17+QIycErCdJ0L6HLyUkzkmc9Nl47DrqntdVJIXnE/JGw4wjOuIU&#10;5WVGvsi3eiohKzNiZg+N7Tx2TA2/Uunop3rWmXx6W3h8LSLziKFXLSblqysUlD2qekBoldMidDUD&#10;GulVIinbGAH0mD39uO2QDPdQfGmOYZDh2wHLYCvFXrZ/P47a79xpDVabzhebfv+pyGESZEH8ymdf&#10;5u9et6V+p7qw6n4JBfmbwFU33XyNR+J5zMR7/w91diraZz2MPfLHhaWyCQauLIFHoCObTgZ+Jug0&#10;2SBH9AwitO+9AkoIUtorBwA1X1uK7Fi2D0YIbRvbnuqrTqTSt3sahByo8FlFahXlrb4szKEp6OzQ&#10;LwznU9va5LL/u2MxGV9zZexwefhSQuLayJ2Qa6zTZPLpw/0w1HkFPpWeOTUAbtxT+7eNw6n7oKan&#10;9sNjafWAc2ynOWWXoYc/0d0L7iSdFZze9vix94LDCbLCMI37IAGe3HnsoUC8weTTGAkxRFQWSx8a&#10;+5QzfPiqYDLIP5y5g4N0Q/yIPXzsptV2cVia49zGz7hAda58Rstk6gLjm9dcxzrHrywxH+nRqLtO&#10;pcBmRQBa7kPQQoefdmCkXo2cRPRQGiiOMDjh2yNaKXSZV67Cno394/lTQ6uplyIvpVOhPm6nt3DF&#10;18un8TdIGjesA/JY3XbgSqsLJxYUVB9Q9YeVpETh7rzCeU2nCXV2sgl+6wHyVWgTBjA3BVeGRnUF&#10;0Mmdf/nGgBrcCfyMdFWTTsE/n8mLrdFwHKC0j3sFkqirhz71/DDbW1t0W3HQxJDSjoOPffUVRGjR&#10;bsohCFSEAPli5+e1H7bU2d3V61FaDqLlkIPqXKr2+s8F987GU8aKEK7fTeg1WR1NasOXEhLXT2JV&#10;UtzDEQK27iRLCE8T5zDWznn9FWfyWfUYgwfZdc4br0O0xc3IcH3H+OPbnP6HPO5nsgLDfuPTz2PU&#10;FmR14838HDQnfdmsVKGrpvTYFwYtp50P+4bwWInk9Y3XX4FUVBylOozf4GSgOu+FAbiHd9qs+dTz&#10;4A5SNh6H56yr4dtj0KiHRpGnc2ghEaHkn/UQqAZltEMduYXeNzaAlR3eD7oEihPRQxNYT+D2UCOn&#10;TgFePfzXI4q6oYdbtS/9kMVdIRyTqBJN6Hw94lUzsQ0kFxS6FcbxD4O/cfXA6/BeSczbSxLo7Nzr&#10;OfDdth6V2QS7+pka9errrjlsMczAzwSdxhrkiOI9QovE1NnGngfvIE6LJ+17teL0ObwTyfB7wUpe&#10;dVOmSkpiQcBDYH5uHo7Z2VlFMksOrEcLsQEmFsGE0FbHZ6lELqPgdLZpWweQHS07WmrbBRu+lJC4&#10;7gCEwn7LSYBzPNThM532fcCsVtqzDaxriE7NDp25Nz/moduMXqJL9VeH4pnvdB7Xs6txfFM9++H2&#10;4FU4lQaNmlXXzphko4O0kvyzLhLlX0g71NGghuGyFN8Y7qE4MF1ukMfcjhkmtFIM+IRZV/6GnrFV&#10;o4Qx3b1MI8hSEA+rnwrN0kzZ2VMmKwNXpkYNHNaOd7Z+Jug0m0HGGXIUiYUHvtL6pnCQtKjhuCli&#10;ujoKW45fyFRHSSwIeAggn52fn5mZmZ2Zxs/0jAv0lq/TWgdm2YN8UBM6mw+OEbmgSWDrZcVBcSRZ&#10;+FJk4pqJViZjdFk++7AVTvfGsWNxax1giPCzvlnHZH8D85DRA3TnfZ9yHrZmZE+qiR0GHcpKzZ2g&#10;aRJVzK8NZW4ClbE4qj8UN6meLlgaYxKuDp8euA+IMHrRo+aEeVfTotEozUq5TYjAqWM6hhbbLnli&#10;uYeaIE4M13Hilt4I3x7TyA00RGaeecZMfkxOHxlHayR14F1dU1sYwE6Gv5xgobtx4P7ph58Okq5w&#10;Z48stzqbUFlLip8flqDTLAYZQPbWLaCFdvyzkpU9uxM4rRqxiqkIPZLC2FZWbbmrXRGYAyft3Nz0&#10;1BTMB4PP1My0O1/q4WVo+T9v57B2xahZ6o0+kVcexhdlCDT1Oy/Dl0JneIaCnvlU52UWMfSOZafj&#10;cee9sWsdrB56COZZK5cAsWAgeJ+6Rp+xp05AUlhmSE/BWnnNa+j4BDfCNZ9idDArVWgYsmit07SX&#10;4MwwSBrKHJ4kLOXjr12jfLQw+obEnerXr2dJh6qj55iAmDDVBQmtTbT9V7kKKdFolmYscjYYgdVX&#10;vmY8btfoBQ4oGFV3UFzHy4qLNB466moRt4dbqb+KSGaefdZr6OXSe3frorH/skSKjWE3K78WYfqC&#10;dJHQr1eqOWieFBGdPUqHFduEahpEwvwwv05hwTZPp6kNMhJan1M1xsFLDnurHv42w7QXXBMmFqWa&#10;Ksu9bYzAHHhk52YvTV3iD/wp3fFLH332Ry8+8dQTY098lRbumof//93wL4+MjHzrT/97Ala85e6h&#10;Q4fsNLAJLmwZlozwuXPnrr766v3797exIqTqNUUAp2dFzejKpdDsmWOEIkwbiY2Z0GLB3LfXb0pY&#10;HjcX8SUTQSADAhgKCuynbNvNkKUkBQTS2oTsYAWsiBiV7BBG3nHLLbfklJNkkxYBJpkJqYc2bntw&#10;544T33/VpHEvXZymcFdaAoECD5SnNm2hvnTbt28Hwpp8VJSx3CQINCsCGHqWajbx6iGhs82q5FaV&#10;2/Ps1Xkgp1UB5XqltgnZYQhYETEq2SGUO5oFgTk8MI6Wgw7g407NzhGhtfYMUzuIZa7U0NAQOF/T&#10;HJmzlhsEgSZDwFv6EjctEqraZOoTcQ0CavcoacJVtwmxCVVDKBkIAhYCCwsQUzA/Owczw9RR+uj1&#10;N//F3/yvJ5984itPHMRFvTDFwtBvfGhkZPu3/+xIAnphh3AgAiHhXuC+Fy5cENUIAoKAICAICAKC&#10;gCAgCAgCAQTKRh3cdvuWB3fu/JOTZ4G38sJa7swcRh3gIrUYdoB/qlnvAOJoyx5r1qwRzQkCgoAg&#10;IAgIAoKAICAICAKVIVBy8D+35LodLh0ld2rqklroQDFa2H6BfLWVleA4MDMs+ag0Y7lPEBAEBAFB&#10;QBAQBAQBQUAQcIDKAont6OT/Oju7ulxYnpbW7YIPOmjnHWS0vFVuvoCZHXHzzbaNczs7OrCMji3H&#10;gyhEXTq+ZdmygdGzDQcM5TCHJxCKHCkepI8T25dVGIV0VU3InzKA65VmnU6AVkjl0wRpt9KmVk4d&#10;rYBWoepQBeCxfTaygqagHC1AoZBsoDABIxVjsyzgQ93TPDJU103u0XjVZxUpefAMFxK00sEGJwa2&#10;gQ2nyYsmv2xHV1d3V3c3/u3qdi+6s0xoMcIW6Sx8wQW8aLZYbofQ2dyg1BmdHd040nfg/PnzJ3dN&#10;DPopV+gSWasjznDuQlSYYf+ukyA4HAf6Rq5XdnD5pmPnj21anjVHndWB4bEACllzik5/dnT3xK7N&#10;a/PJrHVzWbtHKXTYURqJ12UVFKp1AWzKmlXYZ6GuOVqApkQub6HXrh8eO+I5NgI/9Zv54IQ2vCc3&#10;HLze7024/vRW7sLnz+9zjh53kno0GsXh4Yndfv9If3/wQWRqadR9fs9aB4QbP33GXDt+ZGx4vRjY&#10;vFtEe+QHfllwzvb09sKnt3cR/O/CxmEUY0CMVn/IZVvVYVNYobNVQRnDtI4eHGdDsHzdhn7bmjln&#10;Q5fwyXN+z/oaiFFllmv3nNzlF77SDMFMOhOTuXugAcu+rdl5dqW1kPsEgfZCID8L0F64BWu7dvOu&#10;CZvS+n86DpDQseED5jVz+aZ9u5yRvcSBlQMEuKY6lm/alMgwwSg6GzZv3uAcPOozuBu27gqy3Eil&#10;rFhl2XwhtO3dcKurfWcHHshnidIio3VctQItsNl5DDagINo8gg6YyBo6m3sYQ3VQNPvdZ06P969a&#10;QbVYvrLPR+YSLhWv1h4fN647b/zL73oOD2xZ1QHD2L9hHbt4Qxl4414mR51mYJR3rY26DXICQqv8&#10;B6FMI8SMk7x4sNdNImswk7AHVQyOOePgmmfffIRq6iabFBSHQFBrvv4xMDqqA4Fsd3uw8afVbF4W&#10;oM21CTDadDLw0/NyGNoKjhByAYQvlUGSCO265VBCkNKu2LS1b2Rj2cg22wcjhLbN22111XeJ0Xb3&#10;9OhPr1vqLLE7lugshtDiMgg8Wazqoyno7LLLlxX5E6+EvpWxY/QJl6pWaq0zOL6Xoyng8NwGyFIH&#10;HThtnSJBiBvBcWS9jlk4vuX6gxs4quGAwwNj3gjaGJ+ANKqQfc7BMa5RRLl4ShHa4NVwKSChKTgk&#10;Zq1BK2j+Hs4UHAPjnKCKAyoygVQZUk1Ba9JOYoW1FtNlPFAiGn/lms1mAdpJM0l1XQ500nKaBn5C&#10;oIdygFh56MH/iEvxJSlCS4ODQUoL3RkCycKcVltpHWGm2bQjhFaabzUIdOAaBxRHqz/uXAnjaE3U&#10;gdo5rGo6a3tkC+6dPX/hfJE/8fpOGGSvwfh7Ne2uzL1+g4pjUsh97JsObkSyGGSzmIIitOzQhbOT&#10;E4bmDo4pm638ReAdpAPS9KvgWDD8w3wyXO7xI14IbeBquBRydUiAgk/ViJKOkUOg7fA5nTCgmho2&#10;s+xZB9yOyT+zZ1/QOyK1FtllTAUiG38GzVZjAQqKYgPEWrveprQQr+r7GdH5NOxR/TJOfkNomdKq&#10;yAUvNXFaDmfwDhNHq0y4JsPYqsJEuwHQSZHNiQAv2dUFB6xzQB/20fL+t+CgpQ/PC6vaRctEtuB0&#10;tjn1yPxLy45PINspm3CpeNXFZ6Hfo0xBv/ucjdbc2XFgrklWF6PC7CG3YeXjZTevdu8S841HIFgu&#10;Tn/QcQxgvcNS+UspHrRNIFFK1TSqJqR0b7Qg+WejhCxmuek1m4sFKCYI9ZYKOKxNJq2fockWFGxA&#10;hjd8KUls8J+PG4/r9SPjjm8KB92JIb3lZukypT3O8Qv1hknKax0EIAwAl+/qcIHLdnaW4IvbVSI+&#10;68zxHgvqyKfKQmfzwTEiF+/92IqD4rC2yEs1E6SqjHl8M8L3CuQB6Kd2Nfdv2HfsgBN03Nol4xgb&#10;j3ZhVLGKLVAJTFwxIkXnIM24mRaxe8zKyCs3ak6YdzVcCj0YArN/q8KmBW4mlNR8FZqaEpzTHFZN&#10;C9S62asQqbX4LkMdKtT402o2NwvQ7KjnIn/8/DAcIrFWg0HYHWuYamzQWnrr7OhoaD1IJR5OV9Dr&#10;JeCrXuTEXnIwDOoBseiK0UNqcEQIbS56b9tMaK4W7LGA87WQ3MIxMzNNQbM4I2xufgE+GFBLn7aF&#10;qSkqzmYDHJnh8fjQJR4u1TNyKl0pND9YzEv+7lUnQyGnekYJcF17EB8mRcOKM/HLnIIxd4jT4uxp&#10;R0XX0vQjuoLRthtP9ykfLQyNgX3H+NuNzoZhrpi/XGtOWMRVjP8MlIJeXFqMLGaJ4PzQa6KcECVq&#10;pHYzxdV71MywCNU0Ue1aRlTTH7l7RWstost4AIQafxnN1sICtIw6qqhIwvwwjGB3uC/CswDmJHjr&#10;68El00/JJq6LWevAnn9LUsY4ePEJZA+HBRqYvtMxk3mrqLLcKghYvtjSP/+59/7otYtPPvnE3i8/&#10;bcINNt05ODKy/bvPHUvAKrzl7qFDh2ALXNgwLBnhc+fOXX311RcuXBBFCAJFReD4loHJzRUsj1vU&#10;+ohcgkBuCOA0MFi9NCqsPbcyJKNKEQiYLrFklQIp9zUcgTDJDIh097adO3fuePnVSwvorUUnrNvt&#10;dJg4Wto2TG+BW5GLdvv27UBYk4+GwyQCCALlEFi7R+hsEkaBHYVkU7VyDaqFrmMopcznKaxCA6ZL&#10;LFlhNSWCVY0ATf9amJ2fnZ2dgf/nZmch6mAGssW1DiCSlnZYoHVpK1m9a2hoCJyvaY6qKyIZCAKC&#10;QAMR0Esz2ROnGiiOFF1zBLyFHgbtpfprXq4UIAgIAoJANALzcCwAn50DHjs9PTM1PVN6zzuvff3v&#10;5iDq4D898l94IdrSQumujb8GUQfjJ+LiwzFdZNRBSuCB+0rUQUqsJJkgIAgIAoKAICAICAJthUDZ&#10;qIOPb/kcRB2cOnuenbEwQ8yFCWJq6S6z1gHFI1QUdOBAHG3ZY82aNW2lFamsICAICAKCgCAgCAgC&#10;gkCOCIB3dm52bmrq0tT0NHwuTU+5zuwcRxioNWmJ3lbIZ0lSmBmWfORYH8lKEBAEBAFBQBAQBAQB&#10;QaDdEJibmwFOe0kf09PT7tTUFPtoOcaW9lnAyWE5bLHgR9fsiNtuoNewvjg/x16Ly8S6mZk6ac4Y&#10;AcOJayx7PhOKfLOUPDiwNpELldmb0edXQcgVq+MTptL61UbC/OoazikwUwyWAKp0jbjmq3stca1D&#10;3lUAHtvFIsU2BRWjw9YB2voVoayPLjDw0zqtVu8Kd08vTpqvJfdovOqzbpQ8eIZtQNAkBhtcjLD1&#10;A09KaloE5ubm5udmp6em4IOBtMBop5G/4jEHMba8Ydg8/Kp+yzAfSEJn824zZICOOMNWvmdHN8J2&#10;BbTstdqzJc0Zi88Gb89bZp+suyeGh+19vqoqzKz6TSvCsmHFHZ7qtmABbjCmFiznjXnhwCVvK+W0&#10;VaHRgJv1TLEDw7r68dBXQaEaUDMpMh6ByrtYwztsi6kV1ni2N+8K/KTKQrcbnNC7I+Da3v6Xf1yP&#10;TR37nKOwivce/hXVo9Haha13f3/sVmHergyw5BuuR336jFEArHEb2nmlxbQj1akVAkho5+dpmQOI&#10;PsDDhe3DaHsFnDQGF/EbOmqrlcCmsEJnq0Uz4n7akXPPepskwo5YbBr0stfebmLxZzxCG7q9BlLr&#10;LGlz8M2bcSdEfIvP78DF4fvDGzPmV0B0TlEbjKHldvSuZ7UWQPIXBJoSgQZ12KbEKkno+N3C+C7a&#10;su+Aec3ELRAcs20iuTK85YWXb9oUs8OCyivGem/Y6tuLPFZc2KbdM9FCaFuuLdaxQnp1LqKv9MPt&#10;6upk+oqkdgH2DKNL6KStltUykTV0tvoM6whUMxZl9p3knWCBS6U5Y2oaTlw7EIjQrlvOm3sTpUWX&#10;s+fPNF48PRQ2MDpKG/ymEMnbxSaUS2BYjIfDfF5Ub+hNnQ6dYFEDG4MFNxhjMe0NdkI3eUNxoQiR&#10;gdHJFPVskiTWYCZVFD1FY47eM8wekmwXd3YzKC6oNUWKuOFbndF2twebeEQLj6x6VR22GcCsj4wJ&#10;u4WhfTX+Ci0Nwk7v2+FLZQQOW299wwqzF3liFvZGY0Jo69M8WrQUm6WqfXBNDC0F0s5BzMEc7YNb&#10;1ewwDV9T0Nllz19e5E+Wpti3cnkgeZoz5pZw4iyFp0+rTCI5kxWlpW3Hj6jV4tDK4Qa4vOc7Dn3t&#10;cw6Opc8/kBJWhOdcwKnt+R7gAYxbQfp2PgqmBAEOblAhBM5uJNS4XZI+ZW7F28g5zofe8vHIeh31&#10;EM7HGtQbo4zzqmzFKNXkRk+DFAoD7yS4F6eKTCBleIObCoeayCGZZkEgrLWy7TOiX1Su2fQdNkut&#10;Wj0tmNA+a8gr8NNxIjbF0IP/mfbLiLDeHrSwvXgf7UXuP8wuuCogTLNpfOuXkINWb5k1rB8t1lXq&#10;MIfrulMXp6BA3GGB3bbKd1stobU9sgX3zp6/7kKRP1maQ3iMO80ZU0KdhsiNSWRKq8a+vNCv40c4&#10;JPXs5ES/ik1FwpsBCL+FxkEuJFN2Bgc3IjEN7uMZSAkCGHo6OIbmn/wZSLbtQ8urz1HQmB38EM6H&#10;GAJvsD7Gt1Ve2Qy41DspVlw/sFCFdvicliWAQ71FTCwv4HZM/lkoyasRJlJrye0zul/4W3iSSJV2&#10;2Gqq2Xr3rl1vU1qIevL9jOh8GvaofhkHT7T1DnDavYGV7E0crbK42pWBrWrVitbThNSoTgi4pQ4g&#10;sZ0dnV2dEG0A/3e50zOzRGhhPhjuvsAH74tbpVBMZAtOZ6usY5FuBzqmxcFnEjhc05wxNQgnrlHl&#10;cBNN885+/ci4o3yzGAkG7kqcdQARCRUXjg9Xv7OZQo73ORutEINxcFlEmPGIlMPKu+t38FrSxciL&#10;gWr2xDd/PtpBTMy34qo2/40Fx4Hag+fcT/7Z/NrIswbpNVtNh81T4hbICzis8g9QZayf9kA/V9TA&#10;Hr6UhESc9bbuQUNebkosU9rjHH3WAshLFRqDADtnu3t68NMNn253ocT7KfDssLk5iqQlGlotoxU6&#10;W18le/5OHRmV5gzIyMFw4cS1ER+jS/WMWyQLnjOTrNzevQf7lBMUooHHzeSF3WNKnOSZ8jxgGvS9&#10;wq3ARqAk7YXu37Dv2AEn6LjlEryUGI7sHwsn689RAuqInBOm8tmqBuDC+ZigZVQVp46sbG1UULdc&#10;qeIqloSmplixGSREGIe6ySYFxSEQqbXk9hnuF2k1m0OHFU0aBOLnh1FYl8czEXbHGgAbG7QmFJwd&#10;HY3bLTTeeltaoLf5QT36FK0eetwMjgihldZbDQIdnUBoO3t6mc/iX7e7t5dz5EUOgNnOLczy6rTV&#10;lCT31hgBHgHVk2xoTJ0NCZw1A+ppzhg5w4lrUQV7uhRTOSSJzHrQyo2NeSGpEJQFVhjH5jc6G4aT&#10;pDE+392rTvoiY/EmPUUFuK4dMACzrGEJG998s2BKnIjtwHJg3kQwoLu0QBgdEBQWPSdMiQrPF4eC&#10;ykL50BXMZePpPuWjTV/ZWqilRnlixalJWo2SVu/BygN8ETjUSBLJNgEB0324N0RrLbEzBvtFOc3m&#10;1GFFqwEEEuaHYQS7w30RHhwwhcBbXw8umX5K1nZdzFoHSdbblgSfJfbYU6CBabvv9IuHVppwNQhA&#10;vAFQ2h6gtL3wQU5b6uu79rW/ufR7v7dv50O/BywWlydwnG2fvP3ee+/73v/4dkJh4S13Dx06BFvg&#10;woZhySKeO3fu6quvvnDhQjU1kXvbCwGceQILJkY4XxuKw/EtA5Ob67bobUOrKoULAgqBgnZG0Q8h&#10;ELBJYqKkXTQtAmGSGajKxz/5+S8+uPOF//3/aF0tXFnLnX/rIu0QRqt3ORR1oJ21FeCwfft2IKzJ&#10;RwXZyi1tjgBGbxVxCsHaPW1KZwM7CsnKW23UQYvaGdtIBUlVDdiktjVR0hzaAIEOnBjm0pwwmhzW&#10;0enCbgtEaHGZAwg4oHlhFa7eNTQ0BM7XNEcbQC1VrB4Bb275oL06ePUZSw7VIqCXZrInTlWbp9xf&#10;ZASkMxZZOyKbINCOCACdhQW8Ojsh9gDDD2DVg9K1/+gfvv6Ws2/f6Od/58vgnEXfbcnZ/tt33nvv&#10;v//+yT9NACky6iAlqMB9JeogJVaSTBAQBAQBQUAQEAQEgbZCoGzUwd3bHnzwwR2Tr00Dc+UNvdyO&#10;zk6eBUZ7huEmufDhdbcqwA7iaMsea9asqSBnuUUQEAQEAUFAEBAEBAFBQBBg9ytHz5KzFrdbcKem&#10;cYcFDDqAkANa4oBX76p4qQOYGZZ8iCYEAUFAEBAEBAFBQBAQBASBKhCgtQx4QQM63OnZGV57Flfu&#10;wklhzGcr8tAmymV2xK1CernVRsBEtoXn5YQvRSXG6T2BvbTqgLBvUpFXPAoYKUzsArRwwaq5P5n/&#10;GtYqNv90VQ5nmO6+NkkVmCkGSwBV2rCS1xtuEzjrWc0qAM/Wp0xBuVmAesJU7LIC5inGWlnAh7qn&#10;FyfNXTe5R+NV32OHkgfPcCG+nCBJsMGJaS1222ou6dzO7i6UmDdYQFILW4epqWI51kTobI5gclZn&#10;RzfCXgK0RUFwh5bwpdAZsl9HnOHcxUqVodligdZ2VXt9w/5M2RYO8PbNRThwx1qzrXnE7oq44RPn&#10;X8EjHDcGU+uRp6pg2yXSM8UODDtKufG6rAD/tsOzOSrs9ams8uZjAbKW2rrpfbYQdwsb1jubmDpD&#10;txuc0Hvb4FLcfm8CLo6ojn3OUVgqeg//iurRaA6Hh+0tEbGU/v7YrcK8PXVg/UVcjxp2FNcHrHEb&#10;2nmldRUlNasxAi7sG4aElny0vNABRR1U66O1KazQ2RooUe8L5tuiQHFd2IeKbYTevSCcmDb03LO+&#10;BoJlyhLXctf7K2S6kRLDxr16EzDc6WDXLkcZSmvv8ey5RtwRvzFYLtlLJoJAuyJQnQVoV9TC9Y7f&#10;LUw9FHDLvgPmNRO3QHDMhozkG/HW+l6+aVPMDgvmAeNs2LwZ97G1dk90nA1bfRt/xyoH7LbHt4XQ&#10;SiPOEwHXmVHZYcQBuGhVDG3VlBaDdnnymYpxqDwyN8/6tkxeZpdJ2kDV0cwO6xe+lJC40YB4W4YZ&#10;1503/uUPpwgNbPHm4GhUkcKuWreyTxlKqG/fSu2O3bIF3NFmsAs9FWOO3rMKb6XN19QWYBG/OXe9&#10;kVlItghh4+RvNNQNKd8azCRtBvH3hiRlTduGKCiy0KDWKJE+OTA6SvtmszaNpy/Y7NNqthoLUBzE&#10;Gi5Jwm5hbMKUl0MLirDTUyN8qUxdlL/As74m/YpNeuPvxCysbSIdIbQNbzmtJYDb1dVlFjWgAFoV&#10;dJBLNZuCzl6+bFmRP/GKYNIWeYQvJSTORdX5ZQILuFM0BRzWFmHwvMSdG/27huFm8+SWPXMaNwiH&#10;4Syy0T4rOT6xap91G+4FqUbGMXfY3/zghpM8vObshqd0ROl4ilzekDwgW+h2fOybHAu3xVl+SkqZ&#10;E24fr5SJwTHAfgL4W4ObYwi/HAVAIKw1Iq9alfucg2NBKSOavTdsnVWzGSxAAdAqigjLgU5aTtPA&#10;TwgKWLUiKKoe/M+0eY0ZAIugtNCdIZAMN/72H2YXXBVhptm0ENqitJ6WkcOF1bp0ZWjJLlrHi+eJ&#10;VVNJ2yNbcO/shfPni/yJ14Ltlw2kCl9KSFyNnnO5129QcUwKuY+d9cGNSBPDe+CqeDGgsMTYV6xC&#10;n60/iDZx63CKvoVQXtrqfAwNfLj040e8ENrA1fDt5PDYSuG6clBws46RgyesL3xOw6NceeA4L94R&#10;cDsm/yye+BVKFKk17FQqkhw1Gcg6stln0GzlFqDCOrbkbWvX25QW4lV9P+3YVVV9DXvEpViArIgu&#10;pLQqcsFLTpx2Lw7HWIeJo1UmXJPhiPkOLakZqVTdEHDnS4rIIpfFrcPgkw8F5VzyyatueDRNQcCt&#10;tKz4BLJdsOFLCYkbXWF8Fvr9xxTiu8/ZaM2dHQcPQ7TVpVDa45MTJm7YOX0UIhDAYZu6YsPKIcw+&#10;4WDpOAnCyy1CNv/tqUuVhIiA9rzj/EbTnosDDanbGy1I/lkcsYsgSXrNVmkBilDZosgAHNYmk9ZP&#10;e6CfpTWwhy8lVQe3QDYe1+tHxp3QDDQHQ3oHy8QQMaU9ntFUFwVnkaO4CLhLly7Vi3kBtyVCm5+0&#10;QmfzwzKQk/d+bMVBcVhb+FJk4pqJliFjHsoM+16RWALH0Y7l/g37jh1wgo5bLIdqNjjiqBE1CEMY&#10;GxkJUOQEeTAEOWJM1Cs9ak6YdzV8Oz0eZPhcQU74HGF/DbwahOc0mwBvbMQZ2o0krSECkVrDAB8z&#10;k2j3WNgaBZp9Ws1WbQFqCETzZR0/Pwwd62Mez0TYHcvnPjZoLb11dnQ04GM1SMBomLduAS20EzGx&#10;F6edTQwmj7pow53F99B8+hCJ646A27Ooh7a+5ZJ5uVprvdq6CyQFpkSAzQY4MsPj8eFLoTM8gKrn&#10;SFW6dmhKUUPJzEv+7lUnQ8GmekYJcF17+B4mRcOKM6FlTpFCOl5kAYQhOGagO0Y8XD0GIw3QjYBT&#10;rR0VdqDnj1EMApduzQmjzIKyhW5HKk5LkllzzSpFqQXuQ3yokdrN1MIfnsCM/sbTfQX00baABlJV&#10;wfRH7l7RWttzACgRanKjswE6mf8INfsyms3RAqSqYbskSpgfhhHsDvdFsPwwJ8FbXw8umX5KCl4X&#10;s9YBElofB41x8OLzxu7PgQaG2ggY7nZRkNSzxgiUfuHnr/vh//pb2OVr5IE9uHAXTAxznAdG7v7c&#10;5z73w+/9eULp4S13Dx06BFvgQlbJMp87d+7qq6++cOFCjasm2QsCVSJwfMvA5OZsi+RWWaLcLggU&#10;HgGcBgarl0YMrRRe9DYQMGC0xIa1gc5btYphkhmo6T2f+eKDO3dM/rVesQv2DJudUT9MhID+Uomn&#10;dvv27UBYk49WRV/q1XIIrN0jdDZaqYEdhWTlrZZr+/EVwlDKTLPj2wibAlQ1YLTEhhVAJyJC3RBw&#10;e7op6oBWNuApYSWKPaiAzw4NDYHzNc1Rt+pJQYKAIFADBPTSTPbEqRoUI1kWBgFvoYdBe6n+wsgn&#10;gggCgoAgUPr5a//piz/5f6Ojj3328/8JCC1vsLBj+z33f+7+ie99JwGgyKiDlIAC95Wog5RYSTJB&#10;QBAQBAQBQUAQEATaCoFKog4uvvlWACP20VbkpXUgjrbssWbNmrbSilRWEBAEBAFBQBAQBAQBQaCm&#10;CLjTs9NYAMYbWGseVFEmzAxLPqrIW24VBAQBQUAQEAQEAUFAEBAEggi4s67xyJaQ0y5gHG2FgbSJ&#10;8JodcUUJuSGA83PslbdMrJuZqZPmjBEnnDg3ScMZoez5TCjyzVLy4MDaRC5LZm9Gn18FIdctx+mP&#10;ydNfkP8aJoqVMD+p6pVTYKYYLAFU6YpwtdFOvXBownKqADxbAzYFFaPDNqGq4kUOGJewraFbLeBD&#10;3dOLk+aum9yjQ9abkvvsebS6IUmwwcUI21L6kcrUCwG31N3JAQb8P9HbHPdYUPUQOpu3QskAHXGG&#10;rXzPjm6E7Qpo2Wu1Z0uaMxafDd6et8w+WXdPDA9P5LUXgVn1m9aCVZuHw4ZPdVuqALcWgwXL1a68&#10;XFHaI9fstB6x4SPuQcUSVsEqaqikDFnrmWIHhh2li3jom76yGXBp7aReA85az4Z32KwCFzy9z/DA&#10;isLrh0N7eUG3G5zYdZLncuLa3v6Xf1yPTR37nKPHYVFi/hXVo9Haha13f3/sVmHergyw5BuuRw37&#10;jesD1rjVO2UXHGQRrwkQcDs7O4nLwuESpQUHLZyoYKkDX21tCit0tgYNgXbk3LPeJomw7ZLZDJZ2&#10;cvF2E9MLYYfPeIQ2dHsNpNZZ0ubgmzfjTojgDsjxwMXhI3axybGEyKzM1mK0Ky9XCc/t2uUo221t&#10;h15rYSR/QaBpEGhQh20afNIKGr9bGOdAW/YdMK+ZuAWCY/aAI1eGt7zw8k2bYnZYUHnFWO8NW3el&#10;8lGAkfT4thDatCqWdGkQcDuByKooA4/UIsVNc3diGiayhs7KjrhVI5qcgdl3EvZjgd1HgVilOWPy&#10;DCeunbyK3vHm3sT/0OXsjVkZL54eChsYHaUNflOI5O1iE8olGOYQHinzht6UMKETLGpgSzBvazGv&#10;SljHVetgV17eBRbg7Vup3bFbtkAWZvwNnSdjjtnGLLKEFBUvZhJrMJMgDVbWG9zMJwSlmCg0m1RB&#10;rSlSxA3f6oy2uz3YL9JqtqoO22zA1k7ehN3C0L4af4WWAGGnl+/wpTJChq23vmHFpq19IxvLmml7&#10;ozEhtLVrEm2Zs9vTs5j4K9JZ/lvFirRBCJuCzi5btqfInyzNkjmTfaQ5Y9KHE2cpPH1a46/0+B9t&#10;O87cD1gPjEPhBri85zsOfe1zDo6lzz+QElaE51zAqe35HuABjFtB+nY+CqYEAQ5u4HG6Aw5FSOB2&#10;SfqUuRVvW69yhpcJHlI7c9qB/SJhhI0eGz7DPT6xap9VMG5PqQbrUb5woRXXvOE3ehqkUBh4JwlU&#10;1hrcHMsrBKXhtW52AcJaw06Z2Bkj+oU3bJ1Vs+k7bLMjnaf8YEL7rCGvwE/HidgUQw/+Z9ovI8J6&#10;e9VYuwfivsKc1uyCqwLCNJv228U80ZC82hQBd+myyznMgA/+ov9WDortkS24d/b8+S1F/mTRgR7w&#10;9u5Jc8akDifOUnjqtNYAPFJaNfblhX4dP4IhqRSH2k9fwOkMhDd1/kHjjYNcSKbsDA5uRGIa3Mcz&#10;kJICYSEulzZCH0PzT/4MJNv2oeXlc6oeQGHpBWHFKnRD+4No/VujB+oVLjRDxQuWFOuiY+RQhXb4&#10;nBZVufLAS128I+B2TP5ZPPErlChSa8mdMbpf4GQh7Dnl5fBTqvQdtnzO7ZRi7Xqb0oIl8v2M6Hwa&#10;9qh+GQdctPX2UhOn3etNj6UrJo5WWVztyoiYXNBOCpO65o+AOzWLu+BS5CwwWZf4LIULVH0wkS04&#10;na26lsXJAJ4DWhh8JgGfSnPGyB9OXKOq4Saa5p39+pFxR/lmMRIM3HQ46wCcmxUXjg9Xv7OZQo73&#10;ORutybjjYGQjzHhEymHl3fU7eC3pQvJSKO3xyQkT0+ycPoqBZxnqVLbQitEp2I3aUY6zGU3rLY6M&#10;1B48537yz+KIXQRJ0mu2mg5bhJoWSAbgsDaZtH7aA/0ssIE9fCmpRnHW27oHDflgmRgiprTHM9rF&#10;AkEtohQUAbejC9Y64IOdtMpHm0ckrdDZemrd83fqyKg0Z0BCDoYLJ66N8OC89Ga+0sIMepoAWbm9&#10;ew/2KScoDuCbyQu7x5Q4yTPleWw06HuFW4GNQEnaC92/Yd+xA07QccsleCkxHNk/YkrW3zc6buaE&#10;GbQIyMERZ9UKzg5CaUdGAiQ7AdpwobXRQz1ypbqoWBKamqJjM3ThJngbm2w9JJIyyiMQqbXozqgz&#10;C/eLtJrNocOWr1HbpIifH0ZhXR7PRNgdawBsbNCaxnB2dDTgYzUAxltvC2OcdjYxmOyb11Yyy4t+&#10;26hRKlo5Am6H26E9smb9LgxDyMdPW7lgcmcyAjwCqmcU0Zg6GxI4awbU05zxmFjo9lroAE2iz4pZ&#10;LgK0cmNjJiQVYiwPgBXGkcuNzobhJGmMz3f3qpO+yFi8SU9RAa5rBwzALGtYwsY33yyYEidiOyrs&#10;gKeVAd2lBcLogBPenDBPPKyR41USwhAcM/YeUwlc0AZzxSLChdZCD/XJE+tCTdJqlLR6j6osPIEZ&#10;342n+wroo60PSI0vxXQf7g3RWkvsjMF+4ZTRbE4dtvHQFUyChPlhGMHucF+EBwdMIfDW14NLpp+S&#10;tV0Xs9ZBkvW2kcAHj92fAw0MkwasZMFwFHGaFYHSP/u5n3v5r/529LHH7tvx6DyECMxjqMD9Ixvv&#10;v//+75/8dkK1wlvuHjp0CLbAhQ3DksE4d+7c1VdffeHChWbFTOSuPwI48wQWTIxwvtZfFqvE41sG&#10;JjfXbdHbhlZVChcEFAIF7YyiH0IgYJPEREm7aFoEwiQzUJV7PvPFB3fumPxrDJ3lw+2YM985gpaj&#10;Dio8tm/fDoQ1+agwa7mtjRHA6K1ME3LrhNXaPW1KZwM7CsnKW3VqcEUopqidsQjYFECGgE1qWxNV&#10;AFWICPVHwJ26eNFXqrcBbmZeOzQ0BM7XNEf96yklNiEC3tzyQXt18CasScuJrJdmsidOtVwlpUIW&#10;AtIZpTkIAoJA0RFwS0t7LRnVGl6VbRoGgQTpj6IDI/I1HgFvbrl/2djGSyYSCAJthoB0xjZTuFRX&#10;EGhCBNyOeSM1r3WA+yyo5byasD4isiAgCAgCgoAgIAgIAoJAuyHgdpV49S4VRKt2WsAT7QaF1FcQ&#10;EAQEAUFAEBAEBAFBoCkRKN3wz37hxR+98djoY5/bMQo1gJUOgMret+2O++///Pf+5zcT6gTT0Jqy&#10;xiK0ICAICAKCgCAgCAgCgkCxEdi8aThBwPBaB6X3ve8XXzj96igw2p3IaPm4d+vt93/+89/7H0mM&#10;ttg4iHSCgCAgCAgCgoAgIAgIAq2JQMTqXb29iznAoFSCLXBxF1zaCVdiDlqzBUitBAFBQBAQBAQB&#10;QUAQaD0E3I6ZWZwIBjPCXJwUZugszQ+TQxAQBAQBQUAQEAQEAUFAECg6Au6lv3uTdrwl5yzxWfoj&#10;u+AWXXMinyAgCAgCgoAgIAgIAoIAI+C+9dYU7xOGMQfgqFWEFi6Jj1YaiSAgCAgCgoAgIAgIAoJA&#10;EyDgOl0LavlZ7Z4FakthCHIIAoKAICAICAKCgCAgCAgCTYCAu/SyJWpmGHllcX8FnhkmlLYJ1Cci&#10;CgKCgCAgCAgCgoAgIAg4bk/PIobB7HzLVFYorbQOQUAQEAQEAUFAEBAEBIGmQMDtcHpwWwU/qW0K&#10;0UVIQUAQEAQEAUFAEBAEBAFBABBw5y9dpJ3CFpyF+YUF+CuwCAKCgCAgCAgCgoAgIAgIAs2EQOnn&#10;r1lxdmph9LHHdux6HCMNKIT2jo/d+t0Tf3bixDhH0yLL5e1xLb7r+6p+ACOGVN4VtSwYrwZm/tKs&#10;MyqLiDSVoO8s4U9MDosu0I4PrtvR0dnd3cVHZ3en/tbV2dkBV3lPCPiPZIefJm8JBG6mhlh7WakV&#10;Q3vTB/yEdzj+jS9z8Hce/4W/cJLO4BcWjP9t3vmSuh6qu1GtqZbc96j6cA3Xpe7ogF7lduB/ndDH&#10;oPt1dsIJtgyy90rtG2r6Ergpz0OTpT9zdED7ncPmy0aV9OsdaHCVOaf2TBMmfP9YZhPtMzcQbBsm&#10;Q5WxNt2UjfrDPcSaWcw9Bv8YZ4kpHh8WalMfbHH6OcCtkXskH9z1ouy5kh8KUE8CfgBQBgQKw6Mz&#10;CufB3VsDwLJSFfj5xHNKvMUsOTkbBgYF+0xIMgVCyF7oqke4jSg7RpvlCTw71bwWNmKeChU6JJVu&#10;N6x1qxWVSuoGVqNdSyqIHqKEG4CGNlD5tqK8W95T3KyGxBzBe46zsrgKCnmlASOTFoJPMOvQd3mC&#10;+3ANNlWtKt02qc7ef9ZPztBgZqGnrmjANeyWmKwW6l5eNkyEvLhMW04bH91RtEoVJqrOiv6Yp46l&#10;SgIFKY3KTT15InqAfUqrSzUj3bRxpr+9dxbTJaROaOX16lZqPYBme8L98xv6133wQ3/1kxmjs9K7&#10;/t7lP+786X37Rh94cBRBRC5Z6v/5d69+9zuWXX5Z1DPcM4iqTVv9yzAA1DlbBorP1QuEEUnl27iF&#10;6huY0cL/C3wD4a0YbadmsUBmidrCIxY4LjxrsTNiOhCat4Ygg6Zy95Qt3NYybwX9GmU9w6L6+KW+&#10;TE3HUDbzAqZfxNic6WeRfkbSM18bWk1gNaOlRGzWdYnaDKWDL2OLy5g8nQz+VN5jTj8UvUeofkQu&#10;QOfDLkRsFo0ddDSmtPqNUT35KhCgrnH5dcAzGoJ8Ck6fi2qo6lVM81litYb7qAey5nXUHVRrVm4F&#10;/RT2rLJdO0XdbGKrsmATT3d5dIQ5rb6grqs+6CMc6k5oZ8qKI/EC3qDZM3VO03M9iTxahgXp0ikT&#10;eh5Qd1dclr9Qt1aNPKA3oo9cb1/bZk6qWYW+ZhSjDYRtdihne5AzS5NXBJmeh4bHGJpnWLN6r9Cd&#10;mZ6fugq6Zvwk1XzGwk29nagzlDkhRqgx/1Rv9ETYvdpYiFOd4PGsWaj3jovpNT5cA0JW+wlYldbb&#10;lBHMvFMptuBJ7GtElCXxLpv7MgL0ImCeDaoULkszbc99pk/pcnSOqgkwt9cvEEov2IgMpPZDCDxw&#10;vlc17gr8+q+fSloVmuVr2kRD46qlkhvFA9Cqom/pqQTLYPiscVpQhupgWqsVzV+Y0AKJIuYECSiR&#10;pcZAXyniz9mF0psXF/7PW3Nec1r+08t+cnHuC1986Og3nn/1xz+htqgWpVXN0mp6yDjD9fJe4NkA&#10;gTGF/6gM1QgRsA54PpY68WEJXxlqavSeL4Ga7IILnw7H7ezo7HK7uuFp2tPbu3Tp0sVLF1+2ZCms&#10;zAB/Fi+FP0t7e3vwcQvpOuH5y89g+N90T25UFq9ttvePeregdKSyplLFi2CZJ5/5ssTRRlhbNH7E&#10;qHd4fsmeA+8VHvjI9/6ZX5hF39bc3Cz+OzMziwnoDKTmAtgwZmxB6ZlJBZln0gNwBQZQ+9rYFUPO&#10;PPTu8TN/fp5ZbHd3T1cPvDx2L+rFAzpgV2eXGi+hwZCKD/W4yHx/tiIzqimzNLE35FRwaiqEz0No&#10;tfNz0G5nZ2dnpqen8f/pafhOTXgB/qh2DdchpW7P3OCUt4b+9VgdKcmiZswGtb+TGgt1K+3NhHzQ&#10;7Gpeqmy7JptMgYjYkB+ZXaf0kFgAS9/R1Q3eie5O9FC41M3Y/7lAHRCqRy+W6sBmTO1UUVTDOMHy&#10;w2MAXr/A+wHlESBYb0SHujJ3eEV/mKwZJxs+35FXkz9Evxvz210HPlrgQynoKYYPLBAe/kNo6QsL&#10;xYyNcwZqSBJreqDahaLO2iOpyRjfaMaL4D4uUXl11JMSJSMEmaAru8SdUWmMCqQTNNpCGmY5GDRq&#10;DHizZodQwQ498NkJtaMWAx9sJ+ptAgTTxgFNKLEizYzUN2ZL6kPCMF+CP1CWsqrYSnUzotctzS4U&#10;f9c+QrtvcRIm3sq7pV1Xnl8Z5NOtQr+/sG1TPnquidWeWVd8whDkUgkpBFUIOQTpjnuBbm3UDnV6&#10;uoDQmJ6hSLXqU5QHJdatl/sI++lKcCM1dW7k1HehmS7MK3JPPdOATI3ce4NQGtc4UTu2yLtqg6qO&#10;VB08sIEzQTKuCugqnd2ofmBRKhW6CPVrVH5WsY459XaXOi5b2jvjlE6//KN/+Yu/dObMKx5h56ZL&#10;jSp4cAOjgR5DIDktpWYDBOrn1039Loj54Qc6KzcYfo1hC0BveGRV2baqLk2mpLOLnrDgoIVHLVg/&#10;ikHo7gZNaC+uaihMZrlr6fyF0aZuUNocpr4h/4TxIuinAVtoTR2MheGzyhAp3WurzmLqhqD6unoM&#10;6YcRRSBoZw4+Lfh7wAdTEWMpAhsLyUCGz5h2ZXaVjxbjfOA/OJAk0AEmj7oy969q9W7UlzqjbEVW&#10;pKbUsiQkzKng1BCrZ67mUkwFyfxqP5L6qhjXvDLS2i1KTzhv8FF7MrS/QZt06lvsHlMdzjAbNXjJ&#10;j031aGTXD3MyFcFCVl2Jp3kf9i4oQTU2jGxBe64aGX8xNJkexsyT1GMGeY56/hDdVA9lFAGIlAcB&#10;tzX7IWZ+eaOvLCU99vmBRdSQOAU6sRQRICGgK1AivcGmEUiBxU81fMRBKh5wVKZL56epqs5GPzm1&#10;brBUJiEkFj/jGHfPD4fSYe5wmkX23G8sNtF0lpPdb9rg0auEZz8xMXZvOPDRjSW4C5gn3MwEB91P&#10;cJL0h5dURKAD6TkN6Qb+4hfUIviuNI9CQbS5Zl7KXI3bhtYqI6K5MpVJP1QyIg1UiOJkKr2hJxoZ&#10;dnJq5XO4ALFX9QJDWoXl97k1oJZYe6xmPeSLbFQV76kMZeFGzpYRa0wDyYp9kuuO6Q61Il0l1U5U&#10;CcQrCRJqFZqIMsMmXFQj5+ZIiU0j4PbC8BkkTamarun2qJJwHhowfTPnxNwNVe1pxuNN2UxuHtYz&#10;hzx+amln6acu751aKPUuuurf3/uZ05Nv/NmfP0+VpF5AfUGBbwiD9UVZPs/vT+9G+FqtXoi55bDx&#10;wVaOPlo0CURcCDLsRPrFFhy05K+HN/cSvBzD23ZnF7xDdPf0XrZ0CftllyxFHy38gr/gPOJAP3o1&#10;h4FRfKXGFyFsmsbxL4w2Y0MprqdWP6U9n416A7ZOaDOh3pP0GzKNvAIQPB4Lb8X0h5xA1GTRxwU/&#10;Z2fwzyy6KDgmEVIxfBX5aPnWbKYhJ1IUVDoBgQ8sNW6Z6KPFl0Z8c+zJ3UerEKmwkoVAsnx3qrB2&#10;wYxT8Vp0FaKflhrs7AyML8zOwD/o89EHNGf0zsL/4LMEPqMIGzE2/YxkJ5CSgMkT0wPNo3h0lf1e&#10;7MDzHAeaeGiW59E4bv6QDfik2JdMgmEGNFgCA3Id3T096KjoAR8t2nBiX9o3pvy5hsgpXyMPsGgf&#10;G1OTEr95QSaQA/de7OaICyfnvk49QIvvcVv9iKc+QjQIgWIfLdNYQzHh4UJuSxrn4REfNcphgtLZ&#10;g6eYFRZIjyMFmKJRJm5YMU0f3TdvAngPe3sYEvY9ct2NaSHyAhpj7qjIGp9B9xK9S8yj/qFtQNNg&#10;U8D+I6hVN01Ogf4OZBT1xB8qTtWD/OWEI3hZyZtgyLhhSxT5x+dVxCARJjS5ShkGL0UzvZeMKAsJ&#10;BeHdxBBVpYglalLCmKhWSY5SdiWzy5xBYrWjZ5ibst304adFQ6gYQ/z0Kw3LpRxu3Bc0vkobNIhH&#10;+seOxc3Ko9um/5Bvl1x5+B91LtAgtxpuqKp1MlFF2ZhZMg0rdVDJSuNeT9Xs3XRS44jWL7YsD71z&#10;EGlXHZ5eDog5dfHQBg2doxcDU5OGmbc11/HTl3X8aOK50t//mcu7liyauQQvcb33jnzm3I/ffOnl&#10;v3rl3F9rRsv2TxNbbaK4e3r1Vu4s7HE0sMGBXDS6obqAyyEH+P5G73sKMaaz7NfFt04kpPgXQg7A&#10;NsFf6GwYdYAUdgkchtFedpkv6oAmr1D++NaPXJybBR+WeppRVXVtWMVltMq8MBqaq3rf9ZuRHoSx&#10;Sa1yXtH7lhVxoL5ie52bgXEfGpn1M1oe3VOlVdTNs5mGiooo30DUe6NyWKihtLioA8NooYst6l2U&#10;Y9SB7o7ZMPFXL9u9NcKzPOI5FVyG1/IzXD28sfVS+/XorOG1etYY22S2yvS44698Tpl3r28pLsCQ&#10;6zEMZFQqB3JNeRwGn9eKKyktqUcHMiqg2vjiCC+N+PwmDg5RLsBoaditp5fdq/BBzmg5dP09nUZq&#10;1YCyHgUmGmE8aEigicraZJZ4h5epkt88njRx8sqdRz8mMlrt/cV/eUgaGa1iTRS5o7gTyWn6mflG&#10;LlEeg1bEiYkN/tZ+U9+/zIqYGREvJbvHg9TmhWJeu9sN/dKeP3i8sopBF0hASXUgI7zoQEAV/CVC&#10;zEwXH5Uw4AnDncRoO0ow8A05g8Dw4RowP9S0C08pzmxkZDmREtJLEhFZ1CLSI3yyIyUgLq5eiGj0&#10;i7gBH15Xst4BjIK0P1K7EdVEGU7Kh+Ky5qcmuOptxmLw3Gp1uUr7isigR0z5MEki/xseeXY114Mb&#10;Vb/DwvH9BnVDwTRKedSeyGGsHcR8gjscJiZpqRmpyZz6bcET0OCj9EnSm65rm0HtllbdVLVDUhaX&#10;SYf20OKpEkaXsS+QXII4LgffiOaTPcjJfJW3k3mkWNTtXtbrnn3huS898tj/B/RPrR3cBuRXAAAA&#10;AElFTkSuQmCCUEsBAi0AFAAGAAgAAAAhALGCZ7YKAQAAEwIAABMAAAAAAAAAAAAAAAAAAAAAAFtD&#10;b250ZW50X1R5cGVzXS54bWxQSwECLQAUAAYACAAAACEAOP0h/9YAAACUAQAACwAAAAAAAAAAAAAA&#10;AAA7AQAAX3JlbHMvLnJlbHNQSwECLQAUAAYACAAAACEAJSoiqpsEAADUEwAADgAAAAAAAAAAAAAA&#10;AAA6AgAAZHJzL2Uyb0RvYy54bWxQSwECLQAUAAYACAAAACEAqiYOvrwAAAAhAQAAGQAAAAAAAAAA&#10;AAAAAAABBwAAZHJzL19yZWxzL2Uyb0RvYy54bWwucmVsc1BLAQItABQABgAIAAAAIQCX3uIu3AAA&#10;AAUBAAAPAAAAAAAAAAAAAAAAAPQHAABkcnMvZG93bnJldi54bWxQSwECLQAKAAAAAAAAACEA4H0d&#10;AvZLAQD2SwEAFAAAAAAAAAAAAAAAAAD9CAAAZHJzL21lZGlhL2ltYWdlMS5wbmdQSwUGAAAAAAYA&#10;BgB8AQAAJ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0" o:spid="_x0000_s1027" type="#_x0000_t75" style="position:absolute;left:4191;top:11880;width:59436;height:4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qaXzFAAAA2wAAAA8AAABkcnMvZG93bnJldi54bWxEj09rwkAUxO9Cv8PyCl6kbqptKqmrSGnB&#10;Q0GiJedH9pmkZt+G7OaP375bEDwOM/MbZr0dTS16al1lWcHzPAJBnFtdcaHg5/T1tALhPLLG2jIp&#10;uJKD7eZhssZE24FT6o++EAHCLkEFpfdNIqXLSzLo5rYhDt7ZtgZ9kG0hdYtDgJtaLqIolgYrDgsl&#10;NvRRUn45dkbB8iL3fYovaZZ9o4t33e/s83BSavo47t5BeBr9PXxr77WC1zf4/xJ+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aml8xQAAANsAAAAPAAAAAAAAAAAAAAAA&#10;AJ8CAABkcnMvZG93bnJldi54bWxQSwUGAAAAAAQABAD3AAAAkQMAAAAA&#10;">
                  <v:imagedata r:id="rId14" o:title=""/>
                </v:shape>
                <v:shapetype id="_x0000_t202" coordsize="21600,21600" o:spt="202" path="m,l,21600r21600,l21600,xe">
                  <v:stroke joinstyle="miter"/>
                  <v:path gradientshapeok="t" o:connecttype="rect"/>
                </v:shapetype>
                <v:shape id="TextBox 4" o:spid="_x0000_s1028" type="#_x0000_t202" style="position:absolute;left:65151;top:14166;width:22095;height:1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bnsAA&#10;AADbAAAADwAAAGRycy9kb3ducmV2LnhtbERPTYvCMBC9C/6HMII3TRVcpGuUZVHx4ApWZa9DMzbF&#10;ZlKatNZ/vzkseHy879Wmt5XoqPGlYwWzaQKCOHe65ELB9bKbLEH4gKyxckwKXuRhsx4OVphq9+Qz&#10;dVkoRAxhn6ICE0KdSulzQxb91NXEkbu7xmKIsCmkbvAZw20l50nyIS2WHBsM1vRtKH9krVWwf5yO&#10;3TFpt/Ja3Nt88av5Zn6UGo/6r08QgfrwFv+7D1rBIo6N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2bnsAAAADbAAAADwAAAAAAAAAAAAAAAACYAgAAZHJzL2Rvd25y&#10;ZXYueG1sUEsFBgAAAAAEAAQA9QAAAIUDAAAAAA==&#10;" filled="f" strokecolor="black [3213]">
                  <v:textbox style="mso-fit-shape-to-text:t">
                    <w:txbxContent>
                      <w:p w:rsidR="0005455C" w:rsidRPr="0015461E" w:rsidRDefault="0005455C"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 xml:space="preserve">Checkpoint activity </w:t>
                        </w:r>
                      </w:p>
                      <w:p w:rsidR="0005455C" w:rsidRPr="0015461E" w:rsidRDefault="0005455C"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These are short-lived bursts of writes with a large amount of outstanding I/O requests. It is normal for latency to increase a bit during this operation. </w:t>
                        </w:r>
                      </w:p>
                    </w:txbxContent>
                  </v:textbox>
                </v:shape>
                <v:shapetype id="_x0000_t32" coordsize="21600,21600" o:spt="32" o:oned="t" path="m,l21600,21600e" filled="f">
                  <v:path arrowok="t" fillok="f" o:connecttype="none"/>
                  <o:lock v:ext="edit" shapetype="t"/>
                </v:shapetype>
                <v:shape id="Straight Arrow Connector 57" o:spid="_x0000_s1029" type="#_x0000_t32" style="position:absolute;left:18669;top:20262;width:46482;height:4572;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QAsQAAADbAAAADwAAAGRycy9kb3ducmV2LnhtbESPzWrDMBCE74W+g9hCL6aWU0ho3cim&#10;BBJCbvmh0NtibWxTa2WsTey8fVUI9DjMzDfMspxcp640hNazgVmagSKuvG25NnA6rl/eQAVBtth5&#10;JgM3ClAWjw9LzK0feU/Xg9QqQjjkaKAR6XOtQ9WQw5D6njh6Zz84lCiHWtsBxwh3nX7NsoV22HJc&#10;aLCnVUPVz+HiDJwF1+0u+Vrs5q763oglN1slxjw/TZ8foIQm+Q/f21trYP4Of1/iD9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1ACxAAAANsAAAAPAAAAAAAAAAAA&#10;AAAAAKECAABkcnMvZG93bnJldi54bWxQSwUGAAAAAAQABAD5AAAAkgMAAAAA&#10;" strokecolor="#4579b8 [3044]">
                  <v:stroke endarrow="open"/>
                </v:shape>
                <v:shape id="Straight Arrow Connector 58" o:spid="_x0000_s1030" type="#_x0000_t32" style="position:absolute;left:28575;top:20262;width:36576;height:7620;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zIr4AAADbAAAADwAAAGRycy9kb3ducmV2LnhtbERPTYvCMBC9C/6HMIIX0VTBItUoIrgs&#10;3lZF8DY0Y1tsJqUZtf57c1jw+Hjfq03navWkNlSeDUwnCSji3NuKCwPn0368ABUE2WLtmQy8KcBm&#10;3e+tMLP+xX/0PEqhYgiHDA2UIk2mdchLchgmviGO3M23DiXCttC2xVcMd7WeJUmqHVYcG0psaFdS&#10;fj8+nIGb4L46jC7pYe7y649YctPdyJjhoNsuQQl18hX/u3+tgTSuj1/iD9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QTMivgAAANsAAAAPAAAAAAAAAAAAAAAAAKEC&#10;AABkcnMvZG93bnJldi54bWxQSwUGAAAAAAQABAD5AAAAjAMAAAAA&#10;" strokecolor="#4579b8 [3044]">
                  <v:stroke endarrow="open"/>
                </v:shape>
                <v:shape id="TextBox 9" o:spid="_x0000_s1031" type="#_x0000_t202" style="position:absolute;left:65151;top:31692;width:22095;height:1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vsQA&#10;AADbAAAADwAAAGRycy9kb3ducmV2LnhtbESPzWrDMBCE74W8g9hAb43sQkJxopgQkpJDWmiakuti&#10;bSxja2Us+advXxUKPQ4z8w2zySfbiIE6XzlWkC4SEMSF0xWXCq6fx6cXED4ga2wck4Jv8pBvZw8b&#10;zLQb+YOGSyhFhLDPUIEJoc2k9IUhi37hWuLo3V1nMUTZlVJ3OEa4beRzkqykxYrjgsGW9oaK+tJb&#10;Ba/1+3k4J/1BXst7Xyxvmr/Mm1KP82m3BhFoCv/hv/ZJK1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L7EAAAA2wAAAA8AAAAAAAAAAAAAAAAAmAIAAGRycy9k&#10;b3ducmV2LnhtbFBLBQYAAAAABAAEAPUAAACJAwAAAAA=&#10;" filled="f" strokecolor="black [3213]">
                  <v:textbox style="mso-fit-shape-to-text:t">
                    <w:txbxContent>
                      <w:p w:rsidR="0005455C" w:rsidRPr="0015461E" w:rsidRDefault="0005455C" w:rsidP="00C41E75">
                        <w:pPr>
                          <w:pStyle w:val="NormalWeb"/>
                          <w:spacing w:before="0" w:beforeAutospacing="0" w:after="0" w:afterAutospacing="0"/>
                          <w:rPr>
                            <w:sz w:val="20"/>
                          </w:rPr>
                        </w:pPr>
                        <w:r w:rsidRPr="0015461E">
                          <w:rPr>
                            <w:rFonts w:asciiTheme="minorHAnsi" w:hAnsi="Calibri" w:cstheme="minorBidi"/>
                            <w:b/>
                            <w:bCs/>
                            <w:color w:val="000000" w:themeColor="text1"/>
                            <w:kern w:val="24"/>
                            <w:sz w:val="18"/>
                            <w:szCs w:val="22"/>
                          </w:rPr>
                          <w:t>Latency (response time)</w:t>
                        </w:r>
                      </w:p>
                      <w:p w:rsidR="0005455C" w:rsidRPr="0015461E" w:rsidRDefault="0005455C" w:rsidP="00C41E75">
                        <w:pPr>
                          <w:pStyle w:val="NormalWeb"/>
                          <w:spacing w:before="0" w:beforeAutospacing="0" w:after="0" w:afterAutospacing="0"/>
                          <w:rPr>
                            <w:sz w:val="20"/>
                          </w:rPr>
                        </w:pPr>
                        <w:r w:rsidRPr="0015461E">
                          <w:rPr>
                            <w:rFonts w:asciiTheme="minorHAnsi" w:hAnsi="Calibri" w:cstheme="minorBidi"/>
                            <w:color w:val="000000" w:themeColor="text1"/>
                            <w:kern w:val="24"/>
                            <w:sz w:val="18"/>
                            <w:szCs w:val="21"/>
                          </w:rPr>
                          <w:t xml:space="preserve">Reads are in the 5-6ms range and writes 1-2ms with spikes to 20-30ms during checkpoints.   </w:t>
                        </w:r>
                      </w:p>
                    </w:txbxContent>
                  </v:textbox>
                </v:shape>
                <v:shape id="Straight Arrow Connector 60" o:spid="_x0000_s1032" type="#_x0000_t32" style="position:absolute;left:24003;top:35424;width:41148;height:6174;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Y9sYAAADbAAAADwAAAGRycy9kb3ducmV2LnhtbESPQWvCQBSE70L/w/IKvYhuLNRq6iaU&#10;gLYePNTqobdH9pkNZt+m2VXTf+8KBY/DzHzDLPLeNuJMna8dK5iMExDEpdM1Vwp238vRDIQPyBob&#10;x6Tgjzzk2cNggal2F/6i8zZUIkLYp6jAhNCmUvrSkEU/di1x9A6usxii7CqpO7xEuG3kc5JMpcWa&#10;44LBlgpD5XF7sgo2w6am9cek/S3mm1VBP3szWy+Venrs399ABOrDPfzf/tQKXl/g9iX+AJ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8GPbGAAAA2wAAAA8AAAAAAAAA&#10;AAAAAAAAoQIAAGRycy9kb3ducmV2LnhtbFBLBQYAAAAABAAEAPkAAACUAwAAAAA=&#10;" strokecolor="black [3213]">
                  <v:stroke endarrow="open"/>
                </v:shape>
                <v:shape id="Straight Arrow Connector 61" o:spid="_x0000_s1033" type="#_x0000_t32" style="position:absolute;left:33909;top:35424;width:31242;height:3126;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6GgcYAAADbAAAADwAAAGRycy9kb3ducmV2LnhtbESPMW/CMBSE90r8B+shdanAoQOFFCdC&#10;kWjLwECgQ7en+DWOiJ/T2IX032OkSoynu/tOt8oH24oz9b5xrGA2TUAQV043XCs4HjaTBQgfkDW2&#10;jknBH3nIs9HDClPtLryncxlqESHsU1RgQuhSKX1lyKKfuo44et+utxii7Gupe7xEuG3lc5LMpcWG&#10;44LBjgpD1an8tQp2T21D2/dZ91Msd28FfX2axXaj1ON4WL+CCDSEe/i//aEVvMzh9iX+AJ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uhoHGAAAA2wAAAA8AAAAAAAAA&#10;AAAAAAAAoQIAAGRycy9kb3ducmV2LnhtbFBLBQYAAAAABAAEAPkAAACUAwAAAAA=&#10;" strokecolor="black [3213]">
                  <v:stroke endarrow="open"/>
                </v:shape>
                <w10:anchorlock/>
              </v:group>
            </w:pict>
          </mc:Fallback>
        </mc:AlternateContent>
      </w:r>
    </w:p>
    <w:p w:rsidR="00C41E75" w:rsidRPr="000C4700" w:rsidRDefault="00C41E75" w:rsidP="000C4700">
      <w:pPr>
        <w:rPr>
          <w:rFonts w:ascii="Arial" w:hAnsi="Arial" w:cs="Arial"/>
          <w:b/>
        </w:rPr>
      </w:pPr>
      <w:bookmarkStart w:id="33" w:name="_Ref253566847"/>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1</w:t>
      </w:r>
      <w:r w:rsidR="00D02978" w:rsidRPr="000C4700">
        <w:rPr>
          <w:rFonts w:ascii="Arial" w:hAnsi="Arial" w:cs="Arial"/>
          <w:b/>
        </w:rPr>
        <w:fldChar w:fldCharType="end"/>
      </w:r>
      <w:bookmarkEnd w:id="33"/>
      <w:r w:rsidRPr="000C4700">
        <w:rPr>
          <w:rFonts w:ascii="Arial" w:hAnsi="Arial" w:cs="Arial"/>
          <w:b/>
        </w:rPr>
        <w:t xml:space="preserve">: </w:t>
      </w:r>
      <w:r w:rsidRPr="000C4700">
        <w:rPr>
          <w:rFonts w:ascii="Arial" w:hAnsi="Arial" w:cs="Arial"/>
        </w:rPr>
        <w:t>A typical OLTP workload</w:t>
      </w:r>
    </w:p>
    <w:p w:rsidR="00C41E75" w:rsidRPr="00273960" w:rsidRDefault="00C41E75" w:rsidP="00C41E75">
      <w:pPr>
        <w:rPr>
          <w:rFonts w:ascii="Arial" w:hAnsi="Arial" w:cs="Arial"/>
        </w:rPr>
      </w:pPr>
      <w:r w:rsidRPr="00273960">
        <w:rPr>
          <w:rFonts w:ascii="Arial" w:hAnsi="Arial" w:cs="Arial"/>
        </w:rPr>
        <w:t xml:space="preserve">By selecting each line, you can find the average and burst (seen in </w:t>
      </w:r>
      <w:proofErr w:type="spellStart"/>
      <w:r w:rsidRPr="00273960">
        <w:rPr>
          <w:rFonts w:ascii="Arial" w:hAnsi="Arial" w:cs="Arial"/>
        </w:rPr>
        <w:t>perfmon</w:t>
      </w:r>
      <w:proofErr w:type="spellEnd"/>
      <w:r w:rsidRPr="00273960">
        <w:rPr>
          <w:rFonts w:ascii="Arial" w:hAnsi="Arial" w:cs="Arial"/>
        </w:rPr>
        <w:t xml:space="preserve"> as the maximum) read and write speeds for each logical volume. Note that if your data and log are separated onto separate LUNs, you will need to collect data for both logical disks.</w:t>
      </w:r>
    </w:p>
    <w:p w:rsidR="00C41E75" w:rsidRDefault="00C41E75" w:rsidP="00C41E75">
      <w:pPr>
        <w:pStyle w:val="Heading3"/>
      </w:pPr>
      <w:bookmarkStart w:id="34" w:name="_Toc259599499"/>
      <w:bookmarkStart w:id="35" w:name="_Toc260219034"/>
      <w:r>
        <w:t>Checkpoints</w:t>
      </w:r>
      <w:bookmarkEnd w:id="34"/>
      <w:bookmarkEnd w:id="35"/>
    </w:p>
    <w:p w:rsidR="00C41E75" w:rsidRPr="00273960" w:rsidRDefault="00C41E75" w:rsidP="00C41E75">
      <w:pPr>
        <w:rPr>
          <w:rFonts w:ascii="Arial" w:hAnsi="Arial" w:cs="Arial"/>
        </w:rPr>
      </w:pPr>
      <w:r w:rsidRPr="00273960">
        <w:rPr>
          <w:rFonts w:ascii="Arial" w:hAnsi="Arial" w:cs="Arial"/>
        </w:rPr>
        <w:t xml:space="preserve">A checkpoint is a forcing of data or log pages that have been modified to be written to disk. Checkpoints occur in five ways on a system: </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On a periodic basis, depending on the amount of transaction log that has been generated since the last checkpoint.</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When the transaction log is 70 percent full.</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 xml:space="preserve">At a specified interval (that is, </w:t>
      </w:r>
      <w:proofErr w:type="spellStart"/>
      <w:r w:rsidRPr="00273960">
        <w:rPr>
          <w:rFonts w:ascii="Arial" w:hAnsi="Arial" w:cs="Arial"/>
        </w:rPr>
        <w:t>sp_configure</w:t>
      </w:r>
      <w:proofErr w:type="spellEnd"/>
      <w:r w:rsidRPr="00273960">
        <w:rPr>
          <w:rFonts w:ascii="Arial" w:hAnsi="Arial" w:cs="Arial"/>
        </w:rPr>
        <w:t xml:space="preserve"> ‘recovery interval’). If this is set to 0, the behavior is determined by #1; otherwise it happens at the specific interval defined in the setting. </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 xml:space="preserve">On demand (that is, using the CHECKPOINT command for a specific database). </w:t>
      </w:r>
    </w:p>
    <w:p w:rsidR="00C41E75" w:rsidRPr="00273960" w:rsidRDefault="00C41E75" w:rsidP="00F504C8">
      <w:pPr>
        <w:pStyle w:val="ListParagraph"/>
        <w:numPr>
          <w:ilvl w:val="0"/>
          <w:numId w:val="10"/>
        </w:numPr>
        <w:rPr>
          <w:rFonts w:ascii="Arial" w:hAnsi="Arial" w:cs="Arial"/>
        </w:rPr>
      </w:pPr>
      <w:r w:rsidRPr="00273960">
        <w:rPr>
          <w:rFonts w:ascii="Arial" w:hAnsi="Arial" w:cs="Arial"/>
        </w:rPr>
        <w:t>Implicitly as part of certain operations with SQL Server (that is, BACKUP and creating database snapshots).</w:t>
      </w:r>
    </w:p>
    <w:p w:rsidR="00C41E75" w:rsidRPr="00273960" w:rsidRDefault="00C41E75" w:rsidP="00C41E75">
      <w:pPr>
        <w:rPr>
          <w:rFonts w:ascii="Arial" w:hAnsi="Arial" w:cs="Arial"/>
        </w:rPr>
      </w:pPr>
      <w:r w:rsidRPr="00273960">
        <w:rPr>
          <w:rFonts w:ascii="Arial" w:hAnsi="Arial" w:cs="Arial"/>
        </w:rPr>
        <w:t xml:space="preserve">In </w:t>
      </w:r>
      <w:proofErr w:type="spellStart"/>
      <w:r w:rsidRPr="00273960">
        <w:rPr>
          <w:rFonts w:ascii="Arial" w:hAnsi="Arial" w:cs="Arial"/>
        </w:rPr>
        <w:t>perfmon</w:t>
      </w:r>
      <w:proofErr w:type="spellEnd"/>
      <w:r w:rsidRPr="00273960">
        <w:rPr>
          <w:rFonts w:ascii="Arial" w:hAnsi="Arial" w:cs="Arial"/>
        </w:rPr>
        <w:t>, at the checkpoint counter, you should see regular bursts of activity, with little or no activity in-between. Under normal conditions these bursts should be short, generally less than 15 seconds if checkpoints are managed based on the transaction log volume written. If this is not the case, the system being examined is likely under-sized for the workload.</w:t>
      </w:r>
    </w:p>
    <w:p w:rsidR="00C41E75" w:rsidRDefault="00C41E75" w:rsidP="00C41E75">
      <w:pPr>
        <w:pStyle w:val="Heading3"/>
      </w:pPr>
      <w:bookmarkStart w:id="36" w:name="_Toc259599500"/>
      <w:bookmarkStart w:id="37" w:name="_Toc260219035"/>
      <w:r>
        <w:t>Latencies</w:t>
      </w:r>
      <w:bookmarkEnd w:id="36"/>
      <w:bookmarkEnd w:id="37"/>
    </w:p>
    <w:p w:rsidR="00C41E75" w:rsidRPr="00273960" w:rsidRDefault="00C41E75" w:rsidP="00C41E75">
      <w:pPr>
        <w:rPr>
          <w:rFonts w:ascii="Arial" w:hAnsi="Arial" w:cs="Arial"/>
        </w:rPr>
      </w:pPr>
      <w:r w:rsidRPr="00273960">
        <w:rPr>
          <w:rFonts w:ascii="Arial" w:hAnsi="Arial" w:cs="Arial"/>
        </w:rPr>
        <w:t xml:space="preserve">The latency (that is, the length of time from start to end for an individual I/O) should always be measured. The response time of the disks is the single most important measure of the health of </w:t>
      </w:r>
      <w:r w:rsidRPr="00273960">
        <w:rPr>
          <w:rFonts w:ascii="Arial" w:hAnsi="Arial" w:cs="Arial"/>
        </w:rPr>
        <w:lastRenderedPageBreak/>
        <w:t xml:space="preserve">an I/O subsystem, because it has a direct impact on performance of any workload that generates I/O. </w:t>
      </w:r>
    </w:p>
    <w:p w:rsidR="00C41E75" w:rsidRPr="00D44EEA" w:rsidRDefault="00C41E75" w:rsidP="00C41E75">
      <w:pPr>
        <w:pStyle w:val="Heading1"/>
        <w:rPr>
          <w:rFonts w:eastAsiaTheme="minorEastAsia"/>
        </w:rPr>
      </w:pPr>
      <w:bookmarkStart w:id="38" w:name="_Toc259599501"/>
      <w:bookmarkStart w:id="39" w:name="_Toc260219036"/>
      <w:r w:rsidRPr="00D44EEA">
        <w:rPr>
          <w:rFonts w:eastAsiaTheme="minorEastAsia"/>
        </w:rPr>
        <w:t>Sizing Considerations for the Physical Storage Components</w:t>
      </w:r>
      <w:bookmarkEnd w:id="38"/>
      <w:bookmarkEnd w:id="39"/>
      <w:r w:rsidRPr="00D44EEA">
        <w:rPr>
          <w:rFonts w:eastAsiaTheme="minorEastAsia"/>
        </w:rPr>
        <w:t xml:space="preserve"> </w:t>
      </w:r>
    </w:p>
    <w:p w:rsidR="00C41E75" w:rsidRDefault="00C41E75" w:rsidP="00C41E75">
      <w:pPr>
        <w:pStyle w:val="Heading2"/>
      </w:pPr>
      <w:bookmarkStart w:id="40" w:name="_Toc259599502"/>
      <w:bookmarkStart w:id="41" w:name="_Toc260219037"/>
      <w:r>
        <w:t>Typical Sizing of Physical Disks</w:t>
      </w:r>
      <w:bookmarkEnd w:id="40"/>
      <w:bookmarkEnd w:id="41"/>
      <w:r>
        <w:t xml:space="preserve"> </w:t>
      </w:r>
    </w:p>
    <w:p w:rsidR="00C41E75" w:rsidRPr="00273960" w:rsidRDefault="00C41E75" w:rsidP="00C41E75">
      <w:pPr>
        <w:rPr>
          <w:rFonts w:ascii="Arial" w:hAnsi="Arial" w:cs="Arial"/>
        </w:rPr>
      </w:pPr>
      <w:r w:rsidRPr="00273960">
        <w:rPr>
          <w:rFonts w:ascii="Arial" w:hAnsi="Arial" w:cs="Arial"/>
        </w:rPr>
        <w:t>In general, typical sizing numbers for disk are in the range of 100-130 IOPs per spindle on 10K RPM drives, and 150-180 IOPs per spindle on 15K RPM drives. These values are usually derived by running a workload against disks that are filled to 80 percent of the full drive capacity and then issuing random 8K I/O that has a ratio of 80 percent reads and 20 percent writes (which is typical for OLTP workload scenarios). For workloads that are more sequential in nature and have larger transfers, we have observed values in the range of 50-70 </w:t>
      </w:r>
      <w:r w:rsidR="001A215B">
        <w:rPr>
          <w:rFonts w:ascii="Arial" w:hAnsi="Arial" w:cs="Arial"/>
        </w:rPr>
        <w:t>MB/s</w:t>
      </w:r>
      <w:r w:rsidRPr="00273960">
        <w:rPr>
          <w:rFonts w:ascii="Arial" w:hAnsi="Arial" w:cs="Arial"/>
        </w:rPr>
        <w:t xml:space="preserve"> for each disk. Purely sequential workloads, with one thread reading from the drive, can deliver up to 125 </w:t>
      </w:r>
      <w:r w:rsidR="001A215B">
        <w:rPr>
          <w:rFonts w:ascii="Arial" w:hAnsi="Arial" w:cs="Arial"/>
        </w:rPr>
        <w:t>MB/s</w:t>
      </w:r>
      <w:r w:rsidRPr="00273960">
        <w:rPr>
          <w:rFonts w:ascii="Arial" w:hAnsi="Arial" w:cs="Arial"/>
        </w:rPr>
        <w:t xml:space="preserve"> on a 15K RPM drive. It’s important to note that these values can be significantly affected by the RAID configuration as well as the concurrency on the system; hence they should not be interpreted as an absolute measure. </w:t>
      </w:r>
    </w:p>
    <w:p w:rsidR="00C41E75" w:rsidRPr="00273960" w:rsidRDefault="00C41E75" w:rsidP="00C41E75">
      <w:pPr>
        <w:rPr>
          <w:rFonts w:ascii="Arial" w:hAnsi="Arial" w:cs="Arial"/>
        </w:rPr>
      </w:pPr>
      <w:r w:rsidRPr="00273960">
        <w:rPr>
          <w:rFonts w:ascii="Arial" w:hAnsi="Arial" w:cs="Arial"/>
        </w:rPr>
        <w:t>In some cases you may find higher IOPs because:</w:t>
      </w:r>
    </w:p>
    <w:p w:rsidR="00C41E75" w:rsidRPr="00273960" w:rsidRDefault="00C41E75" w:rsidP="00F504C8">
      <w:pPr>
        <w:pStyle w:val="ListParagraph"/>
        <w:numPr>
          <w:ilvl w:val="0"/>
          <w:numId w:val="2"/>
        </w:numPr>
        <w:rPr>
          <w:rFonts w:ascii="Arial" w:hAnsi="Arial" w:cs="Arial"/>
        </w:rPr>
      </w:pPr>
      <w:r w:rsidRPr="00273960">
        <w:rPr>
          <w:rFonts w:ascii="Arial" w:hAnsi="Arial" w:cs="Arial"/>
        </w:rPr>
        <w:t xml:space="preserve">The disks are filled to only a fraction of their total capacity. Using only a small percentage of the capacity of a physical disk results in reduced seek times due to less physical movement of the disk head across the platter of the disk. This is commonly referred to as short-stroking the disk. Using a small amount of capacity of the disk can greatly increase the number of IOPs per disk. Figure 2 illustrates the effect of the total capacity used on the relative throughput per disk. As the number of disks increases, the size of the test data remains constant. Hence less physical capacity of each disk is used. </w:t>
      </w:r>
    </w:p>
    <w:p w:rsidR="00C41E75" w:rsidRDefault="00C41E75" w:rsidP="00C41E75">
      <w:pPr>
        <w:keepNext/>
        <w:ind w:left="360"/>
      </w:pPr>
      <w:r>
        <w:rPr>
          <w:noProof/>
          <w:lang w:val="pt-BR" w:eastAsia="pt-BR"/>
        </w:rPr>
        <w:drawing>
          <wp:inline distT="0" distB="0" distL="0" distR="0" wp14:anchorId="44512F05" wp14:editId="7985BE09">
            <wp:extent cx="4953000" cy="2857500"/>
            <wp:effectExtent l="19050" t="0" r="19050" b="0"/>
            <wp:docPr id="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1E75" w:rsidRPr="000C4700" w:rsidRDefault="00C41E75" w:rsidP="000C4700">
      <w:pPr>
        <w:rPr>
          <w:rFonts w:ascii="Arial" w:hAnsi="Arial" w:cs="Arial"/>
          <w:b/>
        </w:rPr>
      </w:pPr>
      <w:bookmarkStart w:id="42" w:name="_Ref253566881"/>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2</w:t>
      </w:r>
      <w:r w:rsidR="00D02978" w:rsidRPr="000C4700">
        <w:rPr>
          <w:rFonts w:ascii="Arial" w:hAnsi="Arial" w:cs="Arial"/>
          <w:b/>
        </w:rPr>
        <w:fldChar w:fldCharType="end"/>
      </w:r>
      <w:bookmarkEnd w:id="42"/>
      <w:r w:rsidRPr="000C4700">
        <w:rPr>
          <w:rFonts w:ascii="Arial" w:hAnsi="Arial" w:cs="Arial"/>
          <w:b/>
        </w:rPr>
        <w:t xml:space="preserve">: </w:t>
      </w:r>
      <w:r w:rsidRPr="000C4700">
        <w:rPr>
          <w:rFonts w:ascii="Arial" w:hAnsi="Arial" w:cs="Arial"/>
        </w:rPr>
        <w:t>The total capacity used vs. the relative throughput per disk</w:t>
      </w:r>
    </w:p>
    <w:p w:rsidR="00C41E75" w:rsidRPr="00273960" w:rsidRDefault="00C41E75" w:rsidP="00F504C8">
      <w:pPr>
        <w:pStyle w:val="ListParagraph"/>
        <w:numPr>
          <w:ilvl w:val="0"/>
          <w:numId w:val="2"/>
        </w:numPr>
        <w:rPr>
          <w:rFonts w:ascii="Arial" w:hAnsi="Arial" w:cs="Arial"/>
        </w:rPr>
      </w:pPr>
      <w:r w:rsidRPr="00273960">
        <w:rPr>
          <w:rFonts w:ascii="Arial" w:hAnsi="Arial" w:cs="Arial"/>
        </w:rPr>
        <w:lastRenderedPageBreak/>
        <w:t xml:space="preserve">Most of the I/O is cached in the storage array cache. If a relatively small dataset is being used, or if the array has significant cache, you may see numbers higher than the standard sizing. This is especially true of very small datasets and for short bursts of writes that are absorbed by the cache. </w:t>
      </w:r>
    </w:p>
    <w:p w:rsidR="00C41E75" w:rsidRPr="00273960" w:rsidRDefault="00C41E75" w:rsidP="00C41E75">
      <w:pPr>
        <w:rPr>
          <w:rFonts w:ascii="Arial" w:hAnsi="Arial" w:cs="Arial"/>
        </w:rPr>
      </w:pPr>
      <w:r w:rsidRPr="00273960">
        <w:rPr>
          <w:rFonts w:ascii="Arial" w:hAnsi="Arial" w:cs="Arial"/>
        </w:rPr>
        <w:t>If you observe IOPs numbers that are smaller than this, it is normally because:</w:t>
      </w:r>
    </w:p>
    <w:p w:rsidR="00C41E75" w:rsidRPr="00273960" w:rsidRDefault="00C41E75" w:rsidP="00F504C8">
      <w:pPr>
        <w:pStyle w:val="ListParagraph"/>
        <w:numPr>
          <w:ilvl w:val="0"/>
          <w:numId w:val="3"/>
        </w:numPr>
        <w:rPr>
          <w:rFonts w:ascii="Arial" w:hAnsi="Arial" w:cs="Arial"/>
        </w:rPr>
      </w:pPr>
      <w:r w:rsidRPr="00273960">
        <w:rPr>
          <w:rFonts w:ascii="Arial" w:hAnsi="Arial" w:cs="Arial"/>
        </w:rPr>
        <w:t>The same physical disks are being shared with another application with a significant enough workload to be affecting drive performance.</w:t>
      </w:r>
    </w:p>
    <w:p w:rsidR="00C41E75" w:rsidRPr="00273960" w:rsidRDefault="00C41E75" w:rsidP="00F504C8">
      <w:pPr>
        <w:pStyle w:val="ListParagraph"/>
        <w:numPr>
          <w:ilvl w:val="0"/>
          <w:numId w:val="3"/>
        </w:numPr>
        <w:rPr>
          <w:rFonts w:ascii="Arial" w:hAnsi="Arial" w:cs="Arial"/>
        </w:rPr>
      </w:pPr>
      <w:r w:rsidRPr="00273960">
        <w:rPr>
          <w:rFonts w:ascii="Arial" w:hAnsi="Arial" w:cs="Arial"/>
        </w:rPr>
        <w:t>The path to the drives (for example, fibers, cables, or storage processors in a SAN) cannot keep up with the activity that the drives can deliver.</w:t>
      </w:r>
    </w:p>
    <w:p w:rsidR="00C41E75" w:rsidRDefault="00C41E75" w:rsidP="00273960">
      <w:pPr>
        <w:pStyle w:val="Heading2"/>
      </w:pPr>
      <w:bookmarkStart w:id="43" w:name="_Toc259599503"/>
      <w:bookmarkStart w:id="44" w:name="_Toc260219038"/>
      <w:r>
        <w:t>Impact of RAID on Physical I/O</w:t>
      </w:r>
      <w:bookmarkEnd w:id="43"/>
      <w:bookmarkEnd w:id="44"/>
    </w:p>
    <w:p w:rsidR="00C41E75" w:rsidRPr="00273960" w:rsidRDefault="00C41E75" w:rsidP="00C41E75">
      <w:pPr>
        <w:rPr>
          <w:rFonts w:ascii="Arial" w:hAnsi="Arial" w:cs="Arial"/>
        </w:rPr>
      </w:pPr>
      <w:r w:rsidRPr="00273960">
        <w:rPr>
          <w:rFonts w:ascii="Arial" w:hAnsi="Arial" w:cs="Arial"/>
        </w:rPr>
        <w:t xml:space="preserve">RAID configuration affects the amount of actual physical I/O issued against the disks. When you measure I/O operations at the disk level, it is important to calculate the actual number of </w:t>
      </w:r>
      <w:proofErr w:type="gramStart"/>
      <w:r w:rsidRPr="00273960">
        <w:rPr>
          <w:rFonts w:ascii="Arial" w:hAnsi="Arial" w:cs="Arial"/>
        </w:rPr>
        <w:t>I/</w:t>
      </w:r>
      <w:proofErr w:type="spellStart"/>
      <w:r w:rsidRPr="00273960">
        <w:rPr>
          <w:rFonts w:ascii="Arial" w:hAnsi="Arial" w:cs="Arial"/>
        </w:rPr>
        <w:t>Os</w:t>
      </w:r>
      <w:proofErr w:type="spellEnd"/>
      <w:proofErr w:type="gramEnd"/>
      <w:r w:rsidRPr="00273960">
        <w:rPr>
          <w:rFonts w:ascii="Arial" w:hAnsi="Arial" w:cs="Arial"/>
        </w:rPr>
        <w:t xml:space="preserve"> being generated and use that number for your calculations. </w:t>
      </w:r>
    </w:p>
    <w:p w:rsidR="00C41E75" w:rsidRPr="00273960" w:rsidRDefault="00C41E75" w:rsidP="00C41E75">
      <w:pPr>
        <w:rPr>
          <w:rFonts w:ascii="Arial" w:hAnsi="Arial" w:cs="Arial"/>
        </w:rPr>
      </w:pPr>
      <w:r w:rsidRPr="00273960">
        <w:rPr>
          <w:rFonts w:ascii="Arial" w:hAnsi="Arial" w:cs="Arial"/>
        </w:rPr>
        <w:t>For the purposes of estimating actual physical I/O, consider the write penalty associated with the different RAID levels and use that in your sizing calculations. For sizing calculations assume</w:t>
      </w:r>
      <w:r w:rsidRPr="00273960" w:rsidDel="00C94523">
        <w:rPr>
          <w:rFonts w:ascii="Arial" w:hAnsi="Arial" w:cs="Arial"/>
        </w:rPr>
        <w:t xml:space="preserve"> </w:t>
      </w:r>
      <w:r w:rsidRPr="00273960">
        <w:rPr>
          <w:rFonts w:ascii="Arial" w:hAnsi="Arial" w:cs="Arial"/>
        </w:rPr>
        <w:t>that RAID 1+0 results in two physical writes for each logical write, RAID 5 results in 4 physical I/</w:t>
      </w:r>
      <w:proofErr w:type="spellStart"/>
      <w:r w:rsidRPr="00273960">
        <w:rPr>
          <w:rFonts w:ascii="Arial" w:hAnsi="Arial" w:cs="Arial"/>
        </w:rPr>
        <w:t>Os</w:t>
      </w:r>
      <w:proofErr w:type="spellEnd"/>
      <w:r w:rsidRPr="00273960">
        <w:rPr>
          <w:rFonts w:ascii="Arial" w:hAnsi="Arial" w:cs="Arial"/>
        </w:rPr>
        <w:t xml:space="preserve"> for each logical write, and RAID 6 results in 6 physical I/</w:t>
      </w:r>
      <w:proofErr w:type="spellStart"/>
      <w:r w:rsidRPr="00273960">
        <w:rPr>
          <w:rFonts w:ascii="Arial" w:hAnsi="Arial" w:cs="Arial"/>
        </w:rPr>
        <w:t>Os</w:t>
      </w:r>
      <w:proofErr w:type="spellEnd"/>
      <w:r w:rsidRPr="00273960">
        <w:rPr>
          <w:rFonts w:ascii="Arial" w:hAnsi="Arial" w:cs="Arial"/>
        </w:rPr>
        <w:t xml:space="preserve"> for each logical write. There are some exceptions to these rules, and some modern storage solutions provide the ability to mitigate the overhead via intelligence in the caching layer; however, we recommend sizing for the associated additional overhead each different RAID level incurs for writes.</w:t>
      </w:r>
    </w:p>
    <w:p w:rsidR="00C41E75" w:rsidRDefault="00C41E75" w:rsidP="00273960">
      <w:pPr>
        <w:pStyle w:val="Heading2"/>
      </w:pPr>
      <w:bookmarkStart w:id="45" w:name="_Toc259599504"/>
      <w:bookmarkStart w:id="46" w:name="_Toc260219039"/>
      <w:r>
        <w:t xml:space="preserve">What </w:t>
      </w:r>
      <w:proofErr w:type="gramStart"/>
      <w:r>
        <w:t>About</w:t>
      </w:r>
      <w:proofErr w:type="gramEnd"/>
      <w:r>
        <w:t xml:space="preserve"> the Cache?</w:t>
      </w:r>
      <w:bookmarkEnd w:id="45"/>
      <w:bookmarkEnd w:id="46"/>
    </w:p>
    <w:p w:rsidR="00C41E75" w:rsidRPr="00273960" w:rsidRDefault="00C41E75" w:rsidP="00C41E75">
      <w:pPr>
        <w:rPr>
          <w:rFonts w:ascii="Arial" w:hAnsi="Arial" w:cs="Arial"/>
        </w:rPr>
      </w:pPr>
      <w:r w:rsidRPr="00273960">
        <w:rPr>
          <w:rFonts w:ascii="Arial" w:hAnsi="Arial" w:cs="Arial"/>
        </w:rPr>
        <w:t xml:space="preserve">A common question we hear from customers is about the effect storage array cache has on SQL Server application workloads. Cache configurations and caching algorithms vary greatly between arrays, so generalizing can be difficult. In the context of SQL Server, we offer the following considerations. </w:t>
      </w:r>
    </w:p>
    <w:p w:rsidR="00C41E75" w:rsidRDefault="00C41E75" w:rsidP="00273960">
      <w:pPr>
        <w:pStyle w:val="Heading3"/>
      </w:pPr>
      <w:bookmarkStart w:id="47" w:name="_Toc259599505"/>
      <w:bookmarkStart w:id="48" w:name="_Toc260219040"/>
      <w:r>
        <w:t>Read Cache</w:t>
      </w:r>
      <w:bookmarkEnd w:id="47"/>
      <w:bookmarkEnd w:id="48"/>
    </w:p>
    <w:p w:rsidR="00C41E75" w:rsidRPr="00273960" w:rsidRDefault="00C41E75" w:rsidP="00C41E75">
      <w:pPr>
        <w:rPr>
          <w:rFonts w:ascii="Arial" w:hAnsi="Arial" w:cs="Arial"/>
        </w:rPr>
      </w:pPr>
      <w:r w:rsidRPr="00273960">
        <w:rPr>
          <w:rFonts w:ascii="Arial" w:hAnsi="Arial" w:cs="Arial"/>
        </w:rPr>
        <w:t xml:space="preserve">Read cache on storage arrays is normally used for </w:t>
      </w:r>
      <w:proofErr w:type="spellStart"/>
      <w:r w:rsidRPr="00273960">
        <w:rPr>
          <w:rFonts w:ascii="Arial" w:hAnsi="Arial" w:cs="Arial"/>
        </w:rPr>
        <w:t>prefetch</w:t>
      </w:r>
      <w:proofErr w:type="spellEnd"/>
      <w:r w:rsidRPr="00273960">
        <w:rPr>
          <w:rFonts w:ascii="Arial" w:hAnsi="Arial" w:cs="Arial"/>
        </w:rPr>
        <w:t xml:space="preserve"> purposes. When the array detects sequential I/O patterns, it may attempt to </w:t>
      </w:r>
      <w:proofErr w:type="spellStart"/>
      <w:r w:rsidRPr="00273960">
        <w:rPr>
          <w:rFonts w:ascii="Arial" w:hAnsi="Arial" w:cs="Arial"/>
        </w:rPr>
        <w:t>prefetch</w:t>
      </w:r>
      <w:proofErr w:type="spellEnd"/>
      <w:r w:rsidRPr="00273960">
        <w:rPr>
          <w:rFonts w:ascii="Arial" w:hAnsi="Arial" w:cs="Arial"/>
        </w:rPr>
        <w:t xml:space="preserve"> the next blocks of data into the cache so that I/O requests can be serviced faster. This results in increased transfer sizes within the storage system that are more efficient for this type of access pattern. </w:t>
      </w:r>
    </w:p>
    <w:p w:rsidR="00C41E75" w:rsidRPr="00273960" w:rsidRDefault="00C41E75" w:rsidP="00C41E75">
      <w:pPr>
        <w:rPr>
          <w:rFonts w:ascii="Arial" w:hAnsi="Arial" w:cs="Arial"/>
        </w:rPr>
      </w:pPr>
      <w:r w:rsidRPr="00273960">
        <w:rPr>
          <w:rFonts w:ascii="Arial" w:hAnsi="Arial" w:cs="Arial"/>
        </w:rPr>
        <w:t>When SQL Server issues a scan, it does so using read-ahead operations. Read-ahead is very aggressive with respect to depth of the outstanding I/</w:t>
      </w:r>
      <w:proofErr w:type="spellStart"/>
      <w:r w:rsidRPr="00273960">
        <w:rPr>
          <w:rFonts w:ascii="Arial" w:hAnsi="Arial" w:cs="Arial"/>
        </w:rPr>
        <w:t>Os</w:t>
      </w:r>
      <w:proofErr w:type="spellEnd"/>
      <w:r w:rsidRPr="00273960">
        <w:rPr>
          <w:rFonts w:ascii="Arial" w:hAnsi="Arial" w:cs="Arial"/>
        </w:rPr>
        <w:t xml:space="preserve"> and the size of those, reading as much as 512 KB in a single I/O request. Read-ahead operations are not guaranteed to be truly sequential at the block level. Therefore, there is no guarantee that storage </w:t>
      </w:r>
      <w:proofErr w:type="spellStart"/>
      <w:r w:rsidRPr="00273960">
        <w:rPr>
          <w:rFonts w:ascii="Arial" w:hAnsi="Arial" w:cs="Arial"/>
        </w:rPr>
        <w:t>prefetch</w:t>
      </w:r>
      <w:proofErr w:type="spellEnd"/>
      <w:r w:rsidRPr="00273960">
        <w:rPr>
          <w:rFonts w:ascii="Arial" w:hAnsi="Arial" w:cs="Arial"/>
        </w:rPr>
        <w:t xml:space="preserve"> into read cache will benefit these operations. Read-ahead will read contiguous data pages; however, there can be gaps between these pages at the physical level for a number of reasons. These include interleaving with other objects in the file group and extent or logical fragmentation within an index. The </w:t>
      </w:r>
      <w:proofErr w:type="spellStart"/>
      <w:r w:rsidRPr="00273960">
        <w:rPr>
          <w:rFonts w:ascii="Arial" w:hAnsi="Arial" w:cs="Arial"/>
        </w:rPr>
        <w:t>sys.dm_db_index_physical_stats</w:t>
      </w:r>
      <w:proofErr w:type="spellEnd"/>
      <w:r w:rsidRPr="00273960">
        <w:rPr>
          <w:rFonts w:ascii="Arial" w:hAnsi="Arial" w:cs="Arial"/>
        </w:rPr>
        <w:t xml:space="preserve"> dynamic management view (DMV) provides information about the continuity of the underlying indexes. The following query and the data it </w:t>
      </w:r>
      <w:r w:rsidRPr="00273960">
        <w:rPr>
          <w:rFonts w:ascii="Arial" w:hAnsi="Arial" w:cs="Arial"/>
        </w:rPr>
        <w:lastRenderedPageBreak/>
        <w:t xml:space="preserve">returns provides an example of the information provided by this DMV for the clustered index of a table named ‘T1’. </w:t>
      </w:r>
    </w:p>
    <w:p w:rsidR="00C41E75" w:rsidRDefault="00C41E75" w:rsidP="00C41E75">
      <w:pPr>
        <w:autoSpaceDE w:val="0"/>
        <w:autoSpaceDN w:val="0"/>
        <w:adjustRightInd w:val="0"/>
        <w:spacing w:after="0" w:line="240" w:lineRule="auto"/>
        <w:rPr>
          <w:rFonts w:ascii="Courier New" w:hAnsi="Courier New" w:cs="Courier New"/>
          <w:noProof/>
          <w:color w:val="FF00F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database_id</w:t>
      </w:r>
      <w:r>
        <w:rPr>
          <w:rFonts w:ascii="Courier New" w:hAnsi="Courier New" w:cs="Courier New"/>
          <w:noProof/>
          <w:color w:val="808080"/>
          <w:sz w:val="20"/>
          <w:szCs w:val="20"/>
        </w:rPr>
        <w:t>,</w:t>
      </w:r>
      <w:r>
        <w:rPr>
          <w:rFonts w:ascii="Courier New" w:hAnsi="Courier New" w:cs="Courier New"/>
          <w:noProof/>
          <w:sz w:val="20"/>
          <w:szCs w:val="20"/>
        </w:rPr>
        <w:t xml:space="preserve"> index_id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object_id</w:t>
      </w:r>
    </w:p>
    <w:p w:rsidR="00C41E75" w:rsidRDefault="00C41E75" w:rsidP="00C41E7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w:t>
      </w:r>
      <w:r>
        <w:rPr>
          <w:rFonts w:ascii="Courier New" w:hAnsi="Courier New" w:cs="Courier New"/>
          <w:noProof/>
          <w:sz w:val="20"/>
          <w:szCs w:val="20"/>
        </w:rPr>
        <w:t xml:space="preserve"> avg_fragmentation_in_percent</w:t>
      </w:r>
      <w:r>
        <w:rPr>
          <w:rFonts w:ascii="Courier New" w:hAnsi="Courier New" w:cs="Courier New"/>
          <w:noProof/>
          <w:color w:val="808080"/>
          <w:sz w:val="20"/>
          <w:szCs w:val="20"/>
        </w:rPr>
        <w:t>,</w:t>
      </w:r>
      <w:r>
        <w:rPr>
          <w:rFonts w:ascii="Courier New" w:hAnsi="Courier New" w:cs="Courier New"/>
          <w:noProof/>
          <w:sz w:val="20"/>
          <w:szCs w:val="20"/>
        </w:rPr>
        <w:t xml:space="preserve"> avg_page_space_used_in_percent</w:t>
      </w:r>
    </w:p>
    <w:p w:rsidR="00C41E75" w:rsidRDefault="00C41E75" w:rsidP="00C41E75">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808080"/>
          <w:sz w:val="20"/>
          <w:szCs w:val="20"/>
        </w:rPr>
        <w:t>,</w:t>
      </w:r>
      <w:r>
        <w:rPr>
          <w:rFonts w:ascii="Courier New" w:hAnsi="Courier New" w:cs="Courier New"/>
          <w:noProof/>
          <w:sz w:val="20"/>
          <w:szCs w:val="20"/>
        </w:rPr>
        <w:t xml:space="preserve"> fragment_count</w:t>
      </w:r>
      <w:r>
        <w:rPr>
          <w:rFonts w:ascii="Courier New" w:hAnsi="Courier New" w:cs="Courier New"/>
          <w:noProof/>
          <w:color w:val="808080"/>
          <w:sz w:val="20"/>
          <w:szCs w:val="20"/>
        </w:rPr>
        <w:t>,</w:t>
      </w:r>
      <w:r>
        <w:rPr>
          <w:rFonts w:ascii="Courier New" w:hAnsi="Courier New" w:cs="Courier New"/>
          <w:noProof/>
          <w:sz w:val="20"/>
          <w:szCs w:val="20"/>
        </w:rPr>
        <w:t xml:space="preserve"> avg_fragment_size_in_pages</w:t>
      </w:r>
      <w:r>
        <w:rPr>
          <w:rFonts w:ascii="Courier New" w:hAnsi="Courier New" w:cs="Courier New"/>
          <w:noProof/>
          <w:color w:val="808080"/>
          <w:sz w:val="20"/>
          <w:szCs w:val="20"/>
        </w:rPr>
        <w:t>,</w:t>
      </w:r>
      <w:r>
        <w:rPr>
          <w:rFonts w:ascii="Courier New" w:hAnsi="Courier New" w:cs="Courier New"/>
          <w:noProof/>
          <w:sz w:val="20"/>
          <w:szCs w:val="20"/>
        </w:rPr>
        <w:t xml:space="preserve"> page_count</w:t>
      </w:r>
    </w:p>
    <w:p w:rsidR="00C41E75" w:rsidRDefault="00C41E75" w:rsidP="00C41E75">
      <w:pPr>
        <w:autoSpaceDE w:val="0"/>
        <w:autoSpaceDN w:val="0"/>
        <w:adjustRightInd w:val="0"/>
        <w:spacing w:after="0" w:line="240" w:lineRule="auto"/>
        <w:rPr>
          <w:rFonts w:ascii="Courier New" w:hAnsi="Courier New" w:cs="Courier New"/>
          <w:noProof/>
          <w:color w:val="808080"/>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color w:val="008000"/>
          <w:sz w:val="20"/>
          <w:szCs w:val="20"/>
        </w:rPr>
        <w:t>sys</w:t>
      </w:r>
      <w:r>
        <w:rPr>
          <w:rFonts w:ascii="Courier New" w:hAnsi="Courier New" w:cs="Courier New"/>
          <w:noProof/>
          <w:color w:val="808080"/>
          <w:sz w:val="20"/>
          <w:szCs w:val="20"/>
        </w:rPr>
        <w:t>.</w:t>
      </w:r>
      <w:r>
        <w:rPr>
          <w:rFonts w:ascii="Courier New" w:hAnsi="Courier New" w:cs="Courier New"/>
          <w:noProof/>
          <w:color w:val="008000"/>
          <w:sz w:val="20"/>
          <w:szCs w:val="20"/>
        </w:rPr>
        <w:t>dm_db_index_physical_stats</w:t>
      </w:r>
      <w:r>
        <w:rPr>
          <w:rFonts w:ascii="Courier New" w:hAnsi="Courier New" w:cs="Courier New"/>
          <w:noProof/>
          <w:color w:val="808080"/>
          <w:sz w:val="20"/>
          <w:szCs w:val="20"/>
        </w:rPr>
        <w:t>(</w:t>
      </w:r>
      <w:r>
        <w:rPr>
          <w:rFonts w:ascii="Courier New" w:hAnsi="Courier New" w:cs="Courier New"/>
          <w:noProof/>
          <w:color w:val="FF00FF"/>
          <w:sz w:val="20"/>
          <w:szCs w:val="20"/>
        </w:rPr>
        <w:t>db_id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object_id</w:t>
      </w:r>
      <w:r>
        <w:rPr>
          <w:rFonts w:ascii="Courier New" w:hAnsi="Courier New" w:cs="Courier New"/>
          <w:noProof/>
          <w:color w:val="808080"/>
          <w:sz w:val="20"/>
          <w:szCs w:val="20"/>
        </w:rPr>
        <w:t>(</w:t>
      </w:r>
      <w:r>
        <w:rPr>
          <w:rFonts w:ascii="Courier New" w:hAnsi="Courier New" w:cs="Courier New"/>
          <w:noProof/>
          <w:color w:val="FF0000"/>
          <w:sz w:val="20"/>
          <w:szCs w:val="20"/>
        </w:rPr>
        <w:t>'T1'</w:t>
      </w:r>
      <w:r>
        <w:rPr>
          <w:rFonts w:ascii="Courier New" w:hAnsi="Courier New" w:cs="Courier New"/>
          <w:noProof/>
          <w:color w:val="808080"/>
          <w:sz w:val="20"/>
          <w:szCs w:val="20"/>
        </w:rPr>
        <w:t>),</w:t>
      </w:r>
      <w:r>
        <w:rPr>
          <w:rFonts w:ascii="Courier New" w:hAnsi="Courier New" w:cs="Courier New"/>
          <w:noProof/>
          <w:sz w:val="20"/>
          <w:szCs w:val="20"/>
        </w:rPr>
        <w:t xml:space="preserve"> 1</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NULL,</w:t>
      </w:r>
      <w:r>
        <w:rPr>
          <w:rFonts w:ascii="Courier New" w:hAnsi="Courier New" w:cs="Courier New"/>
          <w:noProof/>
          <w:sz w:val="20"/>
          <w:szCs w:val="20"/>
        </w:rPr>
        <w:t xml:space="preserve"> </w:t>
      </w:r>
      <w:r>
        <w:rPr>
          <w:rFonts w:ascii="Courier New" w:hAnsi="Courier New" w:cs="Courier New"/>
          <w:noProof/>
          <w:color w:val="FF0000"/>
          <w:sz w:val="20"/>
          <w:szCs w:val="20"/>
        </w:rPr>
        <w:t>'SAMPLED'</w:t>
      </w:r>
      <w:r>
        <w:rPr>
          <w:rFonts w:ascii="Courier New" w:hAnsi="Courier New" w:cs="Courier New"/>
          <w:noProof/>
          <w:color w:val="808080"/>
          <w:sz w:val="20"/>
          <w:szCs w:val="20"/>
        </w:rPr>
        <w:t>)</w:t>
      </w:r>
    </w:p>
    <w:p w:rsidR="00C41E75" w:rsidRDefault="00C41E75" w:rsidP="00C41E75">
      <w:pPr>
        <w:autoSpaceDE w:val="0"/>
        <w:autoSpaceDN w:val="0"/>
        <w:adjustRightInd w:val="0"/>
        <w:spacing w:after="0" w:line="240" w:lineRule="auto"/>
        <w:rPr>
          <w:rFonts w:ascii="Courier New" w:hAnsi="Courier New" w:cs="Courier New"/>
          <w:noProof/>
          <w:color w:val="808080"/>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18"/>
        <w:gridCol w:w="630"/>
        <w:gridCol w:w="900"/>
        <w:gridCol w:w="1530"/>
        <w:gridCol w:w="1620"/>
        <w:gridCol w:w="990"/>
        <w:gridCol w:w="1710"/>
        <w:gridCol w:w="1170"/>
      </w:tblGrid>
      <w:tr w:rsidR="000C4700" w:rsidRPr="000C4700" w:rsidTr="000C4700">
        <w:tc>
          <w:tcPr>
            <w:tcW w:w="918"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database_id</w:t>
            </w:r>
            <w:proofErr w:type="spellEnd"/>
          </w:p>
        </w:tc>
        <w:tc>
          <w:tcPr>
            <w:tcW w:w="63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index_id</w:t>
            </w:r>
            <w:proofErr w:type="spellEnd"/>
          </w:p>
        </w:tc>
        <w:tc>
          <w:tcPr>
            <w:tcW w:w="90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object_id</w:t>
            </w:r>
            <w:proofErr w:type="spellEnd"/>
          </w:p>
        </w:tc>
        <w:tc>
          <w:tcPr>
            <w:tcW w:w="153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avg_fragmentation_in_percent</w:t>
            </w:r>
            <w:proofErr w:type="spellEnd"/>
          </w:p>
        </w:tc>
        <w:tc>
          <w:tcPr>
            <w:tcW w:w="162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avg_page_space_used_in_percent</w:t>
            </w:r>
            <w:proofErr w:type="spellEnd"/>
          </w:p>
        </w:tc>
        <w:tc>
          <w:tcPr>
            <w:tcW w:w="99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fragment_count</w:t>
            </w:r>
            <w:proofErr w:type="spellEnd"/>
          </w:p>
        </w:tc>
        <w:tc>
          <w:tcPr>
            <w:tcW w:w="171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avg_fragment_size_in_pages</w:t>
            </w:r>
            <w:proofErr w:type="spellEnd"/>
          </w:p>
        </w:tc>
        <w:tc>
          <w:tcPr>
            <w:tcW w:w="1170" w:type="dxa"/>
            <w:shd w:val="clear" w:color="auto" w:fill="F2F2F2" w:themeFill="background1" w:themeFillShade="F2"/>
          </w:tcPr>
          <w:p w:rsidR="00C41E75" w:rsidRPr="000C4700" w:rsidRDefault="00C41E75" w:rsidP="00C41E75">
            <w:pPr>
              <w:rPr>
                <w:b/>
                <w:color w:val="244061" w:themeColor="accent1" w:themeShade="80"/>
              </w:rPr>
            </w:pPr>
            <w:proofErr w:type="spellStart"/>
            <w:r w:rsidRPr="000C4700">
              <w:rPr>
                <w:b/>
                <w:color w:val="244061" w:themeColor="accent1" w:themeShade="80"/>
              </w:rPr>
              <w:t>page_count</w:t>
            </w:r>
            <w:proofErr w:type="spellEnd"/>
          </w:p>
        </w:tc>
      </w:tr>
      <w:tr w:rsidR="00C41E75" w:rsidRPr="00D44EEA" w:rsidTr="000C4700">
        <w:tc>
          <w:tcPr>
            <w:tcW w:w="918" w:type="dxa"/>
          </w:tcPr>
          <w:p w:rsidR="00C41E75" w:rsidRPr="00D44EEA" w:rsidRDefault="00C41E75" w:rsidP="00C41E75">
            <w:pPr>
              <w:rPr>
                <w:sz w:val="14"/>
              </w:rPr>
            </w:pPr>
            <w:r w:rsidRPr="00D44EEA">
              <w:rPr>
                <w:sz w:val="14"/>
              </w:rPr>
              <w:t>13</w:t>
            </w:r>
          </w:p>
        </w:tc>
        <w:tc>
          <w:tcPr>
            <w:tcW w:w="630" w:type="dxa"/>
          </w:tcPr>
          <w:p w:rsidR="00C41E75" w:rsidRPr="00D44EEA" w:rsidRDefault="00C41E75" w:rsidP="00C41E75">
            <w:pPr>
              <w:rPr>
                <w:sz w:val="14"/>
              </w:rPr>
            </w:pPr>
            <w:r w:rsidRPr="00D44EEA">
              <w:rPr>
                <w:sz w:val="14"/>
              </w:rPr>
              <w:t>1</w:t>
            </w:r>
          </w:p>
        </w:tc>
        <w:tc>
          <w:tcPr>
            <w:tcW w:w="900" w:type="dxa"/>
          </w:tcPr>
          <w:p w:rsidR="00C41E75" w:rsidRPr="00D44EEA" w:rsidRDefault="00C41E75" w:rsidP="00C41E75">
            <w:pPr>
              <w:rPr>
                <w:sz w:val="14"/>
              </w:rPr>
            </w:pPr>
            <w:r w:rsidRPr="00D44EEA">
              <w:rPr>
                <w:sz w:val="14"/>
              </w:rPr>
              <w:t>85575343</w:t>
            </w:r>
          </w:p>
        </w:tc>
        <w:tc>
          <w:tcPr>
            <w:tcW w:w="1530" w:type="dxa"/>
          </w:tcPr>
          <w:p w:rsidR="00C41E75" w:rsidRPr="00D44EEA" w:rsidRDefault="00C41E75" w:rsidP="00C41E75">
            <w:pPr>
              <w:rPr>
                <w:sz w:val="14"/>
              </w:rPr>
            </w:pPr>
            <w:r w:rsidRPr="00D44EEA">
              <w:rPr>
                <w:sz w:val="14"/>
              </w:rPr>
              <w:t>0.01</w:t>
            </w:r>
          </w:p>
        </w:tc>
        <w:tc>
          <w:tcPr>
            <w:tcW w:w="1620" w:type="dxa"/>
          </w:tcPr>
          <w:p w:rsidR="00C41E75" w:rsidRPr="00D44EEA" w:rsidRDefault="00C41E75" w:rsidP="00C41E75">
            <w:pPr>
              <w:rPr>
                <w:sz w:val="14"/>
              </w:rPr>
            </w:pPr>
            <w:r w:rsidRPr="00D44EEA">
              <w:rPr>
                <w:sz w:val="14"/>
              </w:rPr>
              <w:t>99.7158388930072</w:t>
            </w:r>
          </w:p>
        </w:tc>
        <w:tc>
          <w:tcPr>
            <w:tcW w:w="990" w:type="dxa"/>
          </w:tcPr>
          <w:p w:rsidR="00C41E75" w:rsidRPr="00D44EEA" w:rsidRDefault="00C41E75" w:rsidP="00C41E75">
            <w:pPr>
              <w:rPr>
                <w:sz w:val="14"/>
              </w:rPr>
            </w:pPr>
            <w:r w:rsidRPr="00D44EEA">
              <w:rPr>
                <w:sz w:val="14"/>
              </w:rPr>
              <w:t>1685</w:t>
            </w:r>
          </w:p>
        </w:tc>
        <w:tc>
          <w:tcPr>
            <w:tcW w:w="1710" w:type="dxa"/>
          </w:tcPr>
          <w:p w:rsidR="00C41E75" w:rsidRPr="00D44EEA" w:rsidRDefault="00C41E75" w:rsidP="00C41E75">
            <w:pPr>
              <w:rPr>
                <w:sz w:val="14"/>
              </w:rPr>
            </w:pPr>
            <w:r w:rsidRPr="00D44EEA">
              <w:rPr>
                <w:sz w:val="14"/>
              </w:rPr>
              <w:t>72.5080118694362</w:t>
            </w:r>
          </w:p>
        </w:tc>
        <w:tc>
          <w:tcPr>
            <w:tcW w:w="1170" w:type="dxa"/>
          </w:tcPr>
          <w:p w:rsidR="00C41E75" w:rsidRPr="00D44EEA" w:rsidRDefault="00C41E75" w:rsidP="00C41E75">
            <w:pPr>
              <w:rPr>
                <w:sz w:val="14"/>
              </w:rPr>
            </w:pPr>
            <w:r w:rsidRPr="00D44EEA">
              <w:rPr>
                <w:sz w:val="14"/>
              </w:rPr>
              <w:t>122176</w:t>
            </w:r>
          </w:p>
        </w:tc>
      </w:tr>
    </w:tbl>
    <w:p w:rsidR="00C41E75" w:rsidRDefault="00C41E75" w:rsidP="00C41E75"/>
    <w:p w:rsidR="00C41E75" w:rsidRPr="00273960" w:rsidRDefault="00C41E75" w:rsidP="00C41E75">
      <w:pPr>
        <w:rPr>
          <w:rFonts w:ascii="Arial" w:hAnsi="Arial" w:cs="Arial"/>
        </w:rPr>
      </w:pPr>
      <w:r w:rsidRPr="00273960">
        <w:rPr>
          <w:rFonts w:ascii="Arial" w:hAnsi="Arial" w:cs="Arial"/>
        </w:rPr>
        <w:t xml:space="preserve">The practical benefit offered by the read cache for SQL Server depends heavily on the underlying physical organization of the data and can be very limited. We recommend that you favor write cache over read cache for SQL Server application workloads and maintenance operations such as BACKUP and CHECKDB. </w:t>
      </w:r>
    </w:p>
    <w:p w:rsidR="00C41E75" w:rsidRDefault="00C41E75" w:rsidP="00273960">
      <w:pPr>
        <w:pStyle w:val="Heading3"/>
      </w:pPr>
      <w:bookmarkStart w:id="49" w:name="_Toc259599506"/>
      <w:bookmarkStart w:id="50" w:name="_Toc260219041"/>
      <w:r>
        <w:t>Write Cache</w:t>
      </w:r>
      <w:bookmarkEnd w:id="49"/>
      <w:bookmarkEnd w:id="50"/>
    </w:p>
    <w:p w:rsidR="00C41E75" w:rsidRPr="00273960" w:rsidRDefault="00C41E75" w:rsidP="00C41E75">
      <w:pPr>
        <w:rPr>
          <w:rFonts w:ascii="Arial" w:hAnsi="Arial" w:cs="Arial"/>
        </w:rPr>
      </w:pPr>
      <w:r w:rsidRPr="00273960">
        <w:rPr>
          <w:rFonts w:ascii="Arial" w:hAnsi="Arial" w:cs="Arial"/>
        </w:rPr>
        <w:t xml:space="preserve">Write cache on storage arrays is provided to help maintain low latency for write requests being issued against the array. Most modern arrays have a cache that is battery backed and mirrored with storage vendors guaranteeing that a write to cache will make it to the physical media. This is something you should always confirm on any storage using cache for writes to ensure durability of SQL Server I/O. </w:t>
      </w:r>
    </w:p>
    <w:p w:rsidR="00C41E75" w:rsidRPr="00273960" w:rsidRDefault="00C41E75" w:rsidP="00C41E75">
      <w:pPr>
        <w:rPr>
          <w:rFonts w:ascii="Arial" w:hAnsi="Arial" w:cs="Arial"/>
        </w:rPr>
      </w:pPr>
      <w:r w:rsidRPr="00273960">
        <w:rPr>
          <w:rFonts w:ascii="Arial" w:hAnsi="Arial" w:cs="Arial"/>
        </w:rPr>
        <w:t>There are two main benefits write cache provides to SQL Server workloads:</w:t>
      </w:r>
    </w:p>
    <w:p w:rsidR="00C41E75" w:rsidRPr="00273960" w:rsidRDefault="00C41E75" w:rsidP="00F504C8">
      <w:pPr>
        <w:pStyle w:val="ListParagraph"/>
        <w:numPr>
          <w:ilvl w:val="0"/>
          <w:numId w:val="11"/>
        </w:numPr>
        <w:rPr>
          <w:rFonts w:ascii="Arial" w:hAnsi="Arial" w:cs="Arial"/>
        </w:rPr>
      </w:pPr>
      <w:r w:rsidRPr="00273960">
        <w:rPr>
          <w:rFonts w:ascii="Arial" w:hAnsi="Arial" w:cs="Arial"/>
        </w:rPr>
        <w:t>The ability to maintain very low latency on writes to the transaction log.</w:t>
      </w:r>
    </w:p>
    <w:p w:rsidR="00C41E75" w:rsidRPr="00273960" w:rsidRDefault="00C41E75" w:rsidP="00F504C8">
      <w:pPr>
        <w:pStyle w:val="ListParagraph"/>
        <w:numPr>
          <w:ilvl w:val="0"/>
          <w:numId w:val="11"/>
        </w:numPr>
        <w:rPr>
          <w:rFonts w:ascii="Arial" w:hAnsi="Arial" w:cs="Arial"/>
        </w:rPr>
      </w:pPr>
      <w:r w:rsidRPr="00273960">
        <w:rPr>
          <w:rFonts w:ascii="Arial" w:hAnsi="Arial" w:cs="Arial"/>
        </w:rPr>
        <w:t>The ability to absorb periodic bursts of write activity issued by checkpoint operations.</w:t>
      </w:r>
    </w:p>
    <w:p w:rsidR="00C41E75" w:rsidRPr="00273960" w:rsidRDefault="00C41E75" w:rsidP="00C41E75">
      <w:pPr>
        <w:rPr>
          <w:rFonts w:ascii="Arial" w:hAnsi="Arial" w:cs="Arial"/>
        </w:rPr>
      </w:pPr>
      <w:r w:rsidRPr="00273960">
        <w:rPr>
          <w:rFonts w:ascii="Arial" w:hAnsi="Arial" w:cs="Arial"/>
        </w:rPr>
        <w:t xml:space="preserve">Write cache plays an important role on transactional workloads for these reasons, and we recommend heavily favoring write cache whenever possible. We recommend configuring at this 80/20 ratio of writes to reads (or even 90/10). Configuring cache at this level is not possible on all storage arrays. In addition, if the storage array is shared across many servers, such tuning may not be feasible, because cache is a shared resource. </w:t>
      </w:r>
    </w:p>
    <w:p w:rsidR="00C41E75" w:rsidRPr="00273960" w:rsidRDefault="00C41E75" w:rsidP="00C41E75">
      <w:pPr>
        <w:rPr>
          <w:rFonts w:ascii="Arial" w:hAnsi="Arial" w:cs="Arial"/>
        </w:rPr>
      </w:pPr>
      <w:r w:rsidRPr="00273960">
        <w:rPr>
          <w:rFonts w:ascii="Arial" w:hAnsi="Arial" w:cs="Arial"/>
        </w:rPr>
        <w:t xml:space="preserve">While write cache is a good thing for the reasons listed earlier, it’s important to keep in mind that at some point writes must be written (that is, </w:t>
      </w:r>
      <w:proofErr w:type="spellStart"/>
      <w:r w:rsidRPr="00273960">
        <w:rPr>
          <w:rFonts w:ascii="Arial" w:hAnsi="Arial" w:cs="Arial"/>
        </w:rPr>
        <w:t>destaged</w:t>
      </w:r>
      <w:proofErr w:type="spellEnd"/>
      <w:r w:rsidRPr="00273960">
        <w:rPr>
          <w:rFonts w:ascii="Arial" w:hAnsi="Arial" w:cs="Arial"/>
        </w:rPr>
        <w:t xml:space="preserve">) to physical media. Figure 3 illustrates the background effect that the </w:t>
      </w:r>
      <w:proofErr w:type="spellStart"/>
      <w:r w:rsidRPr="00273960">
        <w:rPr>
          <w:rFonts w:ascii="Arial" w:hAnsi="Arial" w:cs="Arial"/>
        </w:rPr>
        <w:t>destaging</w:t>
      </w:r>
      <w:proofErr w:type="spellEnd"/>
      <w:r w:rsidRPr="00273960">
        <w:rPr>
          <w:rFonts w:ascii="Arial" w:hAnsi="Arial" w:cs="Arial"/>
        </w:rPr>
        <w:t xml:space="preserve"> of these writes has on workload. </w:t>
      </w:r>
    </w:p>
    <w:p w:rsidR="00C41E75" w:rsidRDefault="001A215B" w:rsidP="00C41E75">
      <w:pPr>
        <w:keepNext/>
      </w:pPr>
      <w:r>
        <w:rPr>
          <w:noProof/>
          <w:lang w:val="pt-BR" w:eastAsia="pt-BR"/>
        </w:rPr>
        <w:lastRenderedPageBreak/>
        <mc:AlternateContent>
          <mc:Choice Requires="wpg">
            <w:drawing>
              <wp:inline distT="0" distB="0" distL="0" distR="0" wp14:anchorId="1AD85CB4" wp14:editId="79691B69">
                <wp:extent cx="5943600" cy="3002915"/>
                <wp:effectExtent l="0" t="0" r="0" b="6985"/>
                <wp:docPr id="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02915"/>
                          <a:chOff x="990600" y="2209800"/>
                          <a:chExt cx="7937303" cy="4010025"/>
                        </a:xfrm>
                      </wpg:grpSpPr>
                      <pic:pic xmlns:pic="http://schemas.openxmlformats.org/drawingml/2006/picture">
                        <pic:nvPicPr>
                          <pic:cNvPr id="62" name="Picture 62"/>
                          <pic:cNvPicPr>
                            <a:picLocks noChangeAspect="1" noChangeArrowheads="1"/>
                          </pic:cNvPicPr>
                        </pic:nvPicPr>
                        <pic:blipFill>
                          <a:blip r:embed="rId16"/>
                          <a:srcRect/>
                          <a:stretch>
                            <a:fillRect/>
                          </a:stretch>
                        </pic:blipFill>
                        <pic:spPr bwMode="auto">
                          <a:xfrm>
                            <a:off x="990600" y="2209800"/>
                            <a:ext cx="5605049" cy="4010025"/>
                          </a:xfrm>
                          <a:prstGeom prst="rect">
                            <a:avLst/>
                          </a:prstGeom>
                          <a:noFill/>
                          <a:ln w="9525">
                            <a:noFill/>
                            <a:miter lim="800000"/>
                            <a:headEnd/>
                            <a:tailEnd/>
                          </a:ln>
                        </pic:spPr>
                      </pic:pic>
                      <wps:wsp>
                        <wps:cNvPr id="63" name="TextBox 5"/>
                        <wps:cNvSpPr txBox="1"/>
                        <wps:spPr>
                          <a:xfrm>
                            <a:off x="6934200" y="2895600"/>
                            <a:ext cx="1993703" cy="1943535"/>
                          </a:xfrm>
                          <a:prstGeom prst="rect">
                            <a:avLst/>
                          </a:prstGeom>
                          <a:noFill/>
                          <a:ln>
                            <a:noFill/>
                          </a:ln>
                        </wps:spPr>
                        <wps:txbx>
                          <w:txbxContent>
                            <w:p w:rsidR="00B116A1" w:rsidRDefault="00B116A1"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 xml:space="preserve">. With more cache the drops are less pronounced.  </w:t>
                              </w:r>
                            </w:p>
                          </w:txbxContent>
                        </wps:txbx>
                        <wps:bodyPr wrap="square" rtlCol="0">
                          <a:spAutoFit/>
                        </wps:bodyPr>
                      </wps:wsp>
                      <wps:wsp>
                        <wps:cNvPr id="64" name="Oval 64"/>
                        <wps:cNvSpPr/>
                        <wps:spPr>
                          <a:xfrm>
                            <a:off x="2362200" y="3200400"/>
                            <a:ext cx="1524000" cy="805304"/>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65" name="Straight Arrow Connector 65"/>
                        <wps:cNvCnPr>
                          <a:stCxn id="64" idx="0"/>
                          <a:endCxn id="63" idx="1"/>
                        </wps:cNvCnPr>
                        <wps:spPr>
                          <a:xfrm rot="16200000" flipH="1">
                            <a:off x="4904601" y="1419999"/>
                            <a:ext cx="249198" cy="3810000"/>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66" name="Oval 66"/>
                        <wps:cNvSpPr/>
                        <wps:spPr>
                          <a:xfrm>
                            <a:off x="2286000" y="4191000"/>
                            <a:ext cx="1524000" cy="6096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67" name="Straight Arrow Connector 67"/>
                        <wps:cNvCnPr>
                          <a:stCxn id="66" idx="0"/>
                          <a:endCxn id="63" idx="1"/>
                        </wps:cNvCnPr>
                        <wps:spPr>
                          <a:xfrm rot="5400000" flipH="1" flipV="1">
                            <a:off x="4620399" y="1877199"/>
                            <a:ext cx="741402" cy="3886200"/>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13" o:spid="_x0000_s1034" style="width:468pt;height:236.45pt;mso-position-horizontal-relative:char;mso-position-vertical-relative:line" coordorigin="9906,22098" coordsize="79373,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uA8RAUAAF8TAAAOAAAAZHJzL2Uyb0RvYy54bWzsWO9v2zYQ/T5g/wOh&#10;741lSZYto06RpT82oFuLttt3WqIsoRKpUXTs/Pd7R1Jy7MRrmgLFMLRADYoij3f33r1j9PzFvm3Y&#10;jdB9reQqmF6EARMyV0UtN6vgz0+vny0C1hsuC94oKVbBreiDF5c///R81y1FpCrVFEIzGJH9ctet&#10;gsqYbjmZ9HklWt5fqE5IvCyVbrnBo95MCs13sN42kygM08lO6aLTKhd9j9mX7mVwae2XpcjNu7Ls&#10;hWHNKoBvxv5q+7um38nlc77caN5Vde7d4E/wouW1xKGjqZfccLbV9T1TbZ1r1avSXOSqnaiyrHNh&#10;Y0A00/AkmjdabTsby2a523RjmpDakzw92Wz+x817zepiFcxmAZO8BUb2WDaNKTm7brPEmje6+9i9&#10;1y5CDN+q/HOP15PT9/S8OSzel7qlTQiU7W3Wb8esi71hOSZnWRKnIcDJ8S4OwyibzhwueQXwaF+W&#10;hXYFFkRRmC2w2gKXV6+8kXkWz+MwdkYSpDKMrJEJXzofrKejZ12dL/HfZxSjexn9MvOwy2y1CLyR&#10;9lE2Wq4/b7tnAL/jpl7XTW1uLZEBMzklb97XOSWaHg7gpNEADl7TqQwzSMGwyu3hFJOFhkl1XXG5&#10;EVd9hxpAZWL/MKW12lWCFz1NE4jHVuzjkR/rpu5e101DSNLYR4wyOqHhA0lzFH+p8m0rpHE1q0WD&#10;4JXsq7rrA6aXol0LUFD/VliH+LLX+Qf4bUHujRYmr+jwEk74eQA7vrAeH5ykcHqwla13v6sChOZb&#10;o5DfgQojHc/RamRmGs7CJDtPKiRc9+aNUC2jASKA0/YkfvO2J/fh5rCEHJCK8mjDaiTbgdkz8PTk&#10;TVsbaGJTt6sATMc/R3aC7JUs7GbD68aNcUAjPYYUtB8iB1S8ENV+gAtP9wD7Kt34WPFOwFkye4ea&#10;KDqnG5+Qt1/UntnC84tINZjZY9qTjeadn/fgSLM4gaYHjMp8kc2o5G20Ax7TDFU+FPkUsjGLj4v8&#10;kOyn4HEEw5DXg780Mvv13qqlrT6aWaviFiHu0EJWQf/3lpMiaNNcK9txyGbfXYGAr2vLh8MeIEUP&#10;AOh7IZUMSL274Q1LE8ouuQAwCSf/dAadKE6hvQ6dGIPkHjqzCHNexxfhLA7tAUjk0AWGSvDgiAZa&#10;0hOj+PKx9TKN5jjCZlU1dTGokr0viOtGM0S2CszeCRtyf1j1MKK9uW0E2WvkB1ECW0tUewDdQQ42&#10;eZ5DwAa7djWtcpLkN8bOs3/b6NfTVmHvJ+Op0Zc3jzvsyUqacXNbS6UfMtCMLpduvaedj5vgH0nt&#10;O/5I6gONGZd5pSD4udHEmu/N3PFu8tFoXm8qw66oi7FrJSUkV2mW3lWda+nuKr253ktbryC7w3aQ&#10;FFmMryBgHvYhMhSEM0HpuVsPTCtqpin4b6legsG/krIRIP6Sk2RhkoZouJCxaQLNyrJjGYuSbJrh&#10;XmzvOwtcVVwlnS8UNDob9BitO+9MzbjG8g2Fwpe+1TBz26F9Gl3jKtEIF4VvPf6dxK3eEsK3oUPC&#10;7OiB4noEzR8uLl/2Tysul7ETmTgu6ScU10FnzhaX6w8Dsb6j2KfHYp8SSoTJ48Q+WqD7OrEHhYmj&#10;xxye3hX7NMx8rz7P4R9iT3+Mjnr9iCp4Ah+/RuzH7u9vMP8dsZ8PzD0v9vM7bH5A7MF9q+gDab9F&#10;7Gd0qaFSGLXejv46VX30hBhKb1V/MZ9D948rZp5MkxB/xjnVX1ALoQXnK+aH6tNd7H+j+vYDBL7i&#10;WMj9Fyf6THT32V6sDt/FL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Zh8i4&#10;3QAAAAUBAAAPAAAAZHJzL2Rvd25yZXYueG1sTI9BS8NAEIXvgv9hGcGb3aTVamM2pRT1VAq2gnib&#10;JtMkNDsbstsk/feOXvTy4PGG975Jl6NtVE+drx0biCcRKOLcFTWXBj72r3dPoHxALrBxTAYu5GGZ&#10;XV+lmBRu4Hfqd6FUUsI+QQNVCG2itc8rsugnriWW7Og6i0FsV+qiw0HKbaOnUTTXFmuWhQpbWleU&#10;n3Zna+BtwGE1i1/6zem4vnztH7afm5iMub0ZV8+gAo3h7xh+8AUdMmE6uDMXXjUG5JHwq5ItZnOx&#10;BwP3j9MF6CzV/+mzbwAAAP//AwBQSwMECgAAAAAAAAAhAOiRzKRkKwEAZCsBABQAAABkcnMvbWVk&#10;aWEvaW1hZ2UxLnBuZ4lQTkcNChoKAAAADUlIRFIAAAPmAAACyggCAAAAMBvciQAAAAFzUkdCAK7O&#10;HOkAAP/KSURBVHhe7J0HgBRF2oZnNpMXRUXFwIKiGE5QARGzBMWEip6eAbN46uHdeSend6L+iunu&#10;vCTGO8wBBRNIMAeSCiYWQVhEUZC4sMDm3f+r2DUzPT3dMz35bdtlpru66qunvqp6u6a6OvjC+ysb&#10;GxsaG+ob6usaGuobG+qaGhubmpqam5taW1pa2cb+BmjHBgIgAAIgAAIgAAIgAAIgkAICQdoKCmkr&#10;oq04+OTMJfV1tXXbt9bWbqujfft2ptqbGpubuGQP0J8W0uv0IQW2IQkQAAEQAAEQAAEQAAEQAIFg&#10;gBR7AdfrJSUlpSTZv9my/MN/P7Ro71P6VLRuqN6wdsbLj6cbU9A0QH4JOeafgexeJPG7EWacMJDH&#10;5TVCp7wlN/vcWD8I2JaIla+U5MIr+RSa55/DIiYQAAEQAAEQAIG8InDUsHM6lu8YfOTVBd9OffK9&#10;Vc1rS7ps+/g/bcrKfjNmzKiLL9YsIuSnRz1qBneQpjqYVr42gc1DdEHYV6P4Qm2M+k2dsMuSUxQi&#10;pSggQiIND6PmF2nr7QNQzhx1tFLA7u9jrFsJI0V5MMSGkHsOx7KWJ9k/Hn3Ce0ULs5T97KM24zM/&#10;GrctwaTfV3jPd3xXxHKLWOfjSzWJV9mXqZuSpiEKaZddpvkxK0jiOYhIJDrqrCuExOkkOwaj+rvx&#10;DdWIu2s14og8LL8h6YR7Hftuuar87Nk/zWYxJm3VgMdgpcx2izSyd7StFWZza332szLGBJB4ACNn&#10;9h/dJBExQpnEpiE0rfCEbHVF6MhWhLE6h6oQrQMRme/YscOVV131v//+1w0W92EefPDBa665xn34&#10;mCEf/e3oK/42IWaw1AS4ePjQx1+d+p//PPjAP/5BE2KC/3xu6rR/zyoaVPrBhIduu/32k0466dtl&#10;yzds2MSnwsj/hCgy1KaSk0YTo+szFVwwUEB/W1kLxA7TTByRN14dPVV8fiVF1drK5vPwuHg7y+PW&#10;nw1y0kip3XRjo21nc/NZBPx/+qu+8480A0jGzmM0MsynBqnLxEma4c+CW34qoChS8rwRP0+R0hAN&#10;M/+kgvNHBtQAvUqKz0sSc5JaAwXiam03/x6g30s4E8HHwECkKbigrS+StsgoWWZ5uuxhBZ5OC7fZ&#10;vIBFYpUjpy5BybS4RRKa6gB0+cjssUiYrSLf3D2kT/CjvIDVZslv845FpMKnaemNjG1p5saLJy7E&#10;/C2eE5Edg0akzxmwdK9IXivsU+Zpk82opLlR2rqwkC6/CiePssXTfMe+xjFJl2anPFj4XaybpkTV&#10;C1VVeTvC/1MNinRH+VVkSrY7ITVKnHAqKnmtvip6YLszEX1hjFL0Gt7ImW3JxXaaFBZ4RNGKRoY3&#10;eiE/DJp36ValD21HzN8R9Wej1VItl2j8VCsuB03solLW6TZb2aYaQ9WW8+N6C/k9M9L9gtRr0v/m&#10;f8xJxeZwYxmePZGeZbeVKQlRH5DNvT5sdfnyk4wq7LjKVfTs23uKlWUrX9SF8WzLvzKvVm/mlPGk&#10;+WNIZxra6oT2s6pJsKq8VYuMkAxwyB2K+V2JI/2vjoL6W0v0BKk7p67UklCidw//K6SR+p+LAKNi&#10;K5vMeEUi0sX4P9pyJuPEdxlEn1HHOIACcT3TIQEqR9FQ2nakJw098ZJLLn3mmafXrV9vmhXW/YXd&#10;t0UyN0u+vLzTE088cc01o3/8cXWU8ZnoTVuIETLWTp06Tb37L6dddvXWpYvpUCEjwE4VKulWxAOS&#10;WmCCIdBCfxmAqN4Yfka0CFz+FQj5RJ/pbzMvOPrMTzEJ09waaLtn97G3jbvz0ScXLf5mnx4V06e/&#10;WbB91ZLFpaVzH//f7bff3q//gLnzP9uwcRNPX0tQWaOFXOORyU+8xjNrpUvyqsdbHbYXFgQLaQYO&#10;/cfmzfOpOHICPc2hlzs7GbkXFxXyvai4sJB2upY+UzA6yOIRX/kBdqxYRCbTEF9KivnlMhybtC+v&#10;EB9ZRHoTV4hYZbIiZRVChGZfi3kgyg+fWURJ8+cBdGTMFuMqaViJEZIM03nhONhDBTwu2iigyKBC&#10;xU5T7GyjqsBwykZdVgolvrX6JvHKdW2Aq2/x+DB/EkFs4p5Bf9QnWPCWVi6A+a0ID8T2FjrDLmER&#10;0f/0Lw/JpTP/KNIS17DPKiHxmZ0XUlreHgjXESaK/lW4r2VhhN/zmLn/ypZItCmsJWEw5MZbRH7b&#10;wpo5FgnzScueEOsM5a/uiAQTVnPcyECbyhnnZVZMCUdgGuVrZFGborSfcCMyufuIri0MthJnWrCx&#10;gLHIST0XK1iscpVJhUTjPs5EwOt77Mialki0abtWiVneOuiunvey4ZpAaSKzgxVthWk9731DL413&#10;5Ncuct25q3ZNeJTVdsoGWjTTqt0STVkUyFLVytS06aEEeDYjKoygFn6DGnJPG5Yoj0T/BuCmBhp1&#10;gTufkSnRsqu/Vi8lDqamQthBjdEfiYJRm7BUtyK6DQmLRHV5qurr77IrlN91D8oLTMXBgYgxK9H9&#10;SnWmO1ABUnWVzDTpPYq34WBG/ycKg8sE66MYu5OlIktMGiKPmz22TNZKXZihS9nyYs2Im2dAC/2i&#10;Tob5jVMLYxWHKpZQ94nuTIaPmYFIDBHuQGNjgJ7qbGxsaWikz82N9a2N9YHGhpbGhkBTQ0tTQ2sT&#10;fWhqocc++d8oe2PYcRGYLqRIdDytFGdDQ0tDfQul0sBSpHQp9Zam5iYyJhDYuHHTvE8+69evf8Gi&#10;jxcUl2xt06Zs2MknL1u2QtZ7JpDkcKgeCRWiSTZxPIC8/eBKnfRTIVPrTFfKv0p+cinMpWwJU6Zc&#10;ZLNdKlV+TG7ylPhHiO6QM+Jqrm/NvYRiFnHrjSbqy2AqaElRMT/IImX/sov4B2ENj5ACsD8sDZGA&#10;TIwf5v+RaJeBRHh+gyBiY6dZFlVMPGCpjEzYw67gZvEPtJdSCPpfWCEvVJ8pzmKWHm2FdLqA3/sU&#10;FhHsIgabK1fVADIBLWtls1rph50LGZnWtZhLbtk3qBhkz6Hqs7w5E1VV1kDRNslDounhCYQcN8IE&#10;mQhmPwEIM1l7wwR+WOWz6lvoCfI265TskbkeV3f88vZfDgPIkVE5LBHal4S0qrKH5BmU7adxJ2ra&#10;EKXPkBeGtyHx9zCysYg/ApvmLK1dnlPzmtA5W80RK0btcRyw7oz4ZWoIzersROiIMg7poh1TdB8y&#10;IppQD4jhD3G7S/QL444yVhH4dt5ygBBVHRG/JVwtfUmBtNbUOl31YfykFUIEDdfcYtTAlL6mQ9p9&#10;jrwbMEyVg2JCgNnIdkvtSKeNqmItU02zLUPVjYLVg4us6LwYeZdHRdDQexcDSKRqdyXfde0K6TRU&#10;lyL7Ftlj6OqZPrdklsiblIjmPrIjsxPuvMWxOrIw4W4Uu5D6ukPSElg0WaoD5SWi2jHZdYu+VdCS&#10;kcgfmq3LWIfP+l81YKdG4YxDMhV1r8gEgtbyahyPhRFxKFHOPogBPXWQW8IDirwbGdD9uW5jQz3a&#10;KGh5X6KpR9A2y6O5udn6avR8rtpTu0AtpJVb6E9DU31DK1PSTKa3NjY1NzbRX3aW9DQT8Y2tTUJY&#10;M/EdbW9tqg+wXQbgWp9dSJGwGPhfipPFTPE30M5SpL9NDXRJY2tLk87dt8tXBA/f/5yFq2bfPe63&#10;vfbvvXFTtRRcvCuT93J6iFR2byyL/EcQ/ruN/smE/yIiBj7ZhA02zi7GhNVAKH3Wv5dYfaUyRoAL&#10;beHkN6v5tW0A+Ri/3EILVsw9ET5lpSN8S9YO7lbKtfgQsK4QlsOJSJSuU7fR8jJRhZhStC5W0dON&#10;mqyJvBWS3qsdmX2XK2gK+5Sjs+N6wgfTxXzpnmYxct7M5DkF5V/5FaL+iEaU2UKB+Uf6LU3+J8pT&#10;pCCywi5io+uinosBc7HJzMrKryuXiVAJH0XRpgTUITKAWcOdRXZ30mt4a0ib7RiWZYdRtroxELci&#10;ymaqsOIHAHZnLJY3krcyqjRlIeuoRLJWt80/c/Msh+aBIydI6DiM60PiDXPisHMOX6NHaFnqPjYR&#10;MkY36pik17RSFN6up4yZtPpplddUUdqypK07PVH+kpvtnZ+h81yhDfWySCPt8Nu2gDG8xvJJV7JJ&#10;+bVtrG5jiIncjwChvSmvxeoeizcppkZSSkaLACuseZ1quozOTAsdmYBu3VRTaCSrogqPXJliRKsc&#10;VVksgZhmG/Lf+sVQdJqiB5UdqNGJOlfpSCZGsy1OSqYiA9Z/wrrwoyHZlNdbhSIa6dhZjnAFWfl4&#10;RqnOmVNjDA6qu9D/+uFSccZBZkY4oxWVal6MIzZ1UgqniDPhPZGqn6G6R33jQoMP1qneSYp43utp&#10;91A6gPW+LADvhvmv0FL0C9dixvAiENFz8SY0ndEh0mdxXp0WH8ObUNFdhvWgukvl8Z88bDBNjHnq&#10;qSd//nmt5GCrAYxWSI4cW0fCW6jOnTv/97+PX3fttat+/InnRm3B4Ky3Plz4OZvcEm3rc8j+g088&#10;SlkiL+1cXj7tthtPvfLa6i8/pZkrbPZLgZwVQxj4ZJiAmBvDp8q0mhNjXvx27Uc/1ogIB+3e4Zx9&#10;dg490pGO0Ckx+4WyJj5QoYh7DvFVzo3hP/u3rdjvpjv/7/6nXvzw4zki2mD7YbeVfvrvefPmz533&#10;CVNwolLLqiuEplJKUpPKaeWi9xObmrDB5+Hx5oZteoaaDMRdQXiN3BxqAYcvGIpQsmjVpfykaH8s&#10;XaXv4nQKSsDxfFltvM6fPi7TkarV1KDcBN3S6WZcGyZNVObwAIKkbs7kva2wimtkwx4OWUA3EmIa&#10;lE9FUdNSuFIXWzOT7TSThc9Xob88PdaoiJgYGv6PUT+1NbJAmd4VwlYrdXGxurUw7nK4uhc3Afwa&#10;nQ0Li2AUgkQVM5tmLy/XrYA0TJVweCUMKUarx+OmyzyyT2oMgLNgtx3inoaRFCarxwXknZssKO0b&#10;Up+pFlO4p5B0stEKdzrLrUIkv3mYPsepeuRl9lcnFmeYgRaB+K2NFmVKjoepIKNFiZ68biUMWa47&#10;J9VJuZTsFrao5RLRxTiGDDlpdjoxcYZe6cFNVFYjU/AQSUzzEgsQ0T9Ek+yyXdU13FZG6iYq/KyO&#10;NdoH1eQphSo7ASNC1fTZJGydUg0nP6Lzpm8hpTQNnc2uelShhNR/0bA63cZYraqNXNfdWoiID/0S&#10;qvZF92H0BWF9g2PJq+ERrde5ilDyQesKI8e2AzuJeZenq7nccbhCtCBRewJ5VvIyA+smx2hUVFcg&#10;unDZTYp+Sokh0R2zvl7IdyXE2TF+nPex0qGtH2H4MKu4TtiqdLfQZuKg/Kx7QqZTxW8NyguVMlft&#10;pnwKjIt/GansIVUyYo67kOz/+99/f/pptQWBhwkvYIOnJmsLuUuXLo8//thvfvOb71Z+L/OkiuGB&#10;f0586YWHHUrt7HOvuuE3l4QF2HHHHaf/5XenXn3tpoXzWKY58iL2SQp3Mamdz2XXel2W7G/n/qRT&#10;pMiP3KXtxz9vN4/8bcDugrFQ6rQ386IwxToVJ5/Xzs623+eAP95559+em6wle8E+u5bTuc7lnXQ5&#10;MlZURKIIxQdeQm1KCtasWbn4y88rv1i4evXKNqVsHICmwdDE7kI5aYPNJxdTXtRMcv5VT2IRk0bU&#10;pBA2b4TPJgnZw6a9sHkoehKJca0Ipiaa6MktZnzmLBk2JYVNQOFzWPQuvsqNJqnwmSul7D/2h3Zx&#10;UhyTu5jtwnd+lNtA/7I5Ljw8zZApKuOHxB+KU19MMZaWFpfSaXG5iLe0pKy0lHb6zP+yq+jfMh5A&#10;zMPhJrMJPHzKPk2QKSjkTwzw6Uji1k/MWucPe/JJ6GqiDNe57KvxM5c8x66Sza7S6qxCy3aCOSt/&#10;4EUNBrGGQN52yUomuhHjCjFQydsTNrlc3NmLnkbUQaG6bRs/6+7BrENWVRathmxS5N08S7+AftwR&#10;41DkrXzcht8viidh5KgB92brHlM0PaIV0mMDIm4vkjtCUji0DjFPqZu2mAE9BJBxergiK4PaulNY&#10;TrSaUXfHwvk5IfGvrAzyk/gu6oLerC9arEQBFhHSEWyURFTNcl0oHhwyelAPkbg2zLeAuhFwup1W&#10;qckKzb8aPmIpGCtguGywNI3VKCj5EZG06X+WvrDSDPFP1YiptAVu0f6qAQlzLEUNpSj9HOaSIWRl&#10;LlRLFtKcWeTEJSKH8mgEHRWTvEtgIVXTaLTIYSStxjNGjWR5Ds0j76PkpuodDyXo6E++OZL3iLR5&#10;dpeKk2FnRPMhMqt0tSxs63ZHnOEBQwPzi6zgRgDuKUqTy/Ep8Vu7+JFZ/HSvMUrTRGOnZYFs/Pgc&#10;ef7rffiUF2teDI2IqdkAfJhQtJjaMVXRqSE/C5SVS/EUnOBTX1+/bdv2rVu3bd3Gt63baafP/Ot2&#10;tm+nv9bGjtOR7SyM3PhXsdfX11GEDQ0N/Eq2681NGZsJ8fQpwvrGutqmhsa6LVvrt2xt2Mr2evpb&#10;U1NfU0N/G7ayvZHvTXzXH47YsYiUukiXlHqYXqezzVu3NG3b0riN/W1gH2rYh616F5FTWlvrad+y&#10;tam+vrmh3qzzBQN2aZQ6SAoaPkwulJn6Xa60OLDx59VlZWXHH3XE5ZddQDt9IJu+/baqqLCFyXYm&#10;3Ll2l49TqmdBrcng5gxvU2qL6d1hMl4c0HO6uZK2prEbk8wjprVrma7mwOuohR43Zpob9w88dva/&#10;UPUlpTJ9KeaZrFa3DUxQi2B8WjpX1EJXM+VOcpwJb/pHCHb6quJQUlxqdS7HhTSXtwXyMxfu4qQU&#10;9NI6ptn5c7HiuVv2DKwcguH6WLYMvEbJxVXEBHdduUSHwKssu3eUJ/iIvLhrli0M19pSd+s2h6Uh&#10;n2/m7b15EyxuvrkKFvd36n7cOsGO8worJLf6ZNWpyPbOtr4J6S//Mk/lNywyafZTMntOV/zcKm45&#10;TROcPlv3Asq+GPVdNa+RwcJ1npuGQ4eJ0jklFGdUA2Qv4MnADA3s5lbLUu2yI+R9qRrwFB5o/rEt&#10;C6tbju4BgpFL6esQjYsYQhwjI5SNjw4SIfzEPbiEa7U2npK04pBNVehtuh6g0JHyI9Y3bYI6JCNU&#10;8aoW0LzIlYFCUslNNNzWX8NRnSKTTHiQELPDvwtrwzOrkKpm3MoiF+xhMYbUORNrCGJ7c4WmNIU7&#10;z7oeVpKKUN9W67rrCqX/gYwsOXRVsk+NSD5Mi8v2wZK2UtJLDxBaW6h8xcEIK9W9vAsQ0065ABDN&#10;uXIjGsfVjRvv+OXYhFQFXBvIkTwxEZ1/D3E/44tcl0K0mDocV/U6RcNl5ZXanWVzKG5qaCZrY2ND&#10;Y1MjbQ1sl5/NA+xcIwsi9sYGCkVhWXh2gF8mNopNTD0wgsvrdDmQjA7b9alGem+oufMI2VzzFppZ&#10;3sCms/OZ5c382dAm/ngoPYfK/jbR3qB2Nhmd9tN3KhrQucBU7SIhOkLH6WwzpcYnr6udJUEJsZ1N&#10;XmcCvblepkinmpubWsRMfXVDWEB5Fe2RUR/FcCSNUbL/mmq3BcoCZ550/JmnnnzEgIHde+7fvVv3&#10;Iw4beP6pJ19+8Zm1W2vrajZLta4WdBFroahFXNgHsWYMGxvWG1tMRu167Dh8/Ri+hoq+TiyewsWq&#10;ubFR/pDDYthf7DIJHoL9r+Ow1mURYfhSLfxfMlOtT2MZJn86kMHUui7s8VCRWRmz/FcvkEMpqjVk&#10;xOtm+WowankbYQP/RUIuacOG0dmyNWqNHTG0zteqoUPscBF7DlVkmR715aPK9JcJBFmTxMR3MXeG&#10;/ccdmt0nG9O8ZV2WzYKo6UpiiAFoa8iZpDxX8ywJKcylw2iZzgLwXTmSHNOWI9vCa1W8lthXHSFr&#10;A9S9gbxtCPnK1rdS0kSODcnegvmoFOhiJhb7vUHcMYgZWtxEEcJh13ccxr2I1T3ZmSTtiXZKtFAJ&#10;7pH9ToIR5szloowTyg7v2HiHw4qJ9Vbqb+xohdbwuDt6eHhsVmCr046aYpzOJpZuss+FxOI1jykL&#10;rwYUmFRRP9mJJki2NaLJ4q2W0XrwAKaRIV6kZh2YF0pxJSlFXG5EaOuQVtHotk5EZaYVVsTqq1BQ&#10;3DPlB5r9xz8bA6jRndCwXJLhNPTASUj1MfW95CNgWkhDuYWTtOqjN2/kstTIJnv6iB3hPRLLrMda&#10;liIPdO6wZKlFVC41aM7zZWTNDK9EP2+O5Fh6S5DNexVnDK/gzZfo9GWErDpwYqz+8hXglLgWbR2T&#10;A+JmgHf3Fnz5WKoQ8TS/1EqFvlqJitm68oaCywsWmZyuq0bf9bX6QrOlZRcwyc5luKXIuTjmalwI&#10;aKnXpSqn7+I4P6+FPPtIK7oIyd5CcTaEyW/yxc18ow8X/OpUsV/4q1PN40Z8MmJSybSoC7OSK3Uu&#10;1huaST0rYc2eRg3d5SOq/OBpnQP9OzKNLpKmjT7TETourqLArQ20LAytP0OPtDKxLiIP2XXSTTQN&#10;Wkx056UcaAle8bu7pjz5wJIl30yf+ZY8rio7BSkIsIdVTx58fPlf/7WmrvqZgX1/WlVFx3Yr3+H4&#10;Pn367Ne3rm7T45OmdS7v3KZtRzbWzkbc1f8Fmxfcc84fZtIoPtuOvuf1u47aWTzGIBqPaFvVy8dd&#10;eP/2wDVPfnBhL5o25G6jKPVQiIre/Jd9Dh1lUzfwwhz1v8y8enI1BAn/suKVky/+56F3vXD7wB0t&#10;UBs/u/vcm2Zd8uCM8/YpVOJXVgkthbmrC/ZcIa98/fTRD57/jzfO6VGgTsl/2Vk1cZ2J7yZySvqP&#10;LffTRJ9pa6J/2RfxjR+hMGLaO69E7C+bMiKGjDkc8S/T3eqGTVY+aZE8bQ0zKipGaVl5UFkRZamz&#10;ZhZWSGD14IsMIMyxvSxKeRthVaMhIxDrTYoWTfyCxzdZvqEPBUdzJnmXolwofIAqqg8qiRAZwBiY&#10;c+fBZih1z8TKz/vV9ldEjchIzK+0UhKPrllWas4NiwgX+QORrCXqlxnxK455MLIULJiO9EKYuwkZ&#10;Gq/OWKwicp9OWMkkyX99Lf8ohSpHGXizJhoh8cdq9Y3P4a2HGVi3uvpyo6lW2saKVvYiRpJW5JFR&#10;hZimjBR4TLMtx1S/IupHT9Xcdv3ImPqVMXrbYAvB6FzMjkipN2aQzprOnOwNRMchotVwjAhlxqJl&#10;P6o7yNEhMWQiVzA2FqbXP4uqWhs++u+rn7mIzCp0K7DZnthGYRfAmBpq/F4d0TrJFosdF0nLwOJf&#10;q08VD5ea3bByAXZCrufOVID4ylWAcbUyQfxaLQfXzLKR/NWv1sJOHlg2lGKYzLhEODT/EdwqvOAp&#10;Jw+luex/+OMf583/hE7o519F6FU/bNy2nSaBRN3atyvba6+djLla7OP+++/39FNP3njjje+8+34Y&#10;wC+/+u4//7ydDv76+r/84qC9dV/6xZfG8YO7h/2Itv9+vT67YdTpN93+zdOPsWnrfAq7mLlexJ5D&#10;bS0KtNDUdjpOD6HSrhZot8x+q2OPz9vsLpIWqR9S++OJW5brEOyOSs5fD5LCZktK0vz1QLA5GGxq&#10;oSOstMXSJd2Gnjb27397ZsHiDz+azSmxtdx1i8ibb16gvADYxxXfrejTZ//y8vI1UyZ3feDB47t3&#10;/+t1dwbK2g48YuA7Xy1+dta0srLOxx83cFHlCv6wqaxiYnF2UV5HjX/lg4/nfPT07z/546nPftsi&#10;Hkzls2j0zgaL9V6w4qWr7u933xvz5ly8XzEfRBaPsYoHWu13/uSKmNnNdxVKHZIP38u02QR8/ZA6&#10;/8RWpwyLgd976OjU47SsXeHl+9Gf3l7eqq0q3Fz19ntsfpG4REzNUB/0teqRXJmdYPfTX3tz+rn7&#10;0KKNmxc+cPodn2wKiClGIgK15A4rBTZZmw2ms3/0UwaqkNTIEp/Ezm+P2VOYbOfT0/hgu9Cx4l/5&#10;+5kQtWoMg/sSv/cWn6wxKuEJLM/stDVWLeeqq25DOo1wHdGYiNddqV3/iiNik6LaoXrGOmU0Bcr3&#10;eBuhXcRoVNhgvGxhooy1S8fn/7jW6xYzG1XhRj1GzWPoDWQsFAmeT2liCdoa43Lhbs5b2I2i1ClK&#10;jPC7aSVe1G2f/S2prCtRbljDqlRMq3TlixXS7nyIs3kpT6vOx5Nsaq6JWaLxmBHiKfyLcSSyEZBt&#10;oE4pajNhRqU+u7RPeaIY6+Ettp5YwM7JY/IGgftmlJitFkyJKisg79flVymowuuMumMNjT1Enxmn&#10;QtCYWZZ6win3cmSFjybLzRo65l2U7LCMGumSZlKC2ZWoGiCK3pjblZPR2YouWW5mbCr7vKhpJivT&#10;3iIw+8LocCHPjsn3FYpv7C//Q5voa8V8WLkohvIjObilZs+KEtDzZaylotXkFyEw5HCgKi09QsYv&#10;ViNncuhflaksZuW5NGzMh9HZlBiaCyIH1xsbSa/T/G+Hfeu2Oj4Az66h8UoxGi+GKylldoSPxOvB&#10;emIgvtKHL776jpS62M3jIh690Uc2MYYG2sUouxr81nNXQsbX9ZwW48Os9t1Jrz/w1z+rnwga6TMd&#10;oeMykpCrxEwbMTeGLccu4pcD/HSQLGkxlrBkr19SzwQIb5S3WNI1G7v37N69a/c53yx85o7fUz77&#10;HH4C/f3r6JuP2O+In7ZWr966ac43C3YtK6vYs+u2bZvlXZe+4VJ3WEy8VRx/90nFi9ZtlPdi+vZZ&#10;ainxXUgvumk5aJcd2VOV6piYkRxxqaXJlB6zohUXqEv4v/ImQsakhtSsydAhQZhCVpewlX14ZOo2&#10;hFWHRz6tIgHLThUEv/vgz7OYV3DzJUNrTgZPgYe0siCFsLRX3jbKm1Zxq8PjNozk0bKKyOqg2Ynx&#10;IXmukNVrj/iikOw2zaprrA7z5StlJbI+yqrN77tZU6DHMYRy5Vqd1VV1F6efKpVaXIh4a50j1cxY&#10;cj1ELnMt72Vw3egkzZ5GuYO4zRc2qIdQTS9QY1VSiEfcWYgbHwGc35AkpaXP+Ei9qLyMyUxU2eTe&#10;QumKIQ7JlUKsLV6pGztm3XebGl7qM9dXy/J0Hd4mu/HmMBY5H89bYtFSh6aADNWmpk4Nqeah1d4U&#10;mrILMdW8HMySudBjiDJCMyrrs3RUFbM2RLQ2UZocqVaFjLL+Cj0vxl28obSqi8hWyNXCEtFnmiYZ&#10;x43w4nLZx5rHNfEoWRZhI3LAMyNkO+9v5F+l2dXvEd7ym7zQdt2Es3DX2lUZJemHC3fV8oTFZt23&#10;qAG3EOHOianOXnTYnKbRt/OOn52Ss9fF+1HUGJ5YnU56GhfmymA5+UYv0c4D0R8x60ZtWqnzwmOR&#10;iWIUyl0N0Ol2leeaaSK+giJf+lvefQQ2OW7MR/lwoioB1Z8LnNaAIg/CF+UQuvm+u28K27WUl4LN&#10;GI0USojLQa7a1DgwKQwhMgJsTjIt/8F2GmflOztF+9s77PdFuz0oLRH/mN/doQ2g43RWhWRXhVzO&#10;B2O5jmHvNpIjj/J3CKOuEjJjlF34j+VFNMTefdeu9NTp7IULflqzJtDIfeCG3wm3I+H+qyefDgw4&#10;oax8187t21BgOsjHgPl8DA5Q3gTIkWEpoDfNv3VQv8P6s/3Gj9bRwU3zbxv4x2ee+8uR/OB592wP&#10;/OuiIw676cN1gU3zbj/y8AH9DqfjA/7w4XoWAQt80zPP3UrHn1yybNIxA5567vnjDh/Q//ABf6QA&#10;7Cz7/NQSmvxVsGn+HYP6HdG/3xED+h1xE7+cjhz1x+de+MuxRww4cuCAmz+mY0xNb/zk9uOPPOIo&#10;2gc99W0LBfvkzuOOPOqoI48+6shbZq8TpaluEFjWrrrn/qH/fWLeeuElK758+LC77vlNG15DKPPf&#10;vTbshOOPOeH4Y088/tgXlrEVBoPfvXraiS+8PPmUIYNPoP1F+rUhGKhecM+pt8/duOmzv15009uN&#10;H992wdCTJy2jtL5/44zhJw87dfhJp592yitVbBJb4Ic3Lz3vlRnTL7l01D++qJZ30UL88uKiuW6s&#10;gsiVY/k9NX9VmqyG7LO8yWZCXlwlb8Z5veKFLubyipqtqpkIqpS7uCbERYQr8ADSmkhRzLGIuqzS&#10;EpfpS2UK9npaj9SrzkQGE7XW+N+osEJ/89sPGUz2rfb9o9UFWr1gDGO0VfpD6I8Kni+PiFBzTTyq&#10;kE7YYh/6iU+Y8iutVMYTmaHYqYtbULFzr2Z+JBY11uWo1jUS045jwXFCJ4uSd0vR4pG5MPpwo6qZ&#10;LbPbz6JpcLnrpiQ8vGwN3MbjMjnPweyeWwiZlS5nmetWRVXkkMdgzKZLyAY5AMEvk0fU3HfpHCKY&#10;OGutT2wkFzoDXqSro9VXmTEYMEPM5sf5WIvQYGoKu/XBUu+iGZfhrVbLaFiNWftmKtZn6WryOSV9&#10;XH2Q+QoLHy3jFslYWY7wSe6oolcSo8F6l12GmCQtw+iMu/Ztz87mJuYoD9IYfZx9lQntBGUYdQsj&#10;CtSa5q5RqA5U9M5ymruevy56bTnZXboNj0fo9CBXAkIiyP5d6HU9oicOKzcz5rXzxZPVUtP8Axfs&#10;1i4uVH/ZPHhRWNZP+/xROp1rZSp7+FHJUvFUHtvJe7c7bqwh5U/x6bka9IVLa7Z+Hl/AUJzma3OQ&#10;hg7QO0adNitCFqfcKaqWoqIAPTRYVhJoW8L+lpXQgomFbUsLykoDZW2CpW0CJW2CJW1a6UNpWaCs&#10;LNBG7l+07Tb+/34vkrzxprt/Ub+a/oqvdJzO6pD0obWsDcVGURVQPG3aBHkkBW3LCim5Mp4upV5c&#10;RHcIvHmS1Tw47Fe//3TmkzSXfYaYy25sn86dS4vD0MOmNz9635033FlGp7heX/zvv+3P5XvdqsWz&#10;u/ce2Nj6zqzJb8/8+PjBQyRMXiKFBdWfjT/71eNepinshdXzbz998omv3Hf01peOObf24XkX71cY&#10;2Dj3L6e8fOIr9x5YNe7k66YO+uvU+47aORhY/uKxv9z+8NyLexUun3TMuZ/cMe2eo+noxnnjhl9X&#10;8b85F+38KX1gge+lwMsnHX3evduvfWreRTt/Mu6Ua6c1Bo7967S7D6i6/dSXT3jl3kE7URfM87lx&#10;3m2nXtv9v3Mv7PLpbadd++aRf31t/FGF88ed8Zvuj3x00U6fjRvxm4pHPrxgXzYNnbaqySf8qvbB&#10;j361b0Fg4/z/O3PysS/edSSLSkjWqilDLqz99yv7TBr5yjEv3HHkTiTvz3nlmOcuXXvhJbX/ePv8&#10;LgvvPPf3e//rrfNpUntgxZRTLv3sTy/cfkTNK6de/o/aKx6efm7PH1495YoFNz9764CCz+658I2j&#10;J/5lQJdNn9134etH/o8+BTctuPeiP+31t6nnVJDQXvHaOdd+PubRG/vWvHnRbx+t++Vdjw/bg36y&#10;4b/ksN+W2Mt06dW37Kchegcue0yBz2cXlYRnRT4wyjUDHxRhVVjKXN3Qsw/q9p5fZH4xztn1DCq8&#10;cecX5kU2ESrniwwZ40hIKsJM669qkVgjYv16JwKEho2airoB8GwYvyBs4EpFYtwie4+XW5RQDO7T&#10;1D+wuL8kA0Kq0STvpvAfaMRNn/gT8pdXF33KOm+mE1IwsZwnNLBTmRoF7ikFmRttYSyLomYl/ESK&#10;HDBWEdo3Mvwob+lDGyizGTPrP0/F7iQ7LExQYxOhDYc8b7WO4S2Qst+K3HTO0M+hebUSFA2J9EQ5&#10;TqRnnPI5lWxMTBwxQ9qzM7IZ8TEaH8NO5wyGQ5XfBUT5x/ysTVQlZfin/O1bjYyZuVST3HWFtKpp&#10;LIdJ5vmwTjIyKVGKDlu089ZloSF0hKoTZ65C0Pm7fsTIg6gJ3IFljRCdn+j5hW+rca6IDJBP8Ynu&#10;+tcT8fOz1g7WOTGZQPyvPogfaNTPNHyBZTpHslkM4YqYTjt1+CWXXDJ27C1z53+qD+oZ7atWraXV&#10;FB2IdWhftudeu2oOwtT999/n6aeeuvH3N77z/oc8Th1B8Mcff16/fotDhF26dNqjW9ewAPvt13P+&#10;7y896+Y7vp30NBv15sP1fFI7zWIn/cye8WUfaCI7nyYt57LzdN8u2v2Lgp1EhL9oWXdC04+RR0Qh&#10;iMkuTTS4yj/z6ey0GEwBn+MuX7FEp7odO+yme+97+pMvP/zoY35FsODgvdqJBEIGKUMzUdZUd/N9&#10;fHD9739d8e+/rSaxvrXaDFJWxPS8HMLUP8DxPHzwx9MGDRxwxMnXVzw+nonsBf/aHvjnhf0PPfyw&#10;Q4deO7Xx3RUbycBA4Ni//eGoXYQXCGsCwaoF/9l+3WVHkl6nbYf+F/627b/mLeMZPfavNw4Sh9mX&#10;vw2jh1R32PekIcWk10nfF+y40wHFLN5gkIT+wP40SD+MqXmRR7rgvt8P2qkgsEPPYSeyqTrrl01/&#10;a+B9w5jCFgMrVQsn1AYmXDJo0JEDB506ZnrjB99t4q8dYufFbTH93/mw8679dOzMb5s3Lp/59qUX&#10;kdgWZzcun/VO/7sG9yzkIfc+ZtyQuTO+Xc+vvfLBs3tSInsdfHmbj1dWy+lJIjbd12xc8c77/cYd&#10;Tw+ksiv2OvKPx33yTtVG/uVXd5y8Nz0AoYLykXJxU26NCvD1+MWNr3i4W4xtM+VO16mBGR5erJqu&#10;OylFnp+SJWg/B0b7iU6XHWHz7ENdSBalEaEVQP1iYXdJiB9GBDBSEc2B+svnHYlfrvhB+VyBaHVk&#10;7mImF1YLYoYPDSD80dn+jD4rxpI95jrd4eUzM3GbIYbWecsgZkZJAvx+Vx3U7VIoHzVQz9urWEXP&#10;O8NYu2iCZNOmWh31lXe/uspagYxPIapVduK2AbPxoPjFLHyzyibWnQVvClQttT5b9dY6q1PixaG0&#10;i3V/ZxihxXNo5KIx4OUtIgv9bJuV8KzJ4Vc1T4H5gx6niCkZY5WwzpQOaAm0kGuF/VK+mRm3Pe4q&#10;y9LJQwtMjrPLTouPvLDsyjGXML+PVRFi5T7h8+H+ExGhGEJySEfkLTKMVcU1ER6LGVid4WKcL9gs&#10;fqaQYURzxr3OXP9R3amKRA3ePHr+OkLxG4eeJqPGvvhIOpMbfJOj7Xq6jLpIpy8HzfgUXWulaW4Q&#10;LXlHrlRW1paW1C4uYntRUQnt9LV79z0POmifgw/a5xcH78v2X/QS+yGH0L4f7T177k3rZhfTm2/Y&#10;S3RKaY1tem0PrckX5GsRUlT8LN/52b333vOwww6k/fDD9X7Q4YdbO6XIQ4bshYXMngJ6vU6H9kXt&#10;5V7csX1Rxw5FnToUduhQ1L5TIe2dOgU7dKQwBR3ZzgJ3bD+07eY/lC4T+9A2m8WRG8uW/YHv9JmO&#10;FHZsH2SxtQ/Q5Z06FnRksRV16FTQsUNhp/ZFndpTWoU83ZLy8oJ2bQsLik0vKmhSc9mto6KoSSbv&#10;vMPqdZvo8w7lu509eLgI0L2xdddAYGGXzjTEvvrPN7fhSreuiQWWelJISakoaaGYVz+cPWf2nHm0&#10;+ov0z+uenvPJp/PlflEvWi9F+6N2YO6BzpuM7cCdWMLyQuWyPPllL55x/fa735j3ydx5z/2+rXR5&#10;4fvyNlT1gKL+a7cPBK55/P3ZdFsj9vP34Uu6aDOFtXsfclWbhz59edafZ1x2aIVc84X7vFydSbez&#10;6nc9XaO0BTzffN45z6vMBY9E/grFQbIDetaKrk3i9ylRT5kYF78/8Rej8lkxsmLJCih+m9LtvVgq&#10;TMt/XdUEcZVZUe1ty0FEFbKFdqi6SKIXYqweNvJK0X9ax2UfI3oUfkOmOhc1UmD2DfLuPEZbG8vt&#10;Ynilz6dF1XCWaX4lqZLJLAJ+5c4mHtOH5Wf9j6yRukK4M8M9uighub/SOeG34pvx2Twe7XNIeFYz&#10;XE3ZipqK6xjc2JZwGHFrFG0PPasfsKHw6jNrA6zPIh7ziPFYjhLrQnWrv/xftZKstkQ0PbzxsdvD&#10;jocbIC8xmjA1R0s0x3JUx5RY1meeolrsMjx1Awh/HEvsyn4jU+qscUqpdH7HIqCxebwhKEKA85m/&#10;Oi8hJGkkWA0A8bUN5G4cpFaOBi/ZaoZsZypU9H3yr9IUQoqKShGNtsf6krBPOjik6kyjmyTEtU3t&#10;Ew2OvFA+fco9TMKRl4jxNz7GzpoNhU5yU60Ha1P4uDdT+AopJykJ8+m7ojjoCJ/bwuDLdSblHBsm&#10;NORrlORkGL0QpbgHMC6x7gi4JBKKn8XZtm1bktcdO3QoKy1jb5CUf9rQ+yTpdTTsKztibey7OMXe&#10;LklbG9r5mydpb0NnScGLV3eKqNjlIk5+tg3fWQz6hPwgj8hYWcxyoxW3A8WlRfRay47ltJd0Ki+i&#10;vWOnkg6dSKyTti4p71RMO2n3Th0Ly9nZgvJy+lDYif/tzHfziPhs7EX8Krqc9pKOnUrL+S6S6NCp&#10;uGPH4k4s3TZdura06VjekUbVtVxrLdhSU2P6kynQuu/dfcWqNVSWAw/af/YnC3Wn1f3e+8ubA3Vz&#10;Fla/Pq3rgfvR8dXrqykwdydxLyZv+Xhs5v1foEefa9v+64JnvmkKuceL0Owsnoo+v277rwufXtzE&#10;vmyY++Tftv+6X48CPg2L61F9h6ASk5pXKdON6xY1HnNKrx3JZZYveHC7peuFnXLuSEvnHkNOnPOH&#10;+z9eK6dtkRa/us2Dlz33DU9XJqQ+itRZ8qTZj75j6H///e9D7zyxBzUz8uVjnSpOOG7eLf+YzWNr&#10;qXr3tln9h/YUNzMyNuHc/HkPHg9X2kJyt7R02vu4oz+57cH56/hihd99dM97hx7bvTN3ejlBjF1C&#10;qlzdEIjLZHxiaox4fJo/JyLLQ0yPk608P0hz27QYMdoLU6yHNBmq7dCl5twz2bZBdpdIle2pkQ1t&#10;qXkvwnsO9vuU9cQw7//0pjob/mQv63uippj4lO5wheRVcoV3IZmlmRz7J0/lmPbAoiYLM4RTqYF1&#10;Xjt4VVd6SIQUge0LlMcWQ2EbfbAc/ooGQYfkprkS3QlLj6ipZJI+imJkaKOglDj/TV5oTFXzQz9b&#10;ZxW9EEXPmwnuHUrqhjYc8hce3aBEa1Yij6sjshm21Dp3OKmk1PogSg3xHkT0I0LHq5DRC4ivYiCd&#10;TNMQDWVYTZYto3zltVbV7JdMwVw+iiEu5H/1cessezhOhZQf7Md8tJqQ/RDvH+UIEcsjV45iHjb/&#10;a96jiJoZX6XQ5vn7waFZFKVJuXBKkatj8Xt4SFT6Rkc2TyIAf1JRMBFFwxQ3F+zynkm6h0CvVLkQ&#10;IRK8bN34T+1cTUvRrb5K4NIqa9o7f05Ojz5yGc7ftc7dUn7QhaUkiIib/t+wcWOPHj1nTp/as2dF&#10;5x07l7VrS8KYdvbKSaGrxVvfmZzm74Hnb4a3dvEaSx5G7PwF8iTY2Xtr1Dvkhdxnr6MMv1yIf3Wt&#10;ioSHNA7SGD4N09Moe0n7jsUdOpa0b1/WoX1J+w4lnTqUdupQ0rFjCR3s0KG4UydS2ySvizp2LO3Q&#10;vljs7dVuHKEYrOM0di5G7lkkNEjfqbg9Ddt3oLToa2nHDmX8a1l5p3a77NblgF8sW7/x4IMO5n0A&#10;B0ylfNPNf3n8kYdoLvvMWW+FVS5C/NXXSy/41cm0aExZ+/KQStZUFxCTYWjC9qoVzz737MEHHiIm&#10;srNnAOQahZsX3H3Oq8e9eNdRu/DZCmzCArla1UvHnn/fdhnbr5+afdFOn9526uTjp9zNZrIHWpdP&#10;Ov782gmzL2JLstMc9NOue1Ms7H7M/a/ffdRONNflttN4YDa7vOql486vfehjtny7PD6eHV/+8vHn&#10;b58w+8Je39EHWuFdbNdM/PiCnT6944zJx740fhBNZNk4/44zJx/34p00T71q8okX/a2Whxr92Lvn&#10;7/v95KEX/118DwSufvQdPs7OsbH56SePqnvg7V/SoU2f3v3LV495+rYjugRpufZTL6/924xf0pyW&#10;71499cp/y6sv+8+bI2k6zIrXRlxde+/Uc3pSPN+9ftbo2nteH7njF/dfPHXQ43/qv0OwdeXUs6+l&#10;6Tij/vHKmT1+mDryuofl5b+6d9JpewWav5t26R9r//j4Sd1o5jpflZ0vRcTfJMA2ti47PZhMs9i5&#10;XOc/cHGVL6YEmh/Ur6FWVyEyySuV0xYzgIgkVjSRSbgfmFTXyh8lrKhki2A1JPw3BnGbxVsS3dfp&#10;nDoZythIPmHm2h+1wyY6emNzf6l9KcifCJwLyaez3PhEDfbJFg/RxHS+CFfjXb9RVOpXGzkJQKgY&#10;s8qI72FXhRSza3QiFn1tZDUIKYCI0nBMx6bs3NnlVOiZ4RViwIY3WTZtiTxmnDIaC8M/on9kXZDV&#10;iMnBEqNVkyfFwBQ3w1JBSiHp5E2PDP1s2W/GHZIt7ZjWyIOYx87/WB8tB41odMwW09JqCpJKWbXa&#10;Rk7UyJSUfGFXiIA6uEISQUmFYKHlYJewKFqbL2sWX6pDygUzq+YYjFUR09tWRXRGMRssu5Y8HEi0&#10;1t6on3KxCZEcDy9x848MsTzERt7lGC07yGe10xHxQZQju5y+SP/hX8WoFvvfmoku+YvkeBvJ9Jxc&#10;z4/fyBkNJvsmBvZFE8qmfRfsuuuue++15y1//vMBB/QeMeKs8vIdSMKYTZM5jYxnzPjfKOjQ39oD&#10;jzz88B23377qx5/UJWGFEKXxi9JM0sXvXH/BL//53y3Lv+H3p3I1fL60jeBBs9iZeha3vXE7IOEX&#10;91rEvpl+iOJr+skZ00Ul6+saFi9f+frzz9zy+FObqqvXrl0rq8cNf7jl6f898s2Sb2bR46eheWBi&#10;p6VpU3Xt8X26d+7avWvXXbVMF0jqmupom/bmNPrcnubisNVp2CRiodn1xsuUF67o/YQ3ycSiKza7&#10;M+IY98nITTdKnEJYAiEtpqDEQ3H3FZ/EP+KYTsFo11QrrS7RV0jqqtKwi2WjJmM0mzjZ2tk1iuKU&#10;TF6Mn7OHScU7a+W7k5hU54q9ib1BjD13Sl+omOgP/c+mxrBl2eWmW3c94szoaQ3CK3PMvjy2EjJ1&#10;uvcmTDYwNgXqdCjUAUSjJMHr7PMPEZPpdF8TmTEeqT2QqN2hvZF2rYGTHoqZ+zCFFzN8ggGi9RkJ&#10;Rpv0y2M7qzDBcllTierPZh3hbZbsjVS3FCL0zUy5L6aoIY1mzPKYCN+JVW3DL4gVXmTCyUXDes+k&#10;F6VDAlFKWbdmkRJbFrrVaogoRH7DxafuA8L0OG+f9URSroTMq20aFsNQ60LpfUYLJhvNkCPy1wHV&#10;XnMtI9RRmGZXnavUR3aFqHsk5fxRDI/IQRRZHp5zrc3N3tJIi6fP2Mkyjd7p896Jqzv+Qa3RK5+3&#10;FdpPKQlWfvL+Ob3OGGfqEW1sOJZojTDzWt3Pmrf9QnyrmiyiE90i/yTaPd7pW8Ld+qp1O1fvFlr2&#10;SY1TCPZK0MtmkgeQD0Qrha5EvdT20nnp7E5ddurde//nn3/+22+/rd60Sbc6WoXLLPB8qPbI/BLe&#10;DtGFNPAepfWyaMhCitLCGYfZx91XfqWeNpT3LswnORP2v3r8Vrx6XZwS1EOkqfpCbs+QKTeRMp2X&#10;jNIqfJIGF27iD4XduV2b/XrtN3jsHd+vWrVpU7VOIDjmxluemcgk+8yZb5myRLci27bUkDTv3rVz&#10;9z26l5WXC9XehmYUFQXq6mqnvvkOfd2hy45s8R3x9iGaqcSX3JHfjJe3yZ7Pjlq4t9pWan1Qx2B1&#10;b+YFhmyUbTKjxe9hlBSXHy31LdW7CGC1tFq/Sxlv/iMrDq8R4rgSjZb8N+4MQg/qmhQi7vX9A/3a&#10;JB8hpXFz8fpT8cpT8b8cXJfiXX5j+p6925ZeAqDaRjbQHrrEgLXUgLF8jG2JmEI8SqNk03XGI9lN&#10;BeWt+Qvpgk38xoi79X4HpeutW6pIN+Ptmqx8oS2Gs6AJs9uGqEfRHwkiqsjzxsxV6GyV7Gbdtc2o&#10;ujEPLy+jqzP6K9VG84lVfMCI6SbuHo7q1p1Aln1SZFSGW4b2AVaiPAUn6aMyaHRaTiabPKKGc50t&#10;Vz4WfyBLhoTGIZosa3UM8S3EJ4wmS2lu3iuYoyrWAWuURkcihY9drGZzGBEh752lueYthTgUfkSE&#10;DBngZN+lkDWadKFiuYZwFLDmKLd5I2Gf75CG3QgS5UrjdiTiPkaoEpFBO8ke1qmLRo5rQC4mhCo0&#10;f1oQR6RwdCvZHWpK/G4YUXTS3YwYo6RLh7Uatap/VCOjtjZiRpSMQaKXgUP75hCZLpWIbQfPLNPa&#10;3bonUgI+9F9ROupmUjaPZulonavHDNnZ3XfbrVevfTt17Kjqp9ECmp2cyJz+E0pXSvzQtipk9F0X&#10;Q1irGVbgjq2icdJt6+nZnyIiNnOxZOnSNT//LLHzqIO/ufHmZyc+akr2cNFFc6xamhYtW7Fbl/LO&#10;9F+XrmVt2tDtES0aQy89PaB3d7rFUb/S8UomR9llS8KnyuhfukRN462qoYBCXNVZrPPmTUHhrXH4&#10;gLuNjFQX8RFsFYGlzMVQuxpbt8S3NdgiPokXFoWPRJgXhnyW4sAS+bKx1wf0c6cRPQa7z7IeJ+VT&#10;1PkgO58Uwz5w5c6+i2kxbIxdjsnTYkGKAN2rqXtftSyYHKcRN4yyduoqr7BGIRjiik5h4lDtLm4P&#10;bGuC4Syhgp0gGE+q69eyqUZWdJ8RmVB6XTWDkRXWW70NCe2T3tEjwZ6bBo8XpCwhj3bFCO7smeF3&#10;h+bdvVbtfKyEv9NNViCpI0JG9ZRYiFKsZtcTYbHltiEdktk5hdY2+S1C3DvfOESSiozAjmZGS3bZ&#10;grPqG97087xEjlizg4I4K1fj95UIASoiCFexUfW8GqoxYpU9gN1dgmj+TW1uNDcRkp2XgZDsooi4&#10;NuL/h+lXOSjDlW0UrxO558pZlrfuIzQZW61tEWOnuSVWOBlX6IFIpmKOpui2zZ8a7MtPalB2C8JU&#10;BXujoh5ql5JCa3Yx3KvzHKNtTqJqV1mxtSA03VCnVWUrshHDwkjhrm5RVSXmkShXYgs2mjHy+yZ6&#10;zYsebVdD7sLJ+HVCrPMgUqpJvGLCiiHY9XH+YAR/h6SU5eEyXfiu0PbCf5XMF02nlvhizJodk3eg&#10;luOHDJTIGiH7J8MuKe/lHYeo7/L3ASMqkRPzQPjQnDon/1V0RTXU33RbysGZgawzvL7EGN+RdTsk&#10;FXWJilb8K/H/5vc3P/uEkuyiwRPnQ0ubC5xmel/SxrUb6SStD0PPmxbQ8josIk5aPPknbo3FCLv5&#10;E578xlKVEavOKsRPbZ3WOqgaCQmPvR7AyGl4Z60dWrbynJ9qPtSlhnZj7ak4Lw4qEc9hCE1vnFdd&#10;h5TIqkHWV7EFN1UsKqy+vTWab3mzIBMWKdEmRtnpKVQ1QV08WSq0Otv4UuzyM59Awx545ZNi2FgG&#10;Xa1aNlbWukRkYYnaEdrcuVTabgR9lN401CvDv7lMP+SyUOexCk8Upd70QLssWd56yaYpJD9WfDaC&#10;NYo4c8iVTRPuKLKcAVktSMKRuEnItilxeWE6g4WoojBvMfwlQtqZPaLur1RPIzsGedwYfQpJILRc&#10;XPTCVqcSSUzbatNLGKEdvTLcAd25sHlVfDEkq/xlnRXRR2mJqGCZ0SHNidAjEZfxMOGHrWh1b6EF&#10;NTsiOwJRdOEDOGYfY8lw3m9YPQs3Xt5HhHikyFaoS/FUuLQRFVJIdvmYkv4lW52wFIrKVkiUVv+n&#10;pbeVooSk7zr0nY6CZ/aO5u2HWhKCd3emaFT9pZTqsm/TmlJn1Myy1AVsaoyc0q4HBI0ZQaIicomh&#10;2ymb1tZEaastfHNUnilbC5zaHJ68qpSyQ45tp9VSmSMOVlbU3RUvChZYiRwhZsVB7pJc7Gl1EuF8&#10;0pus1jCqcOdzmeRPIlLeW0JdyH/ZhCrhIWc4aZlthiGj2IiJfM2pcasg5bYCEKbauTjWNT2s2ZRf&#10;hSoylLxWpJGFJ5wrolzD22Orntu21KJaxeqyIwMIZmEGMOOv//3Nzz1BE2OWzJw5Sxa1Ybtyn5Db&#10;c81Fd2BcsLP8yRtirhGtiXe8nVE3WS4qSWQzZjhTtLGVsLZOBLNoitZQtpyi5ed/xdC52RQrsS6W&#10;aQlV2ew+VcRjNblC++lWmZ3ikRoaPyS0DM/SFrFL8ajEujBMrPrCx9pJqvN3iHGhLgbX2WSZJnlM&#10;iHpKli0dwxeNtIpZ/2glfjtVtYg1hvzdYMJ7ZXjHJs/oyMJL0LaNCSPvotQjGwybi2xs5Ly0o4om&#10;SQpy8UmsnsP/yDMhfY90BFsLbYS7UYVjNq529TRGxxITVBSTYl4X2fTYXBKWo5gNjatUoweKZBET&#10;qcsULXe1LrDiVrdrIe1DGFjRtotKI2oK1xDso6o44Q1xWHZ0ZxDNZqOFl9HaO6F5VPXvIcei+lT4&#10;CburY1vHQ7g01mX5eA4mGmO9GY1rlKiojKmwWDiVacMn2EeVIdFSsW+hkpQdVe2ISFzpUf2R6Z2Q&#10;mEIUKztpTQUJ6TO4zUYTKVVTSPbIJpFh5X+i59fj7Mwj1diY0PEh02NEXMxCnpb4alaLMBxC36lr&#10;hG08b/yYblBlXOq87vzYcWu9aBFcLEEsE+YkdLRGYUZWVdHs6B5KZ1MPCIq6KTdmYsxG0a92RZdQ&#10;+AdVmGE1LsxlrZKIiEirQ3aJFothN3DyKlFMqncJ62pleYV6NHciWYjMsfjGY+AHpY6XBc2VvZD3&#10;UuIJ+agcUalv9V1IO+WYrOiUQo+Q7SKYbFiFLrdkuIqGmc4D8TyqQXFzRqIscFGz+X+8cghv5SO5&#10;7Dt3MoOVdhM1cKkYSpJGdVPFoyHr8mKxGv26qmCy4pjNpG5gZE2KpdrNMhXJiQKybsPFQSnZv1ky&#10;Y+YsDkA1zqGjFLy+WRWfLfIpoch8MgXI9Z/CreY5hVQto5OT10W4bqSTG35u3DqIC1WZGK5tmmkF&#10;kQ2XUue6wRQeK4Se/EBNjZj3LlpZ+bA7DyMPCjWv5LYMY7Ve6iKx9JGW5Lr9112DSEK0dDqkME3M&#10;ixHrN7JFHfk/XKSTVCeNLp5OFUvEyOdNhWQ3K6TFXmgOPTWQ1xnl6LJachcxPdMqGt2qemj57G+t&#10;Ioo75ICH6A3jzE5Jl6IuHwZYERItlShWXebCj6Ik7aRxogolM092Ebi60IEUjzPRSJxLQpxVxieY&#10;VrSqbmtCXD4Q2YpEKVB1WFRg3YZY18s2mtpJ/vst635UDyoqjVYHqtuQfUJkZqLTs+qG6qhNwsZn&#10;8ZHbaRU460x1aiwTdr6gjwnzQqxz5zu2he6TR7hxvtAwujxlfyzB0BrekaqGS10uOmQpiwpjaEPr&#10;o3oCn4WwjqpP+l8xsMOik9MjebGoYlCOpD0qRNGKIrQmkxt2qDhk76SFbIhnah8R2eDSSPqifmJM&#10;+aZyUEPRGepY8DCdR3w2M677fwFQS26eed3Uqr5MHJVdpexEdYRWY8ybXB6OR2lkz0jaKHCRS5lR&#10;KfEo1/SQnPolX3dtoUou0rH8aU9cOWxEtTbR27U8VqxGlZQGR4rFCBuk1hL+xcnqIOqb4fVEmuIU&#10;3R45I/ssVqZWJcLaFcOTxVfR3KlmTzSGQsWp1NXJUMFHVxkz3YWaNkOquS88ZnVWq3c+vC3eoKom&#10;y9A5qe/Nhldxk3WEzKfwylV502h0wCJC1ayrOz3OjNEw/Y8fEgdCojDLIJpwD2k4ZWOtK13MYo0M&#10;oJ6jkmkHr/vdzc89+ciSb5ZMnzkropE2q7dRs7lziOJnVHhU8oO4zTFKU5a31a+xTyID6kLrMWej&#10;DQxrDSPbR5GmiMZwVeO2Qpql/FmNASjNptpgCiaaUzE+LSZBi0ZIerMc0rFuSK1fAlVTLGpCyFXi&#10;LUm6UhiaXKlFdQ/A0lQNn7oVFlZqrSl0u5ivzpeFkSs5CjXKxTq7kljorsHUFqK2WLMezRF3yyXD&#10;vSW0bzG91e3naEo4+vXeW1jVUBqtjWyEJGdzwUdj6Ud2Vt2QC4+0ESlGhXeb59BwUSKw1UMeUohZ&#10;8z3EFSWorl1hktC96dHKMmYMIRdadnjKkyntVAulItDnwho43UBLZ5C/HXLpwIW77sB0ANEJiIjt&#10;8xV6NowJv0R0jDGohHYQISikj0UFFR6z8knD7Cim2xEPu9pTocQZWPTB/I9WjdbIjNUPWOVrJCSx&#10;sG4iTK3KTHMtI1zEugEQjamSM6JjUH+NQSGuCsQ5a5IMj0ppVP6vsCFUnkZKZ5lFrr+MwhS5t4SK&#10;HHy0prSr58XEWLvwJTUmavSNmo5NysJa6Y0yoGgSJZ2wPKgujHeTomBk7tQ/6kkt0QWK7s0cGeHh&#10;1X8iRRUT1+pS4/F/hPjTC1rQ6hb6+Tilwgz5GlH2cXpdHJdF7e/M27uQm8zwSqtql9VOyN85TGsi&#10;aisXY5H26i7RdD9Wzrr4LK+Uzh2m/GXTpOlygS1/etQ/QfKDUpCrHyblEdFqak2uQho/ofArTUEv&#10;vgsv1tN3ZRipLkWjq8fntQDkNZGdkq+2FETUML12JX1nIKOIBKe7V30tj0dEF0I/9EtkENU2G8UT&#10;s+8OC6Duj6QBhmSfMTOaj8q2yjgdsjKQrmzipkw1gJKreMxRsmMZDvUt3i4ICsrnIkYvbPS6UrtK&#10;7hsddGjDqFt5YQVLQ4paNSYgWhu+iftP+UkkoXS8aHnEOfEWJKMF13JcVgUVnRwstxoj1UyJmmI1&#10;cmo6izrILRVCXPwVS8EwC8VUGWGAIdYtc6RTiSLShSD1OkVlrJzF2kHl/uLeipeDQ+1XPhC9fYhw&#10;opAWKuKsjVZwviCKk4a2g1bZqKIVsNgfo3x1MK0IIqqkTS3VAiJafTGPqyY4LKxNO2yFsIEbnpQ5&#10;eOBkhpQioUEimcdK0W1yboikLoyNI4uOSZhg6+dmc6krjxieYXVHzK9VWbBklM6ULm9xE2gWv9KF&#10;popiFV1FZ+cTVlFF9BQhbihMDXc8+d2mjuluIMolosm2uTAio05hfClqnc8IvS6FcKgqlfZYnQnr&#10;koxabJW6/CTbPJ1h3SpLL7GaeuEzPDLpR+qpPeZTCkRIAjycOcCu1/JSdwdSy4pIpc6X3KRwN6xn&#10;DidX4BMSyVifXQ5B88PcG6KWoK4AIXcRym7+46uCzvxTLdhtdjGiEsmhLqG9jeokujnWTYZkP0Sy&#10;i3ooOz5pkaDaIuWfyoWYksaFO1vbQnxg33mO5eacY+2IuqFLnttGdl+hgsboXUNaoNDqGzoSKf3X&#10;riKrrIm+LEzthfTkTBAIF5Z/eeFqNWS2h1wsKTknXIkOWePogjZXzcb/XCxLTSHdUMp6S5Mbn6yi&#10;U4GtKNVYuHVHZgl0nqi5bJdqOLlcVyUsPJdtgpqaDMMM1uP/hteYs9AEU6NAeBRhbGUgKwUO37zI&#10;KC7ZD2vjnEpSlqisxTwDsg5yC4LX/u5Pzz/xKL1K6c3phmQ3ehIbDxR1WJQ8dwFRosIXxGct3BlF&#10;ruOVa5nGyoNmXxVTr+sA2t9lijwBo0VVt/aqGRQSnQeWDYzW/eJCIeqEG8uGln/kcfIWSV3Jg7Lv&#10;/H8xc11/lW0XP8D1oVVLrKhkw88NYkHkDHRlvrhKWiOnzuivwhj2vKlRXc3az0pEtdeGaFcVSjfz&#10;UrzL+ici4+Wl41UfRJmqAKF9pBXG/pNnBa6TihWzcT6sr5MuKApTFhMv3rBRdqP9YhRCWrhQCcRv&#10;RR0Mima0ai/CLo2/x7CaIaNLjj86uyxF5sW2+3dI1FMR2rQIHkreqUxCy1M2EIYbyxYszMvlIIPu&#10;FkRDKdaPYf+zp6JU800VzX7NR5WpmCPoXJfJ0KIhjMrVvsBVq2v4q+MNIc8tj0rE5zyKJzore8i6&#10;jfGnuCJiCSseJdml5mDBZVeme2cdhe65LbiKj1b+7Ho1GsQbKQFEd2O6M5FPNfHwUofytEU/pyfL&#10;W04f0oyHSnbWJAnnMVpsaQaP0JoQLppZ6wlBXg6WIJfySD7zx7WsNfXR6O9V4VnlbBIQHR9PRwAV&#10;C43wb7qXl1XGqk4q71zvqRhENyhjkT2jKCOZWRbQcCXZe+piVcKBJLueDc2tEKqQCXem14VqF/nV&#10;q0AKpOpvFH+0adfi9VyHqML6u5CvAkUEzlArwrS7oZ1EoWiEYTXXKlYZJlQTCPe2vFYJE1nwfGRQ&#10;b0KAKDUn4Mr1x0XhCMmuikcJeLk0pzitfyexAoprtFa3nr6I0PQihtBRdnktb7H4C40sA4SQMlSK&#10;7CbFHa4Ka8h2OfYvYVIIoxU2Zbdo+3QdCi8bGbMKxFKlTGmMRnBRMUJa0ojIIs9aR1QugsFrf3vN&#10;c09OYpL9TZLsKn+BwIEH9KbXuMb26DC34BfIpsZ0r3DdZtOnm/aGnzZaQ+nvIf+INAV3w+2UKbIt&#10;CA2lDDf6Be3OumZJlW417WYSorVSuZX6X6apmymrZVYJSTr6H9nIRebL6B1MX5TrywvSlqNZ5CWB&#10;0H7W+nFK9tGyThk9dqIjvzJdm6K1ORTbs+IIYesmukMyOyerm9ItKC85R7kU6lpe7IsarZdI7MI6&#10;663wKzyUg1EtWCz2atGV9baJJg2IjUmqi7SaAx0oLJf6uG5MdQcpeicRwBxuMdpUm6QtueQKlYtA&#10;dn1GtMscIYd4jmOsTtH4W45u/DNEb4bkPKwttNrMSCMj+gntG+GdiGplzTGLiGElnXJkAxR+12jX&#10;OqpjutuxK1ARSGRFOqCpy7WAsoRrNGmnYtemhfRMdm2GBSU0O1YMhuoXxFSl05XPyLgRSch9C79S&#10;VjGdV3FXaXVaUqsJ9aWVnqqYLmpQCoPYDBkYTY9UAOH2qKZWQo8ah9kKWXEYQHUAU6NZN2S8mPiF&#10;IYVnFZyaB8/v3LQ+5u6n0wttEoXpolBUiRjZUaWoBgtM3R9agMa9l+55rAZLuX+03lrcyAuvDrE1&#10;pBG3H60wSkNULyd3CWnejZD2RSPdOyTGGO0nP11fV//Fl19ZHE4/euhHlQtIsk+dNoPXAWblgQcc&#10;8NZbs156abKNvZImO2OXXsxs8igjXgLCo/K3/U9h1UxVUpED1rGQxTrvwnK77k16n4urYwSJ0Zsm&#10;nkDUXwScyDicc1QVkSejxhTthAvV4jkVF3GGgQ6/wtQLoUE95CN6JLK9Do3ZpdWePDxSUvF2Pepm&#10;OwYtQrs0zwcPjh1FmC0ekBidrwME2/KJbZaXELFwhjZ94bo9LBtGZGZ/5KJ/dIPO7mfDGN2e1vQG&#10;EpGUrYS3hRFNH4TFYl4rL4nIFB2wTVdaFzLKyI/ZYlFR2EVl5UxlPVooqRo1DEuaSBtNrUAnxa5t&#10;iiUcYvmVFx+NO6ySweERmFo6jL2ddySSl/ASjOp90o6oTUo0nwptI9zUI5c4XeRaTZdgXqd+5zHH&#10;3BVbk7FyIqsuuEjI3mTussJvtTs6Y3KZdRHs9NNOO/HEE0m1C68P/qLijFVbPtaSXQQ6rG/fSy69&#10;dM7sjz1FjcAgAAIgAAIgAAIgAAIgkIEEpk2beuwJw9qWFmagbbYmDRp01COPPDz/k0/F2RDJzkU8&#10;l+yH9rnk0stmz/7I6ZeddOe4qqpq5crvtm3blm5DWPrt2rXba6+9KyoqMsEY2AACIAACIAACIAAC&#10;IGASmP7mNJLs7cqyRrIfeSST7PPmfyInuJx81NB5i+XEGKnimWRno+wff/QRvaInM8u7qmr5zz//&#10;3LfPIe3at8sEC7dt3bZg4ee77LJLRUWPTLAHNoAACIAACIAACIAACGgCs2a+SZL96SnT42By1XnD&#10;H35uaoov1JKd0mWPrFxx/ejJz74kJsZIyR6UE2M+/PDDJmtVEmnnlMkvrPhuxca1G+n7Djvv0H3v&#10;7iPOPDeOPCR4ybvvvnPUoIFt27all4AmGJUvlxcVFW7fvv3Dj2Yfd9zxvkSISEAABEAABEAABEAA&#10;BPwi8M5b04Vkv+js4Y0hy+Q4pVBcEHjypalCsqf4QlOyM9V+xfU3TX72cZLs06ZZizyyiTGXXfb+&#10;++83GHl6/dVJq1et7t6z+647lZeXd6aLq6s3rfhhzaLKFQf07n7q6SP9YuomnjenTT1zxGn19Y1u&#10;AqcmTGlp8eQpr5108vDUJIdUQAAEQAAEQAAEQAAEXBL44N2ZWS3ZCw/tP+ibrxZee9213y5bLp/G&#10;DgZ2223X11597eKLL2lsEsuPB1567qnijsVD+vcbeOTAPbrt0aF8p85tO3Tfs/tB+3Sv6LnHt0tX&#10;LPrqi/0OOFgETsH+7bdL999/v7r6Rv5O0IzYi4uLKiu/6dFjnxRkH0mAAAiAAAiAAAiAAAi4J/DD&#10;yqq9K3p++c2yX/Te1/2878Jg4IvKbw87aN/Pvv42xRc+/t//nXrqqat+/Enck7BR9ililJ2/Skk8&#10;b0qj7Jdedtnbb7+3vY5NO5n55sv09+TBx5f/9V9r6qqfGdj3p1VVgabAbuU7HN+nT5/9+tbVbXp8&#10;0rTO5Z2HnHRW9HudGb/rfPqT6vThdy2aNuzNk/u+dPqC967qTqfG78s+uLxTCsyYPvXsM0/fXLM9&#10;2gXv/LbjeYGXfv7bEFcxVj04vN/k0+e/dWUCj4926tD2pcmvDh1mP8r+9g1lf9130bTRaqb7rF/v&#10;NO20ddd/qwi4MjO+QJT0tJPr/jpYXB2K2rMZnksqPpvD7Yy0PCTelFkVb25wHQiAAAiAAAiAQFoJ&#10;zPv4LTHKPuLU4dtcT9NoV1o85XU5MSbFFw6Uj5/OF6vDiBfCWgjZ0uxqbUkavW5uppdsttDk9T59&#10;9qfZMGumTO76wIPHd+/+1+vuDJS1HXjEwHe+WvzsrGllZZ2PP24gzZAR4aPsdDsw4Pb529esZ/vr&#10;V3Zv3vOa19e/c/me7D2edKfQ0uRwbfgpMbJOE9nt92X/vr9y1AWV90xYFiUAu3D677qcIAPsedWr&#10;a2ZcuqdD4NinhEnRsn/ssEs/+eZbfXbWG49fOGywQcBD3h0h28RDST/5xnR51bdLKgNzX5kmLVm+&#10;dNFhPSu8mOG5pLxaq8JHJuSQdMqsSmIxxQsKJoEACIAACIAACMQmkIz7hcciNt9TYRKHD6gb71ZV&#10;bynQ7yqgALRizNszp9D89e5du8/5ZuEzd/yerulz+An096+jbz5ivyN+2lq9euumOd8s2LWsrGLP&#10;rhSYLom2M13ean/W4ZRtbEwftwaamlts92XTpwROufaKUwKvT18eLQw9WUvPHpA10QN4O0X2MMke&#10;be++36FPvjZLnp0x7clLhxwfPbBDPHGcoqQrly7nFy6fMXm/O+5tXbqM27ls+iuBUwZXOBRZ5Cmv&#10;JeUpcjNwZEI++k/cVuFCEAABEAABEACBbCTgu5iOO8JpfNOXh301ojVexdXaGrySHj997vEl33zz&#10;Jk2MUcPtffv0ueyyy6e8NnPdxtpXX5pw/FFHHHHYwL9Oevyn6mpS6oHiYODa3wb+/lcR6ZqTjljx&#10;7tw+6zdNe3Pa4u9WnH726Ch5eOv2fe+vmDX9gr30eX3EOLXyoQsH3/w5C3Lxg0v/dlSUuN57Z/ov&#10;zznzxzVs4ZqI7btnfnV9YPxrvwo8etHYwJ3PXLGHDEHHj7xvIfty9sNPBa668CVx/JynPh8X+L/e&#10;D3Sf/tqv9gwEvn/0omHjvuRnzn74x1uYBe+ws2P3v2/80/Tl4LEfP3nh3pGp7t51h+dfnHzs8cOi&#10;mLzi6XMPq/r1hr8cHQh88NuDZp381R0nBgJRMx74847vDuaBw8I81vMpdqGnjZIeHbiXyIsPv68a&#10;PO04xpZS1x9E0XB7bu59z51PUAKH3PzpUxfzuUqqUA65+c597nxFFqJVUoGRjzFTP/TTZgdvsexR&#10;ThLqSI+dMeNy5kKW/Z5oITAIgAAIgAAIgEDOEVi5dI7vE2NokP3yyy/XqMyvDjNqtF4/+eSTzc8i&#10;Hn3hwCMHPfLII3Pn0cQYtlmj7Dq9sLfo0nqOtD5MXV3dT2t+upP0Om2k1wOBxSTc+Vb+6H9racZ7&#10;+/Ky8jKx+GP07ZN7Bu940L5sv/0D21Bv3T74laGzNny1dMNXjwUeeWKFQ1xRV4z/ftaMwKlHk/je&#10;c/DQwOsffC/iYHp9xrCPP6/8kfZbjjr+lsqnzg4ceuP0Hz8fZy7L+M7/DRu378MszOfTxy296rRn&#10;5OWf3bd8KDv48AVfjp/wkZ1ZsVaw7370yYd/u4Ll6MNZT4wcHCa7wzN+1OCLJ816i6XzwbRv+wRm&#10;vMcu/P69VwI941j3vfte+35StZIiWF4VOOPovU487tzKlfT1g2mTzj054qbok3uWncz5X/z5nf/6&#10;kFlAtt28z2OsUO4MvDJJ5t06+NWsO7+9fNjTKwO+2kzJWN7CfeZcI2kHJ/nknv8E7iT7Z90ZuHM0&#10;WYUNBEAABEAABEAABPwlIGbEUJx6aoz7+Empi8CRet0hkhDJTmI9TK+bV5Y11d183+/Ykb//dcW/&#10;/7Y6EKjbWh0SoKgslrmH/1HI8aVi/DhiW7nsWy3ULn/ic1rEJvoWzdQf3n89MGwwH1nf++hhgfv+&#10;+w77SDp+4QVX2o2Oh6Tw/fKlgQuOFTJ2zyuuPOezFVLzHXrjpVzZHzX07MDilVLHh1zqgE6E2/PY&#10;MwLTZnwfWLFy6eEV1k8N/Fxkxvfa95ClyyidD2dVDv21vPCDaYGhx7p+RNewTopp0uj79qR7mb16&#10;snuA71dUHmJzA3D4Hy/ntxNHnzwywJU92dbnzlG8vPa8+PdyLU9m8MXHiULc6+orz+W3BL7aHAhY&#10;3sJ95gUjaaXmbZzk8D/eezXl0bLKwYdwCgRAAARAAARAAARSTkCrdkrZ/BxhiDUgbEl2WpvR1mB6&#10;X9LqdZvo1A7lu509WC6H0r2xdddAYGGXznWrFq/+881t+Mtf65rYy5USzjXNh5Gynk8dib7Z2/vO&#10;E+M/+3L8kYf03p32U8d/Fnhxhu2geMJ2OlCNEvdeQ4cGXvnggxkz2FB3ZJjQjIvAK996d+kZRx9N&#10;n5euXBntQhdZ4WL6wxWVYnSf3TwsmxH3DUDU9Py12SlbbpyEbo1ckEEQEAABEAABEAABEPBOgKbE&#10;6E1cbU6ScY4vbC579MDWEjE2E2PCLqP3m65YtYYODjxo/9mf8JngfOt+7/3lzYG6OQurX5/W9cD9&#10;6Mjq9dUU2HuWjSv26rlP4Ann+TA69Nq1P2/ZUhO+z3jjpYP+9Nzcbz6Q+4zrDnp6xoyaLeVHHHPQ&#10;0w89+rURvrY+0FK3VcSgPpfvtleAh6eDlf956MVz+//COGuGjEia7ImVd5obE7jn8psDJw9lw8Dm&#10;ZpNxFnjGH+7/lgWmz5XvPrbU5sJYScrzTEzffM2dATm6T8m9cPM9C3vvZXPnEBEjBV5480Q+ken7&#10;J+6Xs1O4we+K2U0rH3rkBTHi7qvN0bIWw0k+EZOIAnSHs1D9DuCSEoKBAAiAAAiAAAjkE4EULPkS&#10;iTNyPoyp4M3wYgaH+Bsh2dlSMiGRH3zYsKqlK1asWdHnwIG/u4JPjOFb2Q2/27+2tnzk+X3W13X/&#10;dPHqVSvWrFpBgRMr6BP/wqYg04r1fMr7n/lk7ihbYWFhccT26YcvHDTkxL2t4z2PGtL39Q8/Li7u&#10;ef7Ex3v+fejRA/aj/W/zKcQJx5258F9n73f0vXS2sDAQLCxiB//0yp+/u4GFOfrs6Se+ctcgFpU+&#10;G/Y5JHmyJ2beaXj7kMDhdpNbbDLOxsIXypkw9PnbFyrjmxXDrWIz6QN99Og+TWcPBGwmstvm4MS/&#10;PHbxpMtZidwcOEO95JYZ/C0/eBB7/EA+KOyrzdFwOjvJ4fssG82tovn3UR9fjllSCAACIAACIAAC&#10;IAACDgRMuR8HKDEfxnFWDItVz7sOXnX9TS/zFWOmvTlDHz3ssL58xZhZtGIMhf7y0+mbqmuP79O9&#10;c9fuXbvuGgids17XRM+m1tFyMRQyYcnuNsu0YsywoSdsrmlwe0Hyw3XqUDJ9xtvRV4xJvgVIwVxd&#10;BzRAAARAAARAAARAQBFIxooxDnQTfwcTrRjz8MMPixVjaH5MgXhzEl+m3RhdjxhoLysKvLNw8YKF&#10;cxZ/vXDFd4tXrFpB+5r1a6qr11SvX/3ypJdrt9amTK8LQKUlJcXFGbSTPagXIAACIAACIAACIAAC&#10;mUyAvZbH9UaB9Zb6C0XSYj47nxjDBbqYESPeVhMxOybQ/9gRncs7f/z1inc+WTDnk4WLabXCVWtm&#10;f7Jg2qx3/vXws23at6EAKS6eoiKasJJBG9mTYgJIDgRAAARAAARAAARAwCuBFtdbWMyurzOlPosj&#10;7gu1AWouO60XI3e+ckykZueTXs775WgS7iu+W/H2tKlTX36JRtwpovMuGp3i8XVKtE2btrW1tZ06&#10;lAYLCjJhJ0vIHrLKq9MgvK8ETvzLUvNdXb7GjchAAARAAARAAASyn0BTi4dRdgqst9RfaMIOXvWb&#10;sS898xjNZX9j2ptyakxroN/hh156+WWvvv6WmMuegdsP36/YXL2+f7/D2rbNCJW8ffv2efM/7VTe&#10;ZY89E1szJwNZwyQQAAEQAAEQAAEQyHICei57HPm46rzhDz83NcUXirns89TbT4On/GbsHC7ZX3/j&#10;TW4KmyVz+OGH0uOnr76RuZKdjPx+5Yqffvy+ri4jbirKytrstvuee+4FvR6HP+MSEAABEAABEAAB&#10;EEguASHZV/ywObnJ+BT7Tju0GXHa4BDJfvWYsZOeZpL9tTfYki9ioL1/vyyQ7D4xQTQgAAIgAAIg&#10;AAIgAAI5TiBLJfvcufOoYIK0Kcm++LU31MQYJdn/fMufcrz0kD0QAAEQAAEQAAEQAIH8IECj7O+9&#10;PT1b8nrnXePZIo9csjPVfsqYsXPYKPviV1+nUXb5WlQxyv62fLlltmQNdoIACIAACIAACIAACIBA&#10;LhAYfMIxIZL96MvHLnrlsW++Wfw6k+xs5J3+0OOnl11+eSY/fpoLRYE8gAAIgAAIgAAIgAAIgEAE&#10;AT2XXY+yF/Ruz4U6nyTDB9n1W5TkiDswggAIgAAIgAAIgAAIgAAIpJKA0OV6Y+uyiwNcqjPZLqR7&#10;xgr2J/77nw7tMvqlRbAwlQ6NtEAABEAABEAABEAg5wkER/MVY76hRR6n8okxXLzTxJjLr7hiymuz&#10;MnBddhLE1143pmZbo8uyoXe5sruQFG4OFi7/dtEXC2e7saX3gYft17uPm5BxhHFmeOEfPo8ZZ0tJ&#10;x2f+ryJmMAQAARAAARAAARAAARDwSoAmxpx52pCHHn5oztx5QsUW6BF1S9e61rfbmprf/ma1VyNs&#10;w0995ZkvFspHYn2JUESy6qfvlq9Y7GOECUZFev0311173bXX/Pqa0aNHX33VVVddccUV9KTvJZde&#10;dvGoSy+8eNQFF168elubM0f+svLrT92k1VDzne3u5tpoYVo6dxH78MEHnn7SQWcNP+icUw8+7/RD&#10;LhhxyEVn9bnwrL4XjOhbEHB7y5SIJbgWBEAABEAABEAABPKcAE2EoZ1NjFEbG402BqRjKPcNdU0X&#10;PfL+K1/+5AvHr778ZO5HM/1V7dvrt0796YmnOtzyziev+mKkL5H8tOanNT+vWbvu5/Xr127cuK66&#10;esOWLRu31mzavq26bvuW+rqa60edVBhocJ/W/r0PCNvdX2sbsrWxVexFhQHajzyk3dhLu/xh1A6D&#10;B7TbsbyouTlQ3xgMNtYlmAouBwEQAAEQAAEQAAEQiEWgVSjy4Ogb+MSYxd+8MY1PjOFT2g8/7NAr&#10;rrhy8mszo02MWVvbOPp/Hw4/Z+jcmbMfOf/wWInFPn/37WMuvOBXb0ydPmDQkF/06e9wgcuJMdvr&#10;aqZ/MmnJETNKgoUN3205rapr3+67iAkyrS2tbbqfU110iG0qb01/Mba5RogTh50TFt7BwskvPvq7&#10;Mde6if+vD/z7zHOuiBmShtj79u0bFmzBggUlHfaOm+GFtywR1549dJ+K3UvOG9px/uert29dd+yg&#10;g7fXNv79yR8bWjq/PnPuk/dGLffEGcbMOAKAAAiAAAiAAAiAQK4SMCbGzKU80nOm5ig71+viyVMu&#10;bdm/7HHU8H1DHdPrJ589eN6GFhbMLozXgxTP6tWrzzrzdDHW7nB5jBRrFm/+/M+0vzHnmuUHv9W+&#10;bZumQFPXE3f/4Liill5j/rd9wrVrr9yl5+GbV70VLQmK/8ShJznsS1Y30Fnx19YYBwuFY02d/qHe&#10;Zy9YErZr53PDMJqnOl8bg2FzXZDvBcHguo3ND79Q9eAjz7761g+zPljetk1xQf0X2+vqgq31zmWU&#10;IEM3eUcYEAABEAABEAABEMhNAkLhtQppTgq9lUbZ/zTp6UfZKLt4/JSLdTHKPuXVmes2hc9/IL1+&#10;xeMfnnzWCfOqg4UlJc1zPmhXWhQpHG855cAuZSWRx+fPfe/tGa/YCs2TTxpaVFTUtWvXSS9NobH2&#10;Q/oOsA028fH/XHd91MdPS3786+57dFi5tfMzn72/baf6bfvX77hXp21f15RubC1ZWnf1L/p1bFtG&#10;0a5auz3Q/Ubb+Ge9+cKK1bXRpHDY8e67thl80rlhBx0sfPmFR2iUnfT6OWcNo6tefHn68GFH0QdS&#10;7QP79jI/0Cj7WedeaWvGU4/dI4537tzZwc5NmzaJsxde/kf3FrLwN7L7OdrOPb0/uUpzc2PD9prC&#10;Nl1+dVL7Ht2Krrvp8aZ2/eZ/+eOT46P+GJI4Q5f8EQwEQAAEQAAEQAAEco/ATp3LRpw+5KGHJtDj&#10;p0KdW5KdVowJkogXkv3Qw6648sopr81cHyrZf97eePV/Pzz5zOPnby4oKCkuKioOFrKLWptbWpta&#10;Gusb6mrrarbWnVNR+sXnS+457aBIgneNG3PK8JN+/PHHkpKS4uLisrKy0tJSUupNTU0NDQ0tLS31&#10;9fW77bbbrLffPSKKaneW7O03PFy+xz5tGr9funJdS6D10d2WdO7RecXfK0eUVOy4YznZU1jIflgo&#10;L+8QrLCX7DOnvXDS8FNty765mQxkPyzo7a2Zbw452YNkf+n5EMk+68MFm9aujUyLdDxJ9rN/aS/Z&#10;n3z0nlPPvoCumjblOQcfPXnEeXT29ZeevugKj5L99x+LaEeeOpCebahvDjQ1BE49pt3hB5S8PmvR&#10;xOfe3KnniAVzP5j49zOipZ44w9yre8gRCIAACIAACIAACLgk0IUkO60YIyU7u6jAeMiUT2Mn/a1e&#10;piTer6S3n2ulXp+3KVhQTHq9qKCAT6xpba1taFq7pW7lhm3Lf9624uetNdvq+aQam42C19TUkC4n&#10;gU7btm3baDB43bp19Jc+00anli5dOmjgADVDJjwSnlXbuNlBunfo2L60uKjggIpdNmzfVtC1uHpl&#10;db+9DxxxwdlHn3Qi7UcOOZ72n35YHS0Kiv2Dj2bb7h/PmTtn3nxztzXFwcKwchp8VF8abg/bdRgH&#10;C5sa62nf4LiJMF4tZM8ft9LNDtubW4N1jYGGpuARh5SRXn9v7sr/PTOtTefezcG2Ba3bopYBf2Ig&#10;QYYOkeMUCIAACIAACIAACOQ4gYg3JPFFHoVUN/8RX0I1++jHPzxpxHHzNgUKS4qKiwtJsdM1m+ta&#10;fqhu+G5D/Y+bajdurt+6ra6ptj7QJOa422t2GlYvKCggvV7Lt8ZGtlygWKmG1lAXw+2LFi06+6wR&#10;cz6c6bU8minp1qZAc0tdfcPsplX1rfVb5q/v27FtoOa7wBa+V1dt/Xmpg+qnUxede5rYjzvmyK+/&#10;WaW/Rn5wunuIcseiFXnxZ+zj5FdfM3dT0ztI9vra7bSvd9xEGK8WUqKFwTqx1zcGahsCdY2tx/Qt&#10;++Srtf946MWSjj1LOx/S2NwcDMr1haLdmEWDFok0Dgu9egXCgwAIgAAIgAAIgEAWEYh8p6nx+KkY&#10;X2c7/4fPkaFBeL1PvPrYLz5acGaPtsUlxYFg4caGwMqa5lVbGjZtra+vrSeN3Fxb10x6nXauws1r&#10;9Wc6TuPoNJpOSp2EO02PoU3o9WaaNN3YSHqdAhx77LEvTpp89HEnR0YiHoq1jZwO0twVWp4w0NLy&#10;5NJPF+25cfnsqlPqKw7pthvN22ltam6hvUWulRMtBnHncN2Ej8+6X64TT1/FtrH25wvfPUJ/pQ+2&#10;2XSw0FTkjYeyb2eefpq5mwEcLKyv2067GTjysw7jlWGweYvY6xoCDc0tjQ1NbcuCq374vrjdnu26&#10;9q9vaKqvbSxo3hTNPPHDjaZ00YwjPtvwkf4q7wwV4WgMHSLHKRAAARAAARAAARDIbQJ6RF0oJSY4&#10;LanHH7jlap1pTvaEaui2Y1nxPSMPnfrqh4N3Lf5+e+vqbc3n7xG8rHvBFfsUX9Gr9KoD2o4+pOP1&#10;h3W+fsBONMgdbeiUjpeXlx/Ot0MOOeTAAw/sxbd99tmHRt/FbBnS65OnvHbciaf+ok8/26HqaLNu&#10;KDBp8k3bNt0ya8asphVNn2z9Q/WAYX33KSsqbKaR4Sa+NzYHeeYdxrBpwvoDVw548YbDBBw2gb2l&#10;Ze22Vb+Ze4b+Kg5GiUcstmOzmcKaBtfpa3yj7D/98B3t48b/3WEXYbxaSEYXtGwWe10D3UG1NjS1&#10;/O25DR/MWRQoaltb39RAv4QUttJZh1tVk1JzUfO9X94wZ+1bmpg4KwhHZ5hFd8IwFQRAAARAAARA&#10;AAR8JsBEI5/wIrScOcrORkLlICgfbA+bGEOhdygt+uu5h86bOfvMbkwd04DrVx99Vjn38yULvv72&#10;qyUrliz/rur77+iNo2vW/unkA20NP+nUc+bN/+yDD2e//c77M2a+Pe3NmWKfPuOtbt260fj6Mccc&#10;M3XaDFouJopeD5tgH55IU2Pzqu/X7lOww+Cf9nrqyLMHHdydJrbT07EtLTSIz2ZnM43Ic+kg2YnD&#10;mEfmnvN3+f5RMUL8+0/O6bEPWyMlbJQ9Mp7oM+1D3k5Fg+sUm8Mou4OFF/yKVrG/8NorL3vm2Rdm&#10;vPr8Lf96/onnnv3NuDG/+fNt0199ng7SKRHGNqcOFrJEW2kNR7Y3Nbc2NtXTzU5pSeDwgccHSndr&#10;bKWHjBvrtjU7ABS+pSkVFBTuv8+Rjy6+UxyRDqYIiyM++ziiAwEQAAEQAAEQAIFsJhA2MYb0Ep/F&#10;wGbBqOkwSlfxdSBt8tqppPiW4QcufW/u+XsGmxub6Oq/ndUnct+pLZvuErn1P+KY0dffErlTPDQr&#10;5uijj6a3KQ08ashxJ54SlbOjwqPXJPXaq8vph/a+aFBfNq+9JUB/2fA6zW9vamGj7DRzJuroOEtT&#10;yM2/Xd7v+d/IVxQJrXn/4S8s/5ZNlYkp2R1+BNCj7LS8Y7Rdh4lGoHv37k8/8xTtq37YdN75v/zd&#10;729sPuKGK667osPBe/7cpffvf38jHaRTIgwFtonHWSUHmmmGEe0k1hubgnQX9Ouzdjz/pD167dHY&#10;VNfEZhi10tkGh4pgUioJlHxf9eXl+90cJtkFYUj2bG5PYDsIgAAIgAAIgEByCNg8fqoUIlOyJHj5&#10;jHYxmz3alPEdy4puOeWAb2d/RvKNrvZlLhHFQxNmaHx90NFD+vTt5xAnm78TPVES5AWtTbSWDZ8F&#10;00LD62IGOyl1+kxn+Vi7k9mCx28fm//LfyzQ6pk+7FC669/6vWweEZ9tZopHt1BcQms46r150PG0&#10;Fx11/OATBhzadz+xR4tZpDVk+K/EPuu9d7U9sz6f9fXiuRs2yhXl6ZQO5slCcwmhxuaWBlLpjc1/&#10;e+7nx555Z84Hb9XX/tRA+JpbCgINznPZLVCtgav3u7XfjseGoTMJ++JCiAQEQAAEQAAEQAAEcoMA&#10;H0PWq8NwwSm/Mplubfyg04wFek3SbaceuPLzr/2a00Apvv7Gm4OOGXpI3/7OdytidZloYei2o5WG&#10;0/n9B238A23sI/9fHKD5Hk3RYhDK0hxl11qzvGSn/w76IEx6RsbjYKG4ltmi9hvWlNB+zWr22qnF&#10;39Arrdgugrm5a/tu9UaG7ryiXx937rKJc1Y/ezN9pYOJMGwNFIq9voHWiWyhMfX3P62Z/HGgoNOB&#10;zQVd6E6okc2LaXEeZdeUHjrqrT6dB4ZBCyPsJqcIAwIgAAIgAAIgAAJ5QkALJzmSTrLw17/70/NP&#10;0NtPF0959XUu5pmqH9C/3xVXXDF95nuba9jaL9G2rY1Nn65Yf+y+XR3CuDz12pRn99y75yF9+sUM&#10;/+jD/7z+NzfQ4jS2IZe/c4N5nObBNJHEbGpia9Gw5Wjo30b6SgdPu+YN2ximvPxkTBvMACPOuigs&#10;vIOF36+sevedqW7i79P3yIN/IWfmOIT/Ytky27O/6NnT4SpnhhdfdkOAVt1x3oKFTzz+j2hBEmfo&#10;BhHCgAAIgAAIgAAIgEBOEujUoXj4Scc/NGHC7Ln0Tnr+BGqoZBe5Dg7ofzhJ9hkk2bfGkm4p5/To&#10;Q/+8fkxUyZ5yc2wShIWZUAqwAQRAAARAAARAAASylECn9sUnk2RXbz+l+SU0MaZaZMaYxc6mequN&#10;PUuZUfsVV/+mto4szCyrTHtgYSaXDmwDARAAARAAARAAgYwnoJQ4X2yP5qvTKPs1zz8xiSbGTH6F&#10;lgknEc/eNMQnxlx56//9M0tvTWA2CIAACIAACIAACIAACGQvgf+7dQyNss+dy5crJI1+7e9++9wT&#10;T3HJzuay06R+Gm4/YgCbyz5j+rTszScsBwEQAAEQAAEQAAEQAIEsJXDy8FPExBgaTCdxXhAIthE5&#10;CTK9ztaNEUuTRywHmaX5hdkgAAIgAAIgAAIgAAIgkIUE5KwYZjlb5FGs/Ejj6wX0pspC+iPXz8nC&#10;nMFkEAABEAABEAABEAABEMgJAuxVP1yWF7DHT6VmZ4Pr/O3x8oWUOZFTZAIEQAAEQAAEQAAEQAAE&#10;spIAf28Sm8nOJsaoTbw5SU2MUUI+K/MHo0EABEAABEAABEAABEAgFwiIwXRLsovxdT6dnWVPvig1&#10;F3KKPIAACIAACIAACIAACIBA9hHgqpwv8njd729+7olHFlcufuU1WuRRbOxVSldddfWVV1yefTmD&#10;xSAAAiAAAiAAAiAAAiCQzQQuvvjiIwcdxd9+yhZ5ZG8juu7GW56f+EhlZeUrr75Gs9u5Yg/079fv&#10;qquuIsk+bx4Lhw0EQAAEQAAEQAAEQAAEQCAFBP70pz9169ZNSHZa5JGL8yCT7M9NpFH2yimvilF2&#10;ptvpVUpasvfv3z8FxiEJEAABEAABEAABEAABEACBE044QUj2CUqys1H26/9wy7P/I8m+iN5+KkfZ&#10;+dtPr76aTYyhUfYHH3wQ7EAABEAABEAABEAABEAABFJAYNWqVVqyz54zV+jz4GXX/+nV5x4jyT7l&#10;lVfpK3shKkn2Af21ZB8/fnwKjEMSIAACIAACIAACIAACIAACNTU1xij7XKbXaROSvZKPsrND7L/W&#10;I/r3v+rqq6/io+x+SfaZM2e+++6769at81oSO+2003HHHTdkyBCvFyI8CIAACIAACIAACIAACGQX&#10;ASHZBx551EMPPTh77nzxpGmBWDuGbbR+TAv7r6VZrtnuY/am822fffYZ5n2jq6ZMmUKX+2iPp6j+&#10;/e9/FxcXe7okGwPnSTZ9KZrMZ5X5FvpSEIgEBEAABEAABHKbAElz/ial1uCl19/82nOPslH2ya/I&#10;96AGAgOPoFH20Vdd6dso+0033bTffvvtvPPOHTt29Eq2sLBw8eLFS5cuvfvuu71e60t4Uj833HBD&#10;Y2NjzNi6vbhTWJhV58T+VaFDUdFPTz5ZN2/epgED9jvvvJbQKDoUFm575ZXmt99eefDBPS6+uLmw&#10;MKYZZoAn53/RpqBxw2djyss7/fLcqQ7Xus+mJwP8DfzAvyboJy6cY66rq/3j729wCFNQUPjt8qrv&#10;Vv7w81pWRrvsvNPee+2xT48KumeNaXPms3K28NhRn8XMY0tJxw8e2SdmMAQAARAAARAAARDwl0DI&#10;KPscmhjD5sVYE2Nenkxz2bmKDwRJsl8dIdlfnbPKvUEbtzRcMrRCh7/88stPPfXUXXbZpXPnznTw&#10;F30P3VrXuK5m25ot29dUb/1u7cZgu44dO5e3KSooKypoW1xUXlrUoaSwtDC4Y1nRqiWVzc3N9913&#10;32OPPaYj/N+MKjfG/Lyp9qZfHuAmpC9aliT74EMObV9SVlZU1qVsh3+9M8mNZN/6wgt1P/zQpry8&#10;ZePG5bvs0v/SS+ubpWrsWFS0+Y03AkuWtOnYsf7HH5d26LDbxRe3Ky93n6P/zlncrfCh2tWTa+sO&#10;qa074ZKLx0S7NqYM/fzzz8Ou3W333cvKSjt28HwbJuK54bd/CAaa6htaCoKN//rXf9xk6h//fug3&#10;113LfgtivwjRP+yT9Zn/TnTfQy/+etTpkyc9/5trr44W5/btdfM/W7h81bouXXfbZc992rUt3fzz&#10;Dz/9sHLn8nb9Du3Ttm2ZszHOrA67e755+ac39RNfox23TeuVV17Rx88444zIMDqA7VlnC4++YaWI&#10;8LbTOrUWBJqaWptaAk3Ngebm1saWQG1Ta31d67Pvrn3vkd5uCgVhQAAEQAAEQAAEfCRgSvaP57BF&#10;HguCemIMSXUSQPzFp3xajP22aHFtmzY77FOxW59f7Ev7vj2sD4PGDTOPkFYOi6KsrKxdu3b0t+3u&#10;+7y7eOXzc79+6N3PHn/3kxfnfP7+4uXzV63/eFX1zOXr3li69sWvvn/o48r7Z316+xsfvfT58tLS&#10;0jZt2kQadML+RTH3xmpvY9KJ4y4tLP6u7psfG5aVF5e7jK3mzTdLg8GWLVvaduy4/88/z330UT5p&#10;KdC+oKDptdeav/66uKyspbq6QzDYdsGCBe+84zJaCvbE/C87Fq4p2vbisGE1RYXf/rSt/qKxf3J/&#10;eWTIY4yNzu7Ts+fWmq2eInz2ptOeu+mMZ/90xjvvvXvaKUNOO/Wks886fcSIkR9+NPvZP5327Fg6&#10;dbpzhD+t+WnNz2vWrvt5/fq1Gzeuq67esGXLxq01m7Zvq67bvqW+rub6UScVBhocIqHxddLry9bV&#10;HXb80AEDjuhV0W33rjvtd8CBA44+riFYRqcogKdMRQau3r61prlhl67twk4VHXJQyeF99z3B28Kp&#10;pnxP0DBxeWtjq9ib6A/J9OZAQyM7UNcY2LK9ddv21s3bW4ONdb6khUhAAARAAARAAATiJyDEeSuN&#10;sAl5GGQ6nX1kx8Uhm61jh9JlyzasW7+9uDBAe0GQ/RUfaDOPRF5cVFREM8JLSkoaggXDDqoYfeJh&#10;/zfyhHvPP/nO84b/YcSQ8w/Z54TdO/fp0mGnpi2B9T8U1KwtbaHbg+LCokJxoa09Bx100JyDLxJ7&#10;27Zt6Sv9FRt9jp9OAle2LS4rL+24S5udu5Tt4jKamuOOa/3555KGhoYtW+jmpNeaNXOefLK1tnbT&#10;m28Wf/NNUWlp0ZYtZVu3frV8+evt25fsuqvLaJ/6dGEwULpL630771RfXV26ZMkOy37YSLcGLi93&#10;E+z9999fu3atm5A6TEtrcHNt/dX/eXvy5MkvT3n9pclv0IcpUyZNeuGZ8++dsWV7/cqli50j3HP3&#10;3dzsDpHQfJgl36/d9/BBFbt0Lixte8hlr/S57JXWgrLSNh169u5dva2BAnjKVGTgwrLSwrI2RaXh&#10;o/UF5Mk0tUm8s8zL5q9qL2zYLvaWggDp9X32LR95xp6/OnOvX57RbYcdSkm112ynO3en2x4vtiMs&#10;CIAACIAACIBAnAT4nBi2FcghdTWwzma4s9F2+4H2YwZ2XfnD5u9/2LJuXfW2rVsLCwIvLv6/ad8+&#10;SB9ooyP3fXXq04tupg82IqawkJQ36e96eryVAtfRjIhmSr20uLBrx3Z7dW63d8eyXuVturUtKios&#10;KKah9bZtytqUlvBLaLPNaGNz+EDgDf/YhfZ/v7MtTjAJX9a+pF3Xtrvu1ma3zkVdXEa270UXfdOz&#10;Z8v69WU0XWPz5k4lJfsvW7bm/vtbPv+8vri4dPv20q1bv6yqerVdu19ccMGAgQNdRltQULT153lN&#10;2+ftvnvBrFmdvt/SpyVYGGhpcnl5tGBvf7r83ukr6KwYcI8zttbgU088+dSTE2l/8oknn3zy6See&#10;eLpTuxKXsU2d/qHeZy9YErbHjITmr5fuuEfntiUb64q31bPgBWVlpFxbCoqbAkU77r4PBYgZiXOA&#10;wjZtCtu2KWgTMcGmkDw5GKV6xUjTR9UebK4Te319oLGp9eD9Oy5aWvPxZxsLi4Kjzt69sKxwa11z&#10;sJWjwQYCIAACIAACIJAmAiQYmCbnqlyMjwuB3tIaaAkGaBS2Ndo4+1677XDa0J5Ll1dXb2raqXPH&#10;5TVz56x74aN1T7+44i90/ZLaGXQT8HX1Wx9seCQya/QUKW0kvpua2UBvQ3NLQ1Pz9qambXXNm2sb&#10;qmubNtU1Vtc3tmlTWlpSIgfkS0valgnFbi/Zn5u1vOzNp8X+8bd1T05fdPbJK2nvs0chfV74Y8HB&#10;v2hPU/BdTnyPozho8rq5Uww7lnbuWrrrjsVd2xW2LygK7jl5Z7H3mNaVdvskgsHDL7vsq3322bp2&#10;Lanz+pqanYqL925sLFu3rqmysvDbb79ctuz1jh0HXHjhscceG+1uKizmJz9Z0NhYv/PuOyxcGPzf&#10;/wLzlx5YX1QeDDQ/cff9cWTTvOSEw3r8YVj3BCOZMu+byXMXvzxv8StzFr80fwl9mDxv0eS531K0&#10;QXqYwsV2zlnDaKeAA/v2ot38EPNqet60bfkO5e3aHn3N5GN/N61op52Kd9vt+P98e/xD3+3SuUOb&#10;0iLxQGoiWxFJdtojRtlZNWsJsEWZ4tp8U+10r8t30utbt7f+e+J3M9/fMGt29S0PrCD6vSva1NLD&#10;1sVu76DiygouAgEQAAEQAAEQiEVAaiKm2o1FHplOD5Jsl7Nk7CIpKQwcemCXrju1WbJs48qfVk9c&#10;+rvrDvnH3495+8dt31DwpxaPG7XP+LsHvfHl+ncjry6gCcJ8q21spucFm1pa6km1N7bUNTXT426k&#10;3bc3NNU1trQtLmlXVlJYXFRcQrKHRIO8Klqe+uzeEnOPnFgvYhtgt8WCF37+rP5Hnd3/6IsGDb3u&#10;+JF/HnrFzqVdOxd3aV/UsbGl/vkRD008/e//HP7nO4Zee03/kQ4xBwsL+1x66eLDD9+weXPh8uW1&#10;c+fWvf1267RpgXfemV9VNXXXXQdccAENadfToKi7jZT9jjvucOQBJ5f1+k9Bj/u2Bvalm7SJd93j&#10;7mqnUO999u3zH3x7z/QVNCuGNgpKj6WKbe26dVtqtrhJ4swB+48YsP+Z/fY/44j9z+6/z1n9e505&#10;4IAzBzDl3cx/sXG5dd55ZzHcvmntWvNDzMtLClqLC1qFWC/u2rWwvLw1GGysrqZb2MLoz3LEjFYH&#10;oCF2kuwFpaVhl5BebyX353et8W2+qHa6eRM76fX6psDm2pZNW1toMkzXXZhMX/Id1cWWwvrV8VmI&#10;q0AABEAABEAABPwhwGW50OaWPiKRJ0ZwHcZxN1XX0D7smG7LV1Y//MUf9+0wsKK0f+3Wlpt+8Sxd&#10;eHDn4ys6Hhioa/vHA5+PNJQkO5uIU1BAj7vR2fomGmUnvd5S19xc20h6vZlkwvbG5pLSwvY0h72k&#10;hE17LymmWb90CW0OORfT1g84sLf4QH/DPkS7du5c9kIpc4s8EpN4m6KyHxuXbWz+cWvrhobgtobA&#10;9k7FOxQGi1Y1LPty6+w5m2e+u+GNqWumrNsWQ8vSrKH+5523nSabz5nTPG9ew6JFrT/91LJt25pd&#10;djnotNMOP/zw2trwJ3qj2UZD7HSqT7fdP/3hu126H169vX0zLVDZ4lbuR4t2+/btdOrYQ/f55dH7&#10;/JEPtMf9NOrLcyon08j6/MXsw9wlfGeD7hSnJ8U8+Ki+Yrjd3GMWGa3nWFi/uWbr5q/uO+qrcYcI&#10;sf7VjT0X33bINnpqtK5ppy47xozEOQAbYi8rKygJH6gmsd5Md6uNCU1P8kG1t9KtA9u3NbRuJLFe&#10;21rT0Np15+LfXbzHmvUNXyzdUtvQVNCattllCcLH5SAAAiAAAiCQMwS0OLeksLncdbSf7bvt3In2&#10;ju2KDjt+7feN845t+3txpKyIPR7650H/KSoIiCMOpOjROxrLpLuD2gYS683b6ps319Vv2LZ93fa6&#10;9bW1NJO9rA09plpUVFJYUkyzaGJPIaAZ7U9V/vaRD8MX4aabgpgFZmr0OPQ6xd++uF2XNl12adO1&#10;axmbv15aUFrbtG1Tw9of677/oXblD9u+X1mz6scta6q3x1DMnei+5P33Oy1aVL9hQ0FTEwGlhR5r&#10;m5sPWL++zXfftahlH2PmiAKUFxdRZIt+/nnDho2bN6/7fvGX9INK4lNitmxhdx16lD3SEjdPo9KN&#10;G1141hG9z+q3/1n99z/riP3YcPuAXmfS537706lWdxNjKGQxX1t88quvmbsbPrT++ubVK7bWbNxe&#10;u70wGKj/8ae671cVBQO1dbVbNmz66fsl7duHr/TiJlozDNPrpaXsYdPQraWxubmxqZkmzqd1KwzW&#10;iX3TtlYaX99S27LHriW3XLX30pXbr7jtq/qGJjIzyO/qsYEACIAACIAACKSRAF+xgk1ZN0bZW2gi&#10;O1NMbI8yN2DiqvNpWZja5uqXf77phDbjpkz7+de3fkD7Hf/6gi6d//kaulCsIeOwlRQEm1paSSHR&#10;JJwamr++vX5LXcPm+sYN9Q1bmppoiRh65LSgqJDmipSWFNHiGjExzf9uWkGQ5ttsXbT6Iwr81Y/v&#10;P/TBbyYuuu65T+6MeS0FEEo9Pr1OF+7Wptugzif063jsfm0P2a20olPhznUt2zY3Ve9ctNcepftV&#10;lP3igLb9+7Q/ptZRsdMCjvUvvVRy223tFi0ieGUdOpTutltzmzZbams7fPXVAZMmff38840Nse9A&#10;yJ533v1g2TsnnN/vsJJC0o1lixZ+2lhf/+R4H6bEbK6upvjNUXb6et9T7w6/8wP64OlpVDnKPnfR&#10;K3PYEPvL85awQXc+yl7gWik2HsqK98zTTzN3NyXeo2Lvbrt2/WHJ4rXrVm7esq7qgQHf/3fIls0b&#10;1q3+Yc2qH+rWL9t55/BXYrmJ1gxTUML1ungu29iYXqdnOBKT7LYLsXuyMNi8Reybt7XQr1u1dQ0j&#10;Tuiyrbb5j/9YQss+kmSvr20saN7kKU4EBgEQAAEQAAEQ8J8Ak+Vs7rohKfioGsl4PrZmI5QbWre+&#10;+um8f82/7X9L/nxYlyGjjj7l9jG/EPufr2UzUqa8teKtj356b/4PHy/8MdLiJr7RSoZd2pWSSigp&#10;LCgtJu1OP8031tQ3bmlsqmlurQ8GCwuCbcqKy0rZSjHditoM69mVXjsa+eZRmp7+xDQ2T4O2uSte&#10;O2GvK07Y76LHP/rDS0tvfeubJw/udtyoA/61csPX0xdZb19ygBi3Xqc4x836z9jpD4x+48+XvHrj&#10;FTN+V99SW9Ncs67+523N2+/7+NGHP3n++a+mvfntex/9+F40Azo0NdW+9FL1HXesr6xsbWpq16HD&#10;dwceOO+oozb36kUrPK6sq1szf/4eTz1V+eKLJL5jusKPqy4ZMKD7P+7vfMyee+7Qtmz9D9/TM78x&#10;r3ITgEbZ77/vPr2LS2688LipNx/t5nIzzIgjaPL6/mf2P+CMI3qdNUDMZaexdjbK7n7KCA2uU/g4&#10;RtnppvSwPr/o2Kb0q3mffP/dd4u+/nrp4kWrf1xV+eVXWxa+sPKL9zav9fDWMNu8B5leZ4vDhJ1l&#10;er2+sbkh9pt0oyFNXK9TzAUtm8W+dXv99rqWuobmj7/c9NGCTTS4Xlvf1NDa2lTYSme9FivCgwAI&#10;gAAIgAAI+EuApu9ShPQ/SXb987cYXI86xF4SbP/8aXMqt3y4dPOCmwbdvVfXcprjQH9pLy1m0v+U&#10;Y/as/HbzrA9XT3v3p0hzxZR0evy0x45tv1m//dPVW9Zva6QYaLi9pqG5urFle2tLI5/t3qFNSZui&#10;khN23fnIdiR+7Z+Bo3ea/vnq/SiVmT//dddOPbq23feAXQddst/DR3W78IYTHh9YcQadOn2PcV/9&#10;9P7S6o/9ZWfGRi83/f7MtXqnU1uatqyvX7u6ds2WeqZ4lp+8xtxtLal/4YXtt98eWLGCVgTs2KHD&#10;z/vt985hh9Wcc873559fdsghNKP/x/r6HxYs2OWpp5Y/+2wNH+p22Hbd9aiTTlp60UXtHri/89ev&#10;HxHcXjfxzrt8IXDFlVeau4jzgaff+s2/3jr5zg8G3hb+YIB9olzETpm39GUaXJ+/WA6xz6V57d/Q&#10;ETpV4HpiDA2uU/g4Rtnpqvbt2x5/zKDD+h6y8ee1X33x5YKFX/z4ww/N339Quv7L3Zu/f/u5fy+Y&#10;PychaPxlTPSwadjWVN9IOwn3+CL3Ra+zmt9aJ/Z6ekq6oa6+qXnJiq3zKzfV1zc2UjWsb6zbluap&#10;O/HxwVUgAAIgAAIgkGsExEKP9CqljTVyrFouFy2G36MsHL1jm10eHvLm+H6vtC2ymew7dFC3G6/o&#10;ff8f+9//B/mGdpOaXuSxZsPaboXbf9GhacDeO+yzS6fdd+iwV+f2O5QVFxQGS0oKWthgf/FFB3Tv&#10;XlDnsLyjjvm4fc8/qOwM+lpYUERPne7Stqc+RV+Hdf3DvuVHprLwNjWsX7V91U/bfl6/vdpluq1v&#10;v13www8k8Wh8/af99nu9T599hg8/5oQTDrzwwu9+9asuhxzSrqRkNb1nafnyHd9558uP2OSfaNtz&#10;z8vXau6447ZLLinabfc9a1bZ3D65NMw5mHgadcwFJ/7juhOn3Xz07FsH0Fdx0HFjMvbMfvudxeev&#10;y52Wizl8P7FijMsp1C++PD3aHssAeZ7WbenRfa8Tjh10/jkjaD/xuKPOuPr29b0u7LJDh53rl898&#10;+l+JqHaqRWxxGL4Ak7mJIXaaHuPSSDOYX3qdQVYrxtTTD19NgcaGpgtP2f2GX3VvbGlpqmuieWtN&#10;rbSejKuJWHFkBJeAAAiAAAiAAAi4IcDXipFvOi3o3W0Hfo1YMIZPY+cyQ67bbsS3cUvD2Idn/+XR&#10;T599cx19oP3BVyr1h0cvecE84saO9T+vaVu/uXe7pmG7l954ZK/RB+19YKcOHUvaXnTgXoVbN+oY&#10;hNaPFmHxZvk20K/4RsHMD27M8DfM+rqNpNfXbNlIE/Rdxrxy6NCivn3Lu3Zdv+++r/bps/eppx7L&#10;X1FU1qZNz3PP/fH883fr02evLl02dO06vVMnerlSzGjnzu0w7c0uk6fsOHdu7csvT4oZPr4A4mnU&#10;sFF2cdBhE+PO915y5D2jBt47auA9l/C/6gOdIqkYcxs+7Ci9Nw86nvaio44ffMKAQ/vuJ/aYMUQL&#10;cN55523oddGuO++0U903U5/777p1cS7Qvlfbgj3bBluawofZ92of3Lt9QRwrxvio1828NzQ308z1&#10;usbm+Ys2f7ywur6upbG1uYGta0PvRXXrwHHTxoUgAAIgAAIgAALRCciJB2I9x4I18t3pNLLOJ7cz&#10;rW7/m/glQytoOor73VMZ1G5at3dh7Zm7luxf2rj6p5CBYfGaVtvY6C7i2dk1MXdPliQauKVov5J+&#10;fdsO2+p6ibw9aA7Meeet79dv2sEHdzvppBNPOEGvv05vge05cuSm00/v0r//0gMP3O2MM4458UQH&#10;Cxsatg0b+spXX3eYPbvjzz8XPvD3ykSzE/168TRq2Ci7OOiwFQWCm35cvuHHFRt/+q569fINtP9U&#10;xY78tLya7SsKXCxZzt7Pq/Yb1pTQfs1qtpzi4m++EXsiueaq/Vf0fGr9tvgncy97Z27Ve/NWfPRJ&#10;mCUbV3xXveqHLWu8/fThu15vDRSKnWbG0HKrNKb+6KQVf/rPIvrQSCpePh/roiQSAY1rQQAEQAAE&#10;QAAEHAQ7P8V+sWdD6sHgKedcPvfdVxctqnzxpZf5O1GZlD9q0MDR1/z66iuvmDdv3vjx4xPnedNN&#10;Nw0ePHj//fcvLy/3GptYkPKOO+64++67vV7rS/h///vfN9xwQ+QjsJGRR77flCayu7GB1l+f9+67&#10;je3aHXn00ZE/KWxZv/6zd9+tb9PmxGHDor0IVqTy1lujtm5bsHlzww8/FN1y89duktZh3GdTXPLo&#10;IzbvuKXjNN/dU7qeAt/+f3d3cudCv7n2ak8xhwX+6KOP9ui2x15772UbiVdWiVgS37XOFp7+yz8E&#10;WmM9AhssfPX5RN+VG5/xuAoEQAAEQAAE8plATU1Nt27djjhy0IQHJ3w0ew4NXLPR67Mvvv69qc9V&#10;Vi56YRKT7OJlSkcPOnL0r/2U7NOnT//www/PPffc7t09v+t+06ZNTz311KGHHjpsGHtBfeq3zNdn&#10;vjDJk2zmCSuUpi8FjUhAAARAAARAIPUEDMn+4Ecfz2GCnSbCnH/ljTMnTyTJ/vyLJNmZXqeB9qOP&#10;8lmyU7xvvvnme++9t2HDBq8533HHHY899tiTTjrJ64UIDwIgAAIgAAIgAAIgAALZRUBI9gEDBz00&#10;YcIHH82Wo+wX/fpP0154lI2yk2RnE2bYc6ck2a/xdZQ9u0jBWhAAARAAARAAARAAARBICwEt2SdM&#10;ePDDj+awIXZaBV2ZwqfJsIVk9IOeLlbuSEs+kCgIgAAIgAAIgAAIgAAI5AkBvgoLl+xsmRjxl4t2&#10;bCAAAiAAAiAAAiAAAiAAAukloN7vQss9ylF2qdPpLUY0NQaiPb3Fg9RBAARAAARAAARAAARAgBNg&#10;c9ZbmWQ3X9BIGt6cGwNUIAACIAACIAACIAACIAAC6SIghXrwwmvGvjnpscpFlS9MmsxXZW+hcXZa&#10;5PGaX1979ZWX07rsbtYjT1cmkC4IgAAIgAAIgAAIgAAI5BKBW2+9VawYM+HBBz/4mK/LTjPXL/r1&#10;2Gkvcsn+0uTWFva+Q9LspmT35VVKucQReQEBEAABEAABEAABEACBJBGwVozhkr2Arw0j57LzMXf2&#10;MlT6YCwakyRLEC0IgAAIgAAIgAAIgAAIgEAMAuw5U75AjPX4qVDtePQUvgMCIAACIAACIAACIAAC&#10;mUCA6XW+WaPsXKxDsWdC6cAGEAABEAABEAABEAABELAIFNADp0qq6yXZ2VuWAAkEQAAEQAAEQAAE&#10;QAAEQCCNBPQrk/TbT5kxYq4M5HoaCwZJgwAIgAAIgAAIgAAIgIAkQJPZ2UB6a4hkJ7XOBt35/yAF&#10;AiAAAiAAAiAAAiAAAiCQLgJcq5MwZ6vDhEl2PcSOiTHpKh2kCwIgAAIgAAIgAAIgkO8EhBZni7Kz&#10;qevmKLueEiMkPTYQAAEQAAEQAAEQAAEQAIG0EODKnMl1/iql0FF29UrUtBiGREEABEAABEAABEAA&#10;BEAABNj4uqBAY+xcnxuSna8dE5Qrs2NiDLwFBEAABEAABEAABEAABNJDQI2wi4F2mhijpsDQ21D5&#10;uDsWjElPwSBVEAABEAABEAABEAABEJAE5CuTmGAPnRhDX0m2Yxo7PAUEQAAEQAAEQAAEQAAE0k2A&#10;P3vaKqazGxNj1BeaM6NfqpRuU5E+CIAACIAACIAACIAACOQdATbIzjU7+zdkLjs/ALGedx6BDIMA&#10;CIAACIAACIAACGQqgdBRdv24KUbYM7XAYBcIgAAIgAAIgAAIgECeEeBPnbYaE2PUuHswWKBXaM8z&#10;JsguCIAACIAACIAACIAACGQGAf7kKely/fipsRy7fNNSZhgKK0AABEAABEAABEAABEAgbwnoeTDW&#10;46dCwhMRtmA7lmXPW9dAxkEABEAABEAABEAABDKJAF/W0dzkou0Q7JlUSrAFBEAABEAABEAABEAg&#10;XwmEL/Iox9jZe1HzFQnyDQIgAAIgAAIgAAIgAAIZRUA8b3rh6LFvTnps8eLFL095tbVVPJTaOnBg&#10;/6uuvubqKy+fN2/e+PHjM8Ts8vLyDLEEZoAACIAACIAACIAACOQSgerq6gzJTk1NTbdu3QYNOmrC&#10;hAlz5syl4fSWkBVj2EOpQsYnYcWYWWPKy4dMqNIoqiYMIQVO25hZ8ljkERtudFMRud166604TgTA&#10;QbgBOICD2SDAH+AP8Af0m2gH0A7EbAcyRKyHm0FT1mnBmNZW+j9Ao+xduuy0bt36hx95/OFHH3/o&#10;kccnPPzYF19+NWDgoIkTJ44ePZruORLbFozvFwiMGjUq0G/8AhkTOzRqEn1x+BCZKP8BIHxDPUQ9&#10;jFkPoeM1ItQX1BfUF/QjaAfQDqAdiGwHSGQmJnf9vPqHH34gC488ctCXX331yKOPPfwI7Y8akv2x&#10;/z786H9Jsj/0yGNf+inZRR4mGZJdC3Wt2SOP2OQ8UrKj3UG7g3YH+gPtANoBtANoB9AOoB1IsB3I&#10;TMn+1VdfPfoYk+wkzi3J/shj/yPJTgPttH/55df+jbJHSnZTvovPkUdiS3bUT9TPBOtnZCeH8XiM&#10;x4d5BdoZtDNoZ3A/gHYgH9qBDJXsX3/96GOPP8rE+WPBC0aPnc4fP33ltTdaaHI7zZUJtB4xoP+V&#10;V13t6+OnNJn9vl4LZo6uICb0eerw6gcGswk74viNS/qGHREhA3jkNEMnV8EsEAABEAABEAABEMgh&#10;Ahn4+OnDDz80Z+480uYtAbYuO18lhj92WlDAn0BNxSqPlcusR1FFaUceYUfNwXbbuey2A6U4CAIg&#10;AAIgAAIgAAIgAAIuCWTsrUdBUKhz41VKbF12eiqVTjD9ntS12Xv0ogdSxVa1rDLQu2dF5JGMRQfD&#10;QAAEQAAEQAAEQAAEQCD5BPhbk0idkz633n6qB9eTP8xeMXREYOw/2eqOVTOmzB81fHAg8kjyKSAF&#10;EAABEAABEAABEAABEMhUAmwQXU1+sSQ7WSsmxfi9LLtYcH3kxMD8sX3l4uwVox8aXzmSjvadMmIB&#10;n9MeeSRT6cEuEAABEAABEAABEAABEEgVAS7bpWRnQl2+RomNvfs6m71i9ExjRrp8rFQdlF+5aBfB&#10;rCOpAoF0QAAEQAAEQAAEQAAEQCDzCKjx9GABf/hUbEKsS+meeTbDIhAAARAAARAAARAAARDIGwJi&#10;+gvX58ZcdvaVz5iRT6DmDQ5kFARAAARAAARAAARAAAQyjIBYGqaAaXMt2cXjqAXsMB9pzzCTYQ4I&#10;gAAIgAAIgAAIgAAI5BMBtrYjk+ZCtKtl2eVcGTmpHZo9nzwCeQUBEAABEAABEAABEMg8AnJpGGuU&#10;nQ2808qPaskYKPbMKzNYBAIgAAIgAAIgAAIgkD8E+Hx1qc6tx0/50DsbeOdnA/SyqPwhgpyCAAiA&#10;AAiAAAiAAAiAQKYRYMs48pkw6vFT+Twqn97Ox9uxgQAIgAAIgAAIgAAIgAAIpJEAjaeTaqc/BU3N&#10;cjhdHVFz2tNoHZIGARAAARAAARAAARAAgfwmwEU5Xx6G/rRwxS5nyrAVY5iUx5Ix+e0hyD0IgAAI&#10;gAAIgAAIgECaCfAl2dkIu1Towhwl1dlRpuGxgQAIgAAIgAAIgAAIgAAIpIkAH2JXI+11Dc3MDLbe&#10;o1yZnX9Ik2lIFgRAAARAAARAAARAAARAQAyp85cmhb79VL5KiQ++Q7PDUUAABEAABEAABEAABEAg&#10;jQT4ILucGyPM4C9VkjvX6xhmT2P5IGkQAAEQAAEQAAEQAIF8J8AUOX/6lO0ahjwg58zkOyPkHwRA&#10;AARAAARAAARAAATSSEAvF8N0u7SDXqREOp5reTnKjjcppbGIkDQIgAAIgAAIgAAIgEC+E5DLPJJG&#10;L7BecsoXeuRTYjCVPd8dBPkHARAAARAAARAAARBILwH25lNmARPncpRdLhgj5spgkcf0lg9SBwEQ&#10;AAEQAAEQAAEQAAE+k13PZZczYMQxuVw7nj6Fl4AACIAACIAACIAACIBA+giQHmfLw4hNmkFTZMQQ&#10;u5ozkz7zkDIIgAAIgAAIgAAIgAAIgIB8yjRsXXax8qN4/BQbCIAACIAACIAACIAACIBA2gjoh0+t&#10;FWNoLrt6JyqfMoN12dNWOkgYBEAABEAABEAABEAABNSq7GJpds2Dj65LNQ/FDjcBARAAARAAARAA&#10;ARAAgTQS0Muvs3VipB1sLrt8IhVzY9JYNkgaBEAABEAABEAABEAABIgAm8LOHz9lU9cFEfZEKnv8&#10;lB/nmh2kQAAEQAAEQAAEQAAEQAAE0kdALBfD/yojmHwXR5huDwTx8tP0FQ9SBgEQAAEQAAEQAAEQ&#10;yHcC7KWnajw9dC67nMpegLns+e4jyD8IgAAIgAAIgAAIgEB6CZhLxkhL2JOnbKfFYtjLT5O+zRpT&#10;LrYhE6pEYlUThogjY2YlPXUkAAIgAAIgAAIgAAIgAAIZTcB6/JRmrosJMOwQH3hXe3Jl+6wxIyvH&#10;L6iurl4wPjD2aibaqyZcPbb3JH6kciREe0b7D4wDARAAARAAARAAARBIOgExyM6eMWWPn8pJ6+qY&#10;EO1JVuxTJ466cXQFZbRi9I2j5k+ZUVU1Y8r8UcMHsyNDR/SbOBUD7Un3AiQAAiAAAiAAAiAAAiCQ&#10;2QTEkjHG20/FIo/qCdQUvkqpR69+85csX75kfr9ePTizip69A5XL5GyZzKYI60AABEAABEAABEAA&#10;BEAgOQTE8Lpc5/HUC383+80nv/tuxZdfLRLJ0Qj7XnvtOeLMs6+5+op58+aNHz/ebzNo2nrfKSMW&#10;zKSBdprTPnLiqEmTAiOnDq9+gA2zs0P39eInaaO57Wbq48aN89sYxAcCIAACIAACIAACIJDXBEhh&#10;0vTsDEFQU1PTrVu3QYOOmjTpxZUrv28NtLa2BoKnXvjb2W8+tZIk+9eV2tC99twjmZKdP2vad+x8&#10;Sm/U+PGVUwIP3bikr5bpIZLdZEfynZmMDQRAAARAAARAAARAAAT8I0Dj2Rko2V96aZKW7Na67MYy&#10;MuyjfxDsYqoYPZPA0HZ9YMr83j0raHqMCla1rDJAR5KbPmIHARAAARAAARAAARAAgQwnoPW5kuzB&#10;QKF4jZJ6l1JKMsDWiQmMv34we+g0MPaf7KFT60HUlFiAREAABEAABEAABEAABEAgAwmwuex6s+wz&#10;htmTbLRelF3NaGdLxzxEqzvS1Bd2SMxpxwYCIAACIAACIAACIAACeUyAvTeJ3pxE2l1AYOuyh+xJ&#10;nRgz+AExK6a6Wj5kykxQc2WMQ3lcQMg6CIAACIAACIAACIAACHDNHgjouez0KiWxInvyJ7IDPgjk&#10;KIFkPwOSo9iQLRAAARAAARAAARsC5oOmxuOnfNRdSnZID3gOCIAACIAACIAACIAACKSVgJTmtDy7&#10;XjSRj65rzZ5W65A4CIAACIAACIAACIAACOQ5Aa3OaTaMRGGpdXkyzxEh+yAAAiAAAiAAAiAAAiCQ&#10;RgLs0VI+pE7/FQT4MDt79lTMZRd7Gq1D0iAAAiAAAiAAAiAAAiCQ9wTYQjHqP+PxU3ORR2j2vPcS&#10;AAABEAABEAABEAABEEgvgYhXKdGwu7WzQXdsIAACIAACIAACIAACIAACaSQgp8XoddmFKWxCDNvF&#10;P9hAAARAAARAAARAAARAAATSSCBsXXb++Km1YAwUexqLBkmDAAiAAAiAAAiAAAjkPQHxtiQxNyb0&#10;VUpqbgxG2fPeSQAABEAABEAABEAABEAgzQT0i05JsrMlY/hUGCHk+Z5m85A8CIAACIAACIAACIAA&#10;COQ9ASXKrVF2rtPlZPa8xwMAIAACIAACIAACIAACIJBWAmo4nQbUjYkxxig7htnTWj5IHARAAARA&#10;AARAAARAIN8JyBF2Pv+lgL9JiY2vi6ntcodmz3cnQf5BAARAAARAAARAAATSSyBYIN+lVKBH2Um6&#10;t7Zae3rtQ+ogAAIgAAIgAAIgAAIgkOcEWpk6Z/+1SslO35ubm1vo/ya2t7a05DkhZB8EvBJg7zPA&#10;BgIgAAIgkDQCaGaThhYRZyiBlpZW0uZCnhfwBWMCLS0t27fX0k4b/W1qaspQ22EWCIAACIAACIAA&#10;CIAACOQBgaamxu1qk6Ps27Ztmz1nvtznzl+9Zm0ecEAWQQAEQAAEQAAEQAAEQCBDCaxZs2b2nDkf&#10;z57z8cezpWSvraurXLxkEdu/WfzNNxs3bsxQ22EWCIAACIAACIAACIAACOQBgQ0bNlZWVi5aVPn1&#10;okprkUc+k51NaG9qam6hue3YQAAEQAAEQAAEQAAEQAAE0kSAHj4lWS42S7LLl6CKt6FiAwEQAAEQ&#10;AAEQAAEQAAEQSDMB0u1MmxtvP8Va7GkuEiQPAiAAAiAAAiAAAiAAAjYESLKHjqqzheqwWB18BQRA&#10;AARAAARAAARAAAQyhIBal900B+ueZkjhwAwQAAEQAAEQAAEQyA0CQYwIx1WQYmSdpsYUtCqCfGid&#10;/mCIPS6iuAgEQCBeAmjH4yWH60AABEAABPKFQMjEGKj1fCl25BME8p6AX/cJfsWT9wUCACDgigAm&#10;ArjChEC5SMB8/DQX84c8pZAAtEsKYSMpEAABEHAigAYZ/gECuUSApscYkl3NjEnJ3JhZY8rFNmRC&#10;lUBaNWGIODJmVi4xztq8oLnP2qKD4SAAAiAAAiCQWQQgKhIvj4LIZdhTMD1m1piRleMXVNM2qffY&#10;q5lor5pw9djek+jAgvGVIyHaEy/YlMeA2phy5EgwUwjA+TOlJGBHKAF4JjwiHwjkj5+nZWJM1bLK&#10;fiOGVjBP6tGrHx9inzFl/qjhg+lTxdAR/SZOxUB7PlQz5BEEiAC1tq2B1hS3uSlODgUNAiAAAiCQ&#10;+qY+x5hbkp31YSlaMKZi9I29x/alsfRZY/qO7X3j6IrA8iXz+/XqwdlW9OwdqFwmZ8vkGO2syY5X&#10;QSNUF2ojIcCjUdni5b64q/D8bMky7MwfAin2TK9dRv4URP7kFD6QgrIOnnz+mHkzn/nss8/+b/z9&#10;vOdhf3559pk333LLNVdfMW/evPHjxyfBDpq53nfsfIp41KTqBwaTdi+fOpx9oI0+39drwUwS8rTR&#10;3HYz9XHjxiXBGEQZTmDcrYzzuNvc0qbwIrD+kIdMx4nM8795mP24s2xgc+tvcaelL/QrUb/iSTxH&#10;iAEEQvrKFLbJXvuLREqKGljW0aCNTQRicq6N2fsnr7WMmbTLHJPCpOnZLgMnO1hNTU23bt0GDTqK&#10;rHr2+edbWlqbW1ojJTsz45cjR9x8c/IkO9PrS27kCp30+cjApOrhUy2ZHiLZTSgk31tpGBNbEgiE&#10;DcmI22WXw4fmtSke2kkCifijpPF1McoOJ/UEUU+McelvniKPFtg5UfdurEO6v8QX+xEJCDgTSJln&#10;piwhkV/xMyba2Az0/5htYPKaek+KxQFdMBjMcMkesmIMVYYUPHsaYNNgxMT1QGDw9eP70TQYOaWd&#10;HaGJ7oHePfkQO7bUELAtdl+mDaTGfqQCAiAAAiCQegIxVVrqTUKKaSTgICGT5yrJizmNJKMlbT5+&#10;Kld5VKo9qePZ6glT9twpCXR66DQw9p/soVPrQdQMpJWLJkVOQ8+rCpCLRYo8+UAgqcMXSY3ch8wj&#10;ihwigMGXHCpMZCXfCRTYCPOkj7QPfoAt5cgXYafHTyexCTIVox8Sh/pOGbFAzGnP+y0F/Xri6jzx&#10;GPK+nAEgswjApTOrPGBNlhDAvUGWFBTMzGICaVnkkSn0mWxVdrYpfa4OyedOs5hpppmeAumf+izn&#10;ZKZSjzE/U3Qjyr3qD6/h85M8cp0aAm48PHFLUpNK4nYihhQQyHxnyA3NYC7ySMWaolUeU+BASMIr&#10;gTg0R2QtjSMSr3YiPAi4J5CBzbR+Bst9LhASBDKBQAbWpkzAAhtyh0BS54P7gSlklD3pM2L8sBhx&#10;JJWAw70y2uukks/zyN3f7KXMD92blOdll+zsp6zEk52RZMTvBo4vnpyyhBwoYT2uZLiQj3H64mnx&#10;2eMmaTc+HF/qKbiKVrOhVEJWjFHD7BhrTwF/V0n45WEu4/G0yl4qfwjD+4lcuUsWBvLqRS49WZCI&#10;OZ7tppXPQqgwGQQ8E3BTs1zWF4pK7J6NwAU5SsBs5116kb8kvHY0/qbuY2wRK8b4GDeiSoCAXx7m&#10;PGruSaMLDZRAnny7NKYU8y0lRJRJBPyqFA558pREWOC0dEWZVD5JtCVay5MhLVISc+4YtV/ZjxmP&#10;+3ohXoPttWdJF0Ckm1cEsrWJFvWztZX+FoS8kyAj9FheuVDGZRZNbcYVCQziBNyLBh+BJa+JT17M&#10;PmY/E6JKS7mnIOMxVbJLGxJ3JEHYazwxy8VrhC7zi2AgkI8EglRJWS8YtmKMbEZyW7r71Vbmld+E&#10;NdAx2+u8goPMppJAVkuBaBUnbCIB5hWk0qPMtHKgd/DUOLsJ7CZMusoL6WYagRS3z16d08E8Vvcz&#10;XvuGrBgT9i6lTHMF2ONAIBm+FuncXmujj1Zl+HR2PBeVadVTN+VhTuu1iU9BvsxhTiHW8WNXGHav&#10;LU8KSi3tSXjyEzcA/QqTbDL0i0CGdwfJJoD4PRHwVFM8xZyawOI+gj9+GtSS3Rpfz4pbjdSQyplU&#10;3LTFfmVWp+WjXvfLNsST4rs+AI9JwOxOMA84Jq4UBEhBwyUKPVpCKTBAYHQjZdyESUGhIAkQiEkg&#10;lTonpjG+BiC5Lsf/0/QqJV9zk8OReXLB1DT0wqSYo4DmwKFtATlYm5qM5LDbxJ019/MxUlxGblwu&#10;7lzrC1OTik7OU+1OPHfZGINziTgL3zjym2IHiMPCZF/ir096jS3FrUqyYSJ+93eGqWTl1S1TaVvM&#10;tApCVo7P+Hk8MfMTM4DvrXzMFFMQAD1NCiDnQxLRnkJLTVeavJY0kV9+PFnlKbDwqJh3v/ngeG7y&#10;GAdbN9H6EsbHChJHVP6SMWOL1rOgx/HFbRCJJwJxVA1P8Wd44Ih12cWrT/NAtTsUTI7lP0kNqxuR&#10;4RzG4cYpJ++pMrwtIPM8uUrml5FtdvQvP5lTHA7VxF8dljlZjmlJ1jXCvlcHN0Ufh5h2E23M0kne&#10;TabvGN3kxQyTdY7nNYPJCx/mjX55WljpxBetp64teYgSjFnodforJ8bgtQdCtWSImo/PyZwdOuys&#10;pyQ8BU5emy5KRxsTXwVOsObk4eVp6UqdK2McRS9+QIgsPnMA3s29qHsHiMyC13rkPq0cC5le8RSH&#10;d4lGL71me/UBB28UeYG7ekWarvDZ5XhxUMr3Tt942tpuLntODLTH58TRml2H2Nwk5CaMGz/2Kx43&#10;afkVxqEny7pOzi8mGR6Py3JxGcz5NjhSJQutEDeiZEsNT7Z5Chx3lnFhGgmYutZljXDQHwmq5AQv&#10;NzE63766v7l1ySSNJYikU08gEa/wNDQZLWuJGJB6XHKwknrF1vB12fkgZgL9ZboyY5uup/7SobFL&#10;sB30ZIazvomWTfcNaEYVUKQx+X4zneHFkxLzog2Hu0lc+E8c1cG5joeNxIsa7XxJgo2Gm8zmZBhd&#10;gsm+9cpqepHe5VKCuAwm4MRRj+KmmgP1JbKj96vrj5tqDlyIdkDpdabMrYkx7GjI6Fb8o1yZ4yWe&#10;midttqerYtZJsweKj4xpT0zbYgaIzwZ/r4pjXIr1H1iL199iMGLz1F/aFl+CQ+Nm7dNyIWblMnmk&#10;oGV3SSlahXV5eXyFnCfLVMfXvrl0pDjapeSVaXw5TaXIjs9RY14VX8ZjRusygEtXcRkbgsUc2nBA&#10;pJv0SK927yTJq6GpL1z1+KnN9M7UG5OsFF0WbbRyNXVAtKhcJpFgDn3xvNSYGpnT+NK1hjaDTK/7&#10;sqFF9opRO55DISZ+X+psVUzn1wZ4zV3krYJDDLrncOPPYd1MzCzEbbnoFBO5PDOvzVL16cY3EgSe&#10;oC8JCxOMJPEsJBgDLtcERFHmZyOQXjdOmRPqqS9Ub7NyXXbR4sQxsOdGf1AxmI1aIj1HMvwpZuWM&#10;GcCTn/kbm23SKUjCTDcnmzZPZeomsPtCoZCetKyb1D2FSbyWuanjbsI4uHfcl8dEkXj2YyaRrgA+&#10;QktGrfeFvFnREozQR1z+lrj7xsTfdD3FliB8T2mlsj9Khue7yWyChR6zOBzid5m0y2BuMpuKMPJl&#10;SmzFGD2AyYdquBDO/M0UCpHWmuUdX8E4xy9SdPaqmD4XZrZz1YrWHDuk4tWApBa6cylkwsBPUrOP&#10;yJ0raRx84qvXcSQUTYg7RBVWW5OnpTKqjvvF1ms8zp6QJERxRxvtQpfSKu50TarJc0g3ZReZ07BM&#10;xV21XTJ0Y6TXMCILpgFpNEYbnwk2eCXpY3hPlcVTYB+NdBUV0+tiLrsYZSfRHra7iib9geKu26bp&#10;qSkqB1P5XZLTfVKkAogZ3t+66mMTH422bRK+lG+YmyYjzvTXhAQscO//Ap2zM0TitXXFmPG4zJBf&#10;8bhMzi/d4++wiL+xxYHC/SXO7ZKn0vQU2L2FOmQqGwqRF6/tfByZMnOXyOUJXuuGrb9dWIIGx3d5&#10;zGw65DGmKohpknaqzCTpsqdwyKaPsiQmzMwJwCS7GGY3RXvm2JellrjvTnS90h7s8tr4qnQax7Nj&#10;tl9uamAi4zEuwWapyyXD7PQSi+kwychyRsXpiUBmdsxhgyPpwuuJZEwj/a0XkWI9mgH+phszm2kM&#10;IJjE18el0Wx/k84rAmbzlT9+7tJhxICu+FtgTovh1DJ9WkwGFqe//YGbUhQtmkNb70b+uknI3zBJ&#10;tUq0725aeR/LK/N1UlgJujc42u8enlxC1NawRH2swkn1KE85TX1gHzGm3vhMS9FHmA7NSxyp6LoT&#10;x7WZAzk+Jp5qt21TkzkEPFmiy9oTgbDbY32tj/2d1ztwZ6cNG6aMw85ofERUMenFkaKncvQxMJsT&#10;w6fHRH/81Kc1Onw0Ou6o4msvnJNzcIhop2JqF38dKKa/xs0zkQu9WuUmvJDpzvcwidicM9e61+vJ&#10;y7KbltRl6m58w2VUmRwsLfNefHcVXUN9jznFZeejA8e0XLRpun2LGT7zA5j04nNsv/zHNh5/u2A3&#10;xZFgiqa4d0nGZbCY+kcHcBA8bgggTGwC8jlTFlBJ9kwfW4+aqQQ9PjYsI0Qq0/JkmKfAXoWO1/Ce&#10;jPEUmC31SMo8YhMdm7eo/FsVy5cW0JPx7gObttk2rDFHQdynpUOGjZ3EEQMuSQaB+BRSMixJJE5P&#10;jbDp3p4uTMTCaNfGrfXjaN+SYX8y4ozJxK9Sy8BWOmbeBfA4CETGrG/8xKkEafh4+x02HO5ydNyN&#10;K3qVBG7iTHcYJtONUXYl5BMsznTnKmr6YX6ciOM6VDaX9TCalbnoZz54hBhnijYu4kMCuRiFbp1N&#10;bom4fdyQEhHxCVaouG3OlAuNe9TsbZndFKKbMCkulLRUlhTnMV3JJdLTJV4REo/B5Obedf1N12vZ&#10;Zea9XyKe4JVA9oYXa8aETYzh7qSG270NWmYvCe+W29ZPlz9fmn1AtHqeAg9OQRLeuca4wn1zk7KO&#10;1n1L7TsN9xEKbllhamSmstFR3RdNukK61A0ug1EuIkO6vzaVEKK1DL7XjsiEfE8ildx8ScsWfhwV&#10;XFwS7WXYtqn4MrTsBoKbsYmYVSNJrmKijtlFOhhpmhcznrjL1w3t/AmjiiN0lJ3L9aydH2OUXjRJ&#10;bVvAcKms8Ps4iiksX0lqB1nnkfDvjAkWgW21Dctv4gA9GRl5k5C9tw2eMp54YHP6CvtMd1t8C5Md&#10;unwpjF/vBtbGJ6+yJM4nWjPusvNKUEzHRya+q5LEKr3Rprghsp0MJooj7e12kgrCpbM5ZN/hDsdl&#10;5EnKWj5Hy9dlZzMNsvLtp2Ell8q659ziuGmPUmltPrt4zLxHHXLLhfvWmLm3VKCroAiUQgJJnXTu&#10;Utq6z25kBx9HEqmUAqLix2Gkeyb6Lksk5KZf8Bo5wpsEHCDrUzFFqhukXt3GTNS8VfDkFanUDG5I&#10;mqCy3bdTydaNgzmEEaI9UrJzn0yuapk1ptzchkyoIlOqJgwRB8fMim61J0ePVPYxjyTCNNt9N5G8&#10;49owAl5b9rgB2o6IOFeT1DRSkdUhvgoS31Vx88yEC8WP/mL4XGQ/kXbPdEVxM5ACB3BIIsFxbvcF&#10;5ABND7LGBBs3K5GE2N3bnNsh/UIRd6EkWJUyrXTCvNcrFufw7mPzq1gzDW9G2aPefkqSPbQ9Scn0&#10;mMEPVKtt0qhAvxFDK0iwXz229yQ6umB85Ugn0Z5RGOM0RlQGOHqc+JJzWSIiG0WZnDLJ31ijzXVx&#10;34+mmJ02LLJlS0Zb50uc0NMpdpL4kvPq82HhzcbZTUNtXh7WKSTSR5h5dzAjccd2k8doBREtdfxY&#10;FJ/r+nuVmBuT5okxs6ZOFIp9xpT5o4YPJoMqho7oN3Gqw0C7LQWvtdpflIgtMwm4n2Bg2xbH3UDH&#10;faEvGBNv9H0xA5EkSMDrDHXbNjDyR5hEevTIHCXubInHoK0K+T3B11+KRcw+mpqgb+Tn5dHa1WgT&#10;1m3Du/f/pDbj7s1IWVlHurdoUsTxDDTYRzKZXrXFejF8+kt6JbtS7IHlS+b369WDF0FFz96BymVs&#10;qkwub7ldAZJXctEWCogvxbAmycc2OjX3kIk0NIlcGx9tXBUnAfGbnLGlpuy8+nAcPx7GlxHbxlOo&#10;CqEw/BUZOuY4iw+XJZOArV6XEtPuJR4ubdEuFNYpRFaK+HzYNMPhFyodzGVl9KorYkab82LdpT9k&#10;SrBgsMi2jH3ULk5Z5Yp9QYUI0run/BByBc1tD4vhtttus4/z1oA8pT9kCmbYkSCBW0MLPeyrXeTS&#10;B2TIcbeOG3fbuNsCdp5za8A6ZVxFl1C8UZ1NpBniadqqW+WFKfBDlcS4wLjgrUHKiFNODU4UnkLG&#10;yF2ChYbLnQg4+HDEKeZQlitGlB0LP24cCdVbaZajWabaGYR7sEnsOp7ozhniQjF9OCyA+dWhQU68&#10;rY5iGOVUULev7An4pIjZ92gTsCgHLnXRkpstrVERWC3gC2iwln2canLDkUQ7rsJF80ObTsFo8B18&#10;PkBeIptiy1V4+Bgts4jTubpFno1ZPd34iBvz3MSTvWFCG9iMzYe4Ow0OOfe6T996fuHCBePvfUDb&#10;OvKs02+66aZfj75y3rx548ePT1Ie6CnU+3otmDmapLrxMeRzSMpMvrM7DPunefTNbuJ3vUnKL6KN&#10;j0DYMnYuV7Vjt53BVjG7wKVLyFkE/LE/cdfqftKhWI+PDVqoRfdcJuqViRlt5Gf3iboP6dVChI9J&#10;wMGHbU+FVwH1JIx5XHugTj3MPcRQfcwaEc3BbDPl4EXODXLM+uXMEN4b08cyP4DLllw34GaTzg7q&#10;ljbKOqcigHMqss2P/mhZpBuH+V6kK9oGcPZYN9UhZrpxl7ib1OOOPCsutEo5GKQnKjPE5pqamm7d&#10;ug0adNSdd9750uTJLc2tzS0taZwYo2fFEJ8evfopSlXLKqOMuDtzNCc5ZAhxmJHVBGL+aCi6jVRu&#10;uoNJPFGvP6EmniJiMAkk4jlxlF3YJW58O2Z5OasQX5KIaQMC5C0BPbCSJwSSWqHiaFLyBHumZdOQ&#10;7KkVH1UT7hNPnvKNHjoNjP0ne+jUehA1ElX0IfZMwwp70k/A+0RGMUbOhLjH9XzcDxclgkVbZXt3&#10;GsdM4kSMwbXJIOCjI3n14WRkxznORFRCItemPqdIMUEC0Rq3pKpYYXPiSbiMwZNL+1u7PSWdYFHi&#10;8vgIsK6BX5muUXamzC3FTpp99EO0uiNNfek7ZcSCB9jSMdhAIC0E2MwB73I/kcad2t/IPSzvYW00&#10;Gtm0+Ea+JWqqDfHrud4SFA1w4HzzJdv8JvJbk5bUaSRpWwvi8G2Xl7hU/2kEkqVJu+SfztzRcCJf&#10;NiZUsqduoL1i9MxqPotdb+wI20KPemKUBdw95QeB/SCQoLaI2wRPzSsFDttNheSyY4D/x11YuNCB&#10;gLif1L/tUMh01SkUU84Q8PEHpRQwMR3eU8OubfOxcUbtS0GJZ1YShjJP1yh7ZgGBNdlLIPFxmgTz&#10;bhrg0C6HDVL6NVqZoPG4PHsJOD3DGmVmV8w1UqPdHArHFneVnhSDp8DZWxawPNkEfJS8YabGdNHk&#10;JR0HtIwyJg77cUliBOjtp1m0ufgRAA6dReWZAlNjNseRNkTT1olYG8djo3osJ44sJGIqrs1eAg7j&#10;f14HNfWNaGSLijY2ez0ElltjJS7kRGbiQgXMzHJJolVi4TveKEdIdjqYta6cRGSIOk0EvEqNNJmJ&#10;ZEEgpQRiDrHH/PUpvt/3PWUS2sITLgT2kYDLjsOli9oGcz+Y4jIVH7OPqHKKgPn2U6+vxc4pEMhM&#10;FhIwf9yPoUsiXhvpJrtm8xpN1rhvrNnNsZql4FUkeZ2E4CZ3CAMCYQTMR58BBwRAAARAIGMJZNXE&#10;mIylCMPyg4DXOTMxNXpM6Y/hmfzwLD9z6clnhAeau5+mIC4QSIxAzB+LEoseV4NA9hDgo5WQ7NlT&#10;YLA0Awh4Ve1kspth+wzIGUzIGgIuf/SPmR+h1GMGSyRAsuNPxDZcCwLxEYg5FhNftLgKBJwIRMxl&#10;p7bb3EEPBLKAgMMiGP7KBT0eqVV7fMoJzX0WeFXWmuivz2ctBhgOAm4JxF1l4r7QrWUIBwKSgDWw&#10;glF2OEUOEohPTLsE4aml9hTYpQEIBgIgAAIg4IaA7ZgO5tu4QYcwGUgAkj0DCwUmuSKQVF0eZoHD&#10;y0fjeIBbDLTHnMjuigICgQAIgEAeE4j5toE8ZoOs5wCBkLmLkOw5UKLIQhIJYB5LEuEiahAAARBI&#10;B4EEhT5+Pk1HoeVpmmyAj6+9Tn9IsmsJj/XY89QhkO0YBGhRDb83tPh+E83l+BKUFyYaH6PKZeLI&#10;W+YRSOXPqpmXe1gEAoyANcquRDy4gECeEnDoEpKhsJMRZ56WXD5lG8Iln0o7r/Ma94xz1JG89pvc&#10;zDwfaA+Gvv0Uqj03yzrncpVpI4VxTGfPuTJBhnKNQNyCKddAID8gAAIgkH4CTLNjLnv6ywEWgAAI&#10;gEDmEMAgZeaUBSwBARAAAU0gXLJjoB3OkS0EMnNsO9N+AciW0oSdIAACIAACIAACDgRsRtmh2uEx&#10;eU7AlN2YHpDnzpCy7Ps4ti2iguumrOyQEAiAAAikgAAmxqQAMpIAARAAgUwhADWfKSUBO0AABEDA&#10;C4EC/5ev85I8woJAfATMWTFhEsTH0UphGyROfGWEq2wJ+O6f4AwCuUogGW0vKmCueks+5KvAWpY9&#10;H7KLPIIACIBA3hNIhhLKe6gAAAIgAALJJYCJMcnli9hBAARAAARAAATSRQA3qOkij3R9J2BJdpoh&#10;o3ffk0GEIAACIAACmUMAOiZzygKWgAAIgIAbAhhld0MJYUAABEAg/QTSOA0X68+kv/hhAQiAQH4T&#10;gGTP7/JH7kEABEAABEAABEAABDKeACR7xhcRDAQBEAABEAABEAABEMhvApDs+V3+OZf7sJkDmLCb&#10;cyWMDIEACOQIgfS2z+lNPUeKENlILQFI9tTyRmpZRSCNU4ezihOM9UwAcsEzMlyQTwTQ9uZTaSOv&#10;bgmkT7LPGlMutiETqpi1VROGiO9jZrk1HuFAwDcCXnsIr+F9MxQRgQAIgAAIgAAI5B8BQ7KncpVH&#10;0ucjK8cvqGbbzNEVTLBfPbb3JPq2YHzlSIj2/HNE2xy7l8VizNJ9eAAGgewikIxR+WTEmV1UYW3u&#10;EbDtBbSro4/IvRLPqxylZ5R91j/HBsY/xKS63KpmTJk/avhg+lYxdES/iVMx0J5XXojMggAIJEgA&#10;+jtBgLgcBEAABDKcAEl2Gl1P8TZr6sR+IwL/NObBLF8yv1+vHtyMip69A5XL+FwZbCAAAiAAAmkn&#10;gEXZ014EuWRAWoa6cU+bSy6Ut3kJnjjy1wveeXHhwgXj731AUxh51uk33XTTr0dfOW/evPHjx/tN&#10;h6ax31c5/saZowcH6OPIwKTq4VPLpw6vfoANs7ND9/VawKfLBAIk683Ux40b57cxiC9zCYwbd+u4&#10;cbe5tI8CU8jI8C4jCQsmvpoHbQPY2uYyRZf5QrAcI6Ddw71HCQLRPFzzCYvZwXsjLwltZm2c37Zy&#10;5VjRIDupIRDNM22PR6svkR6rq0m0XiOyBqGtTk2JZ0sqpDBpenaGWFtTU9OtW7dBgwbdddf4yVNe&#10;aW5pbWlpCZ4w8tcL0yHZlSinWe19l9w4KTBSy/QQyW6yI/neSnfK2PKGgKfBmGiBXUYSGUyMLGqP&#10;CwvgEK3LFPOmGJHREALaPdx7lLg+pl+FxWyG91Q7ROCwy826gBIFgUQIRPNM2+PR6otpgBtXt61E&#10;MetUItnEtVlHIBgMZrJkb25pSc9c9tCCpCkxPXr1U8eqllUGeve0prlnXaHDYBAAARDIIALQJRlU&#10;GDAFBEAABOIlkBbJPnj4qPlj/8kfMaUHUeeTQKeHTgPiiPUgarxZwnX5SQA/wORnuedGrqGqc6Mc&#10;kYsECST7qQl0EwkWEC5PL4GCNDx9GggMfoCt5cgeP2VLPbIp7BWjHxJH+k4ZwQ9gAwEQAAEQSBsB&#10;PK6XNvRIGARAAATsCKRllJ0MqRg9ky/KLlZlZ5s6og+gwEAg3QQwJJPuEkD6qSaA8f5UE8+t9JI9&#10;TJ5btJAbEPBGIF2S3ZuVCA0CIAACeU4AN5B57gC5nX3cK+Z2+SJ3vhCAZPcFIyIBARAAARAAARAA&#10;ARAAgWQRgGRPFlnECwIgAAIgAAIg4J4AnqBwzwoh85AAJHseFjqyDAIgAAKMABQS/CADCXidJBO3&#10;G8d9YQZCg0n5QACSPR9KGXmMhwCmDsdDDdekm4BXuZNue5E+CIAACIBADAL81Y4BSHY4CgjEfq8k&#10;GIFA1hHACGLWFRkMBgEQAAEHApDscA8QcEUAAsgVJgQCARAAAf8IoOH1jyViym4CNNAOyZ7dRQjr&#10;QQAEQCCpBMRMGyinpEJG5JoAZiTCGUDAnkAQkh2ukesETKmB13zkemkjfyAAAiAAAiCQmwQwyp6b&#10;5YpcgQAIgAAIgAAIgAAI5AyBgtacyQoyAgKOBHwcYseiHPA1HwnAnXyEiajSTsC5pbX19rCDmBuT&#10;9kKEAZlJAKPsmVkusAoEQAAEQAAEQAAEQAAEJAGS7BhnhzeAAAiAAAiAAAgklwB+UEouX8Se6wQw&#10;yp7rJYz8cQJY9QKOAAIgAAIgAAIgkL0ECjDInr2FB8tTTADr3KUYOJIDARDIIgLOg+i2Z/1tVDGK&#10;n0XeAlM9EmAzYjDK7hEagoMACIBADhHwVzPlEBhkBQRAAAQyiwAke2aVB6wBARAAARAAgVwiQIPf&#10;GP/OpQJFXtJFAJI9XeSRbkoJ+LVqGIYkU1psSAwEQCDLCejniLI8HzAfBNJPAJI9/WUAC0AABPKQ&#10;AG7/8rDQkWUQAAEQiJsAJHvc6HBh1hBwHmL3+outXwP2WYMPhiaTgFf3S6Yt4XHjpiKVtJEWCIAA&#10;CDgTgGSHh4AACIAACIAACGQugUy+s81carAs5whAsudckeZKhjK5jcZAe654GfIRQiCTKx2KKocJ&#10;oEXN4cJF1nwkAMnuI0xElQUE8Ft/FhQSTMwkApBTmVQasAUEQCB/CUCy52/ZI+cgAAIgQARwHws3&#10;AAEQAIHMJ1DA3qeEDQRAAARAAARAAARAAARAIFMJWKPsrQGo90wtJdgFAiAAAiAAAtlGAE9HZFuJ&#10;wd6MJpCmiTFVE4aUq23IhCqGSB8aMyujicE4EAABEMhEApjfkomlAptAAARAwCcCIZI9tcPsoyZV&#10;823m6Aom2K8e25sdWDC+ciREu0+li2hAAATynIDLYU7I/Tz3kzRmH883pxE+ks4uAmGj7OmqO1Uz&#10;pswfNXwwsasYOqLfxKkYaM8uN4K1IAAC8RFIV5sbn7W4CgRAAARAIF0EIifGUA+SmtH2iSPZ1Bgx&#10;LWb5kvn9evXgECp69g5ULuNzZbCBAAiAAAiAAAiAQJII4PelJIFFtMkgEDzuzGu+eH/SwoUL7rr3&#10;7zqBkWedMfamm349+sp58+aNHz8+GQmLOGkCe182IWb41PKpw6sfYMPsgVljyu/rtYBPlwkESNSb&#10;qY8bNy55xiDmjCIwbtyt48bdlgyTwmL2PSHfI0wGBMSZLgKme/juKpERuk+CQhITh0rnPqp0sUW6&#10;6SUgPMR3D4/pmdxvw5N2jwKO7Z5VbockhUnTszMkjzU1Nd26dRs0aNBdd42fPOWVlpaW5tZWkuyj&#10;v3j/pXRJdiXQb1zSV8v0EMlusiP53opfkTPEm5Jvhss5uPEZYkbue0K+RxhfHnFVZhJIse958kbn&#10;wJ6iykz4sCqpBLSHRH5IMN2YvicCxAxma0Z8VyWYI1yegQSCwWCGS3YxMUbMhKG/5p5Knj169VPJ&#10;VS2rDPTuyYfYsYEACIAACIAACIAACIAACMi57OlS67PGjJzYb8TQCnroNDD2n+yhU+tBVBQOCCSf&#10;AMZXks8YKUQlkGm/GmaaPXAdEHBJAFPSXYJCsKwmkJZ12a1V2UdWjhez1itGP0SrO9LUl75TRiwQ&#10;c9qxgQAIgAAIgAAIgAAIgEDeEgiyGV9iS4tkrxg9UyzJLhdl55aog/K507wtHGQcBEAABEAABEAA&#10;BEAABEIIpEWyowxAIM0EkvoralIjTzM4JA8CIAACIAACIJBSAjTSnrZR9pRmFImBAAiAAAiAAAjk&#10;PAE8jJHzRZzHGSTNHsQoex47QH5nHWPh+V3+yD0IgAAIgAAIZBOBgtS86TSbkMBWEAABEAABEACB&#10;xAhgPa7E+OFqEAgngFF2+ET+EsCvqPlb9sg5CIAACIAACGQVASXZIwbbMfqeVeUIY+MkANUeJzhc&#10;BgIgAAIgAAIgkEICxig7RHoKuSMpEAABEAABEMgZApgGkzNFiYxkLAFMjMnYooFhIAACIOCNQOSv&#10;RvgdyRtBhAYBEACBTCUQKtkx0J6p5QS7QAAEQAAEQCA/CeDOMz/LHbkOIxA6MYYku9ixgQAIgAAI&#10;gAAIgAAIgAAIZAaBAvubV6j2zCgeWAECIAACIAACIAACIAACEXPZMcoOpwABEAABEAABEAABEACB&#10;TCKAx08zqTRgCwiAAAiAAAiAAAiAAAiEEWgNQLLDKUAABEAABEAABLKbAB5Rze7yg/UuCJBkx7x1&#10;F5wQBARAAARAAARAAARAAATSRACj7GkCj2RBAATyj0BWv26GRjHJfmwgEJMAXCUmIgQAgTgIQLLH&#10;AQ2XgAAIgAAIgAAIgAAIgEDqCECyp441UgIBEAABEAABEAABEACBOAhAsscBDZeAAAiAAAiAAAg4&#10;EcDzoPAPEPCXACS7vzwRGwiAAAiAAAiAAAiAAAj4TACS3WegiA4EQAAEQAAEQAAEQAAE/CUAye4v&#10;T8TmD4GsXljDHwSIBQRAAARAAARAAAQUAUh2+AIIgAAIgAAIgAAIgAAIZDQBSPaMLh4YBwIgAAIg&#10;AAIgAAIgAAKQ7PABEAABEAABEAABEAABEMhoAgWtGW0ejAMBEAABEAABEAABEACBfCdQEIBmz3cf&#10;QP5BAARAAARAwE8CWJTdT5qICwQ4gbROjJk1prx8yIQqURRVE4aU823MLJQNCIAACIAACIAACIAA&#10;CICAIpBGyV41YWplP2VH1YSrx/aeVF1dvWB85UiIdjgoCIAACIAACIAACIAACKRfss/655ReI3pL&#10;O6pmTJk/avhg+lYxdES/iVMx0A4XBQEQAAEQAAEQAAEQAAFBIF2j7FUT7gvcOLqnKoblS+b369WD&#10;f6vo2TtQuUzOlkExgQAIgAAIgAAIgAAIgEC+EwgefcbVX3/40oIFC++6528axjlnn3HT2LHXjr5y&#10;3rx548eP9x8SzWKfOrz6gcCY8vt6LZg5ukJ+Z8PsAfosDrIvNLfdTH3cuHH+G4MYM4/AuHG3jht3&#10;W+bZ5daibLffbT4RziOBbHeMbLffY3EhuAcCWe0bWW28h0JCUEcCpDBpenaGQKqpqenWrdugQYPu&#10;Gj9+ypRXm1tamptbtWRfcOc9fw8qS5Ms2elJ06sDDwmlriW7lukhkt1kR/K9FU+hZ4g3JdmMYDCQ&#10;1UWd7fYnuXjzN/psd4xstz9/PS/5Oc9q38hq45NftvmSQjAYzHDJThNj9CqPKdNINA1m/ti+pMBH&#10;TgzQB1o0pkcv60HUZZWB3j35EDs2EAABEAABEAABEAABEACBsLnsqVHtgx+gGxm2TRoV6DeezYGh&#10;h04DY//JHjq1HkRF4YAACIAACIAACIAACIAACKTv8dNw9hWjH6LVHWngve+UEQse4HPasYEACIAA&#10;CIAACGQ8AUwsyfgigoG5QCByxZjUDLQLdjTcLh8zpZViRs/kI+/6QC7gRR5AAARAAARAAARAAARA&#10;IFECtos86tnticaO60EABEAABEAABEAABEAABBIkkK512RM0G5eDAAiAAAiAAAiAAAiAQL4QKIgy&#10;oo6B9nzxAOQTBEAABEAABEAABEAgwwlglD3DCwjmgQAIgAAIgAAIgAAI5DmBVkj2PPcAZB8EQAAE&#10;QAAEQAAEQCDTCUCyZ3oJwT4QAAEQAAEQAAEQAIE8J1BgvPw0z1Eg+yAAAiAAAiAAAiAAAiCQiQRC&#10;R9npoVM8d5qJxQSbQAAEQAAEQAAEQAAE8peAJdkh1/PXC5BzEAABEAABEAABEACBzCOgx9LD57JD&#10;uGdeYcEiEAABEAABEAABEACBvCaAx0/zuviReRAAARAAARAAARAAgcwnYC/ZMaE980sOFoIACIAA&#10;CIAACIAACOQJAYyy50lBI5sgAAIgAAIgAAIgAALZSsBOsmOMPVtLE3aDAAiAAAiAAAiAAAjkIIEo&#10;o+xQ7TlY1sgSCIAACIAACIAACIBAdhAIE+Mk2SHPs6PkYCUIgAAIgAAIgAAIgEB+EsBc9vwsd+Qa&#10;BEAABEAABEAABEAgCwiIwfUCjLFnQVnBxGwj0NoaCAazzWjYCwIgAAIgAAIgkKkEMMqeqSUDu0AA&#10;BEAABEAABEAABECAj69DssMRQAAEQAAEQAAEQAAEQCCjCUCyZ3Tx5KdxNKWEJpZgAwEQAAEQAAEQ&#10;AAEQEAQg2eEJIAACIAACrgjgIQ1XmBAIBEAABJJAoABrPCaBKqIEARAAARAAARAAARAAAd8IYJTd&#10;N5SICARAAARAAARAAARAAASSQcCU7DR9WO/JSAtxggAIgAAIgAAIgAAIgAAIeCaAUXbPyHABCIAA&#10;CIAACIAACIAACKSSgCHZwwfZk7lmx6wx5WobM0vkt2rCEHFIHUglBqQFAiAAAiAAAiAAAiAAAplK&#10;wJLsyVTo4bmv6nF9tdgmjZo4kmn0qglXj+09iQ4sGF/JD2ADARAAARAAARAAARAAgTwmYKjzsLns&#10;KYJSUVEhUxo8fBQfYp8xZf6o4YPpU8XQEf0mToVmT1FJIBkQAAEQyFsC9A4IbCAAAiCQ4QTUq2rS&#10;PJe9asJ9E5lUX75kfr9ePTizip69A5XLqjKcH8wDARDwSMCTPPIU2KMhCA4C+U4A9SvfPQD5zyYC&#10;epw9OOi0Kys/nrxgwYI7xt8fCLAhB/r/3JEjxv5p7LWjr5o3b9748eOTkDOaud537PxAYNSk6gdo&#10;cJ3mtk8dzj/xz/f1WjBzNB+Ip7ntZurjxo1LgjGIMrMIjBt367hxt2WWTd6tyY1ceM931CtYobqu&#10;v54C+2hksqPKAa/IgSyIUiYfo7/ufTLZvpHK+H2vX9nuFdlufyqdJ4fTIoVJ07MzJIM1NTXdunU7&#10;ctCg8Xfd9fKUV1taWltaWsIkO1PsKZHsignp85GBSdXDp1oyPUSym+xIvrfiRfYZ4k3JNINcMAfK&#10;OTdy4Vs5CxwuoXgK7JuJqYjIJYBUmBJvGjmQBZn13HWz2GUrRtn9a2ez3Suy3f7YJY4QLggEg8EM&#10;lOx33XXX5CmvNDe3trS2FkQ8daoOpOZxVDaXnabB9OjVT+GsWlYZ6N1TzXV3ARlBQAAEQAAEQMAL&#10;gXzWaPmc9yg+IsYTsOUpgcwveyXIbeayp0arS8+YNXVivxFDK+ih08DYf7KHTq0HUfPUd5BtEMg5&#10;AloioGPMubJFhkDAM4HMV0ies4QLfCIA34gE2crecsq3VtvHT5Mt2vUS7OVsVgyftV4x+iFa3ZGm&#10;vvSdMmKBmNOODQRAIJ8JQN/nc+knNe9ZN8ycaTom1J6sw5lU50pn5JnmJ+lk4THtTEdHs8LZxHCS&#10;7MkW6JHgKkbPlMuyV8tHTimMOiifO/WIG8E9Ech07/SUGQTOKgIxhTj6/6wqz/QY62MLFtMh05ND&#10;lSrl1MfMmnnJ8IynFztSTwuBJLm6c14yvsehQXb91Em0RR5Tr+PT4iDJSTQtbpecrPgWayQTUPIN&#10;bkREGcU2kQbRq6rIqIxHlm+Gm5c8h8znmOMudCHWqQqIPe54kgQ/bntEpuK+PEnZyaJocxtdunwj&#10;Xel6czxzYgxUujd2eRM6ZgMRd4CYF+YA49TnMfUp5kAxpSALKJcUQE5GEqkvOFOsJyNHiDNxAsn7&#10;9SNu23AvFDe6DL9QDLPLiTFQ6v6WVjKqjb99RhwWJm5A2C1sIiOv/pZXnsSWeAnGAUorj7BrPY1n&#10;eAoch5GpucQXh09LIaaGTxypxE0jjrKIO6048iUuiVx+0a+KEEf2w3KReAxxY8moC0WJpN43CEJa&#10;Eo0G3y9j0u5X/q156refinnsbAudGJMD8t0v73GP3K8U44snvqs85S5BP3aoh5E63r1hWRQy2WVk&#10;ohC0/erdE4GsLfEUSSKtdhz3op5sixk4ZkGzZhcryYVyjAktEnsiTmJbiDHrS7QAMY2PGSAFuXPw&#10;25gZj+nzeR4gwc4xDnqJO38cPhmHnV4vyUyrvOYiOeGZMBdPn9K67DoJOspPJCdNxOpMwMFf4zsV&#10;H/BoYwYOLbt7naQjiWx00jVWER8l91cl3rzqtBJp0dyXkfuspTJkVggLDTmypHxxg2wvRFtt6gDN&#10;q4MlUkEc0tJlF+mELlP00Xudo3Jpj1ew0cL7mC83JqU4dzH769SLdTeUXIbxHWYiEYreX4w0iS2m&#10;ayWSXBgiXxpnl9jjDsYWeeTj7KZkjzu2DLrQx4J0mauwfjS+4tf+Gs1+Bw+O6dzuMxJphpmd+H4E&#10;jAlERCuqq195cZnl3AsWk3biWfarimV4WcedTbixSx8zO+lsgWa2gSmoay5JZlqwuOtOpmXEpT1J&#10;asqEkBW7m82lQ7oM5iZFEcaXCD3d/2jR5ZKM+7xkakih18XcmGgrxmSq7YnYlcoC9qsaO9SHBKtK&#10;pIUxq43uWV2SjAymBbpZjjHTTaTQM+HaOJwhDJ1L4J4ym4w4tQEJOmdkRuK7YxQ9SszNTRjnSJJX&#10;T2MabxvAfU8fX/wJXuWLe5jVSvfiCRoW83LdBopWK46qHbcjubkwDk/2PQvOlU4XfVjxxcxdzKLJ&#10;vQDmwHNY7hIstQQv9xF13E1Bttzn+8JK/gIROjFGxMymx8gpMr4klZxIHBqmtPhiHIma99D+atY4&#10;Wu2wauOcHTfWitw5tDjJ8YssizWOkkokh+77SGfBl2KzdZZd3jF6VXKR2Ulc/8XRIMSULC41oq56&#10;ibhKWq71HZqnXHhK3U0bKJSry5CeTM3kwF6z7OO9pY9RZTLhmLY5eLJt6fjCzVP1iZkFhwBeHSyR&#10;tDLoWjnGHjKXPYPMS54p/qqNBL1HSJD42vS4k3Z/ofuQtuUVLV/O+Y1Z831pX5LnYEbM7EFDndnI&#10;fDnoQttTbsiYbHX4aOUY88YsEnWCLhFzoMhN/NGEu5tro5V7TLZCfkXbHJKOOEU+4WrgPxEXjSbu&#10;nbOQSIqerk2kpGwT0hG6LMf4mlxPeUxeYNs8ukdqG9INN50jM4ZoF7qPUHeCMbtmZyXqnkDiRZOC&#10;tNxATjAjgmeS8hKzNGMa796FHJrlmKlkSQBeSyIeP80S46P3nc7OlyTX1NSEh9lqpkiyLlWUy3pr&#10;OreDEPQkOFwKa9vOMjWoE28U3Ht8pHh1f20GhnRZUzJZ2Wjh7oDXjZLz5Ks55gZh6FJZoRKpFJ6K&#10;LJGExH1aJteCmLnzq0xdxhPZYYkqE+1yl2zdlEK029SYiHwJkLi+dGlGNBRuEEUmIVpR2uK2P1qJ&#10;6/sBl/lyGSwym3FbLlKMj5tLa/0MJvR6Cxtlt10hJtOXjUmwnPxEmY64/PKzmOOs6cgcf2dAlBFN&#10;U4QlaJvLTijslszrVaaRkXdWLttKv4o7MrmY9ShmANtS8NHgBEs58vL4ZLfIkZv7BN8NjuxXnIcb&#10;o8mgOG7mU5CXsCS8+ltkeK8xJJ5HNym6CRO3gIiUTaYccenwLi20lX0OilyLwsQ5R4shk1sb2/Yn&#10;WpvpFZHXIksNKPM2IKaFyTMpQ5o7r2UaPTwT7Eyxm28/9S/2zI0ppg+5N932hs+2Bwpr0Vy6qctg&#10;ZoqmonUvLl0Odbgn40vImPZ7KkrbIoiZRGRp+pI1Z5kSR7l7tSrBEvdE3tm2BKOKdrk4bmZTj/po&#10;2S2kTCQKr5UoWnlF2uBXV+2+uF3i1TckXmuEe0uSGjJBf9a2ucTlMi8pqMhuLAlzeDeX+O6obsC6&#10;CePGeL/icZOWw12Ew+X+1rKYt2QiQMxEfeEWWRMTiTbsWr8qlAYSk0kiPuDrtfwRU/FHS/ZsWZLd&#10;r2KLCdSv4tQtZswURQBTW0RrOv3qolya5CmYHwXE5vtqDp5Sd24oRZl6tdAMn0gD5FC4ttF6Sss2&#10;U7aqMcx53DeLXrn5VXB+xSNqoq5lzhzMRG3Vf1xWyZg0czeNjEPJurfB17Kz+RHMTUZcVj0Tjsto&#10;3XPIhJC2+inaDaStwWadjVaykU4r/N+h74jW4MR0HvG7aMxgLh0gLMtuos2EYtU2ODht3HmJVjS6&#10;TKMVq0gxZtFnFMDEjXGoFGFAMllKmRzkXHam2XNlkUcfdZVuWXyse1qAuqy0tp7koOEixZlLwZfJ&#10;LisaGl0Kkegi5abDTY6OzdRtydMEQWaujTkZCNylqyTekjrH4LJqhEXi0JnFNDjxsnC22Tl+3Xkk&#10;zwkjCTiXtXtPMG12tj++3Ll3hkjI7nMR00OSFMDsDrRYT9wb9e1ofMz1mIL3XNu3dSGaIzlPXdv6&#10;SbwOIG884mumdJmGdVtu6qDIRdylFi0J95UoPs9xGX8iWdPXOqQVUxeJ3On21rt7p/0K9SYlPpc9&#10;1JpMn8RuWevJD/wV9PEVoKjJbjbnYC4jsW1/XdYxN0a6aYniiye+q1y2d9HoiY7TzebJ8WwjtLXB&#10;bPHNq9LuujHz6x6dG7zxhUmqYyfJ1d1UZE8dlYN8cZOWS/K296LRnMTUIu7LSDeVMX3Ppc06mHsb&#10;PMUcaWe0hPRxkUe9e0rOTXbiLvFozGOWRdwp6uyEJaFvZqIFiA9atKuEY+t22N/IPcWWJC/1ZENk&#10;YJf9Y7QuL/LyJGXTNtokpZUgUi+Xq+XXlWQ35sW4k5VeEkt62DjKQzQHtl5otqrOAeLIWOLtWrRE&#10;HYRgHHbGvEQ0bZGJ+p5B567CVLq2IZ19I/LyRBqmmNCcA3iF6cZUl8UR7YbBwdl0DRKyQ9cmr5Ux&#10;phSISdVlHmPGQwHCjI/m5CIqrzk1DfDF5vjQRQqjOIzRkThASIRPdF3lduDDjCFaUx+ZigknGfa7&#10;ccLEw8RRoC4TTYSJS6vCGhaXhsURzPQKM18u7YymTd24bnw11yv8ODISzTA3fU0cReDmEudGOGYM&#10;8aGOGW2KA/CJMWKhR2uUPfNVO7fQjzsKITLCpEaKyyC+5OLIvimn4ks0E66KqbzjNlK4gdi0S+jY&#10;ot2WJKkJ81q+wgyvTbnXziYaW2d0cZdIui70BN9T4Phy5KZY3XRInkx1jtCNSdF0sCcz4iOmr4pU&#10;3m5AmbU+EQNS0GgkqGOcc5e8+5aYPmB2zYkUQcziFmWkO8cwwxyUq0MWzFMxDfCau5jowiL0Gj6m&#10;PQnmKJHL3eclWgPlPoaYHNIXQLzj1JwY44caTn1+4utFzMZd11tx2+1c8RJMLvV8bJVoksxIUsVw&#10;jtahvLKxsFy2vGaX41dpOnCOJGkbOEkOEDODyUvXZQ8d00KHAIl0ZvGl60uKYaoxLM7IhjQ+UxO8&#10;Kmz01I2faCXnKWndiXi6KrsCu6GXyhzF3bzH4RW+5yuyDvpSKxO3M9IMW85xwxcWJnh5ZC8ZKd5M&#10;jZc4lrTHwIfYSZ0WKIXKJ7gzeZd206IaED7X2EcXF8202KN5g+9+lmLStrlLxIZUtuBxpBX3QLgb&#10;v3IO42975FxGcZDxWuiekvAUWFuSSmLO6tkrnCSFdw9Ei8X4yMe036EeRUvRvfExU3dTGW0jiftC&#10;EVscraXW+g4F4WMZ+RhVzFLIxgCR95Bx9wjxqUzTAF9qRMpKPB/uP7PMpWXZh4yyq7dgZVlW7KfK&#10;+Ftb3LTF2YYtY+1NtHEzFUzK2rgU08yQIUy/cp2rxRQ3n0TrgIuEPQl9MYLl0iqXwVzYGB4kjphT&#10;71qpTzEOkjEviXbDkzm5c+8M2nU9+XxMRC4DiNQd7irdZ8Rlir4E05onM82LxtOXvGdyJCErxvBx&#10;94weZk8vysxprdLLIfNTj2OELCxTbobo3ITxnVVaEhWDjtgylkDySkfPv3KTRFKdMw7p4MbmVJZp&#10;ptkTM+9xMI8ZZ4IBPMluEdjsDtx3DWHOHB8KkZz7RAlOfAklSDXa5WGWaybxGZng5c55zLrK5b3I&#10;hEK35rK3MLUuZst4jyxdVzjb6nCDmy6DkW4WEYjZMCVVoziAyqYq6q68cy9H7vItQ5mdWUyv82uE&#10;yStzl+FdBnPPJ121zL2FORnS93JMC6UMz0WYeRlubVpKEImaBELXZZdj7GJOe9ZvcdzgZn2ekQH/&#10;CMTdesYnufwzHDFlK4GwEcEUZMPWyRORyHHXmpiZTV7MMZNGgEwjkGJnSGqTnuK8ZFpRwh4vBKxR&#10;drFOO3ceMT0GGwiAQEYSQP3MyGJJ1Kjs+X0zEUkfJyX4fJzgErssM7Gn2Kqk6vXEyif7rhZtR4pL&#10;MPswOVmsJsYozS5Ve25lErkBgXgIoGWJhxquyRUC6FxzpSSRj3gIpOHeNOOfGoLmjseT/LymQA+p&#10;i6ck8Pipn3QRV84TSEuznvNUkUEQAAEQyAQCGLjxtxTAMzGe+vFTvlC7mBuDdWMSY4qr85cABibz&#10;t+yRcxAAgdwiAH0ZWZ5gklYft1aM4WJdrhmT/AdQqyYMKRfbmFkCgD6iDqSVCxIHARAAgTwlgN+O&#10;8rTgkW0QAIGMJmBK9tYWMdSegsdPZ80IPFTNtkmjJo5kGr1qwtVje0+iAwvGV/ID2EAABEAABNJH&#10;IBU9Qfpyh5RBAARAINsIWJLdWpadpHuyh9kHjx5dwVENHj4qULmsqmrGlPmjhg+mAxVDR/SbOBWa&#10;PdscCfZm2FswUCAgAAIgAAIgAAJZT8B6ga6U7HJSDF/ikU9pT1UWq5ZV9hsxtGL5kvn9evXgiVb0&#10;7M1EfKoMQDogAAIgAAJhBDDEDpfIMwKYDpZnBZ6V2Q0eccrlS+a88smnn978l/8Lqu3C88+55ZZb&#10;rr3mqnnz5o0fPz5pOaP5632X3Fj9wOBZY8qnDqd/WUr0+b5eC2aKYXia7G6mPm7cuKQZg4gzgsC4&#10;cbeOG3dbRpji2giymMLeFuGc2ZgX15lGQM8EcsYfciYjnosQF9gRyBl/yJmMwE/jI0AKk6Znx3et&#10;71fV1NR069btyEGDSBM9/exzzc0tzS0tSrJ/8umfbhWSnZa6D5Jk//Mtf062ZCdtPjIwiQt1U6aH&#10;SHaTAsn3lEy09508IvRAICvXXCGjaYsYmMzKvHgoKwT1RiBn/CFnMuKt/BA6CoGc8YecyQhcNT4C&#10;pH4zXLIbc9nFEo/WOo/xZdntVTTArvQ6XdKjVz91IU2VCfTuKWa6YwOBbCGAiQTZUlKwEwRAAARA&#10;AASykECBnrYuBLvS7EnOyqwxfaeMWCAmwrCNHjoNjP0ne+jUehA1ySYgehDwjQD0um8oEREIgAAI&#10;gAAIgIANAXPFGLFmTAregFo14b6Jgflj+8qV2dnS7BWjH6LVHelAqJRHmYEACIAACIAACIAACIBA&#10;XhKg+eq0Ih3fzbefMsUuh9qTi6Vi9Ey+KLva+Gi7OiifO02uBYgdBEAABEAABEAABEAABDKdABPs&#10;7JE5kux6QUexuiN7oVLkg3SZnh/YBwIgAAIgAAIgAAIgAAI5SsB8/JSymMIV2XMUKLIFAiAAAiAA&#10;AiAAAiAAAj4R4KvSBYMF1hi7pdhT9iIln/KCaEAABEAABEAABEAABEAgdwmYj5+KZS/k9JjczTJy&#10;BgIgAAIgAAIg4AMBrGXuA0REAQLRCfABdrmFrhjDFDv/H+PscCAQAAEQAAEQAAEQAAEQSB8B0uNi&#10;uRjawiW7UOzYQAAEQAAEQAAEQAAEQAAE0kqAVnlkCz3SH0OytwQCLWph9rRah8RBAARAAARAAARA&#10;AARAAATUUHowYmKMfJ8SEIEACIAACIAACIAACIAACGQEAbu57JgckxFFAyNAAARAAARAAARAAARA&#10;QL5KCSBAAARAAARAAARAAARAAAQyjoB6+WnE46fSUjyBmnFFBoNAAARAAARAAARAAATyiAA9dcqe&#10;POV/bOay5xEJZBUEQAAEQAAEQAAEQAAEMpoAU+6GZDeXa89ou2EcCIAACIAACIAACIAACOQFAT7O&#10;HjbKrpdrzwsCyCQIgAAIgAAIgAAIgAAIZC6BoBDsTLJb09bpk94z13RYBgIgAAIgAAIgAAIgAAL5&#10;Q4BkO+ay509xI6cgAAIgAAIgAAIgAAJZRUCNrdtJdkxqz6qizCVj6cefVqxWlEsliryAAAiAAAiA&#10;AAgkSoA/fgqBlChGXA8CIAACIAACIAACIAACfhMQD5mKsXRMjPGbLuIDARAAARAAARAAARAAAR8I&#10;BMW67EKyY5zdB6KIAgRAAATyhADNXlM9SJ7kGNkEARAAgbQSoFVjQl+lhDnsaS0PJA4CIJC7BPCc&#10;Ru6WLXIGAiAAAikgYLxKiQt2qPYUQEcSIAACIAACIAACIAACIBCLAJsXY02MiRUa50EABEAABEAA&#10;BEAABEAABNJEwHZddgy0p6k0kCwIgAAIgAAIgECaCOAhjTSBR7KxCbBx9pC57NYzqbEvRggQAAEQ&#10;AAEQAAEQAAEQAIFkEhDzYvi67GHJ0An2HzYQAAEQAAEQAAEQAAEQAIHMIJC+t5/OGlNePmRClcZQ&#10;NWFIOd/GzMoMNLACBEAABEAABEAABEAABNJKQD6AmpZXKXF1PjUwygBQNeHqsb0nVVdXLxhfORKi&#10;Pa2ugcRBAARAAARAAARAAAQyhgBbmN1esid5ZkzF6JnV1Q8MNxX7jCnzRw0fTEcqho7oN3EqBtoz&#10;xktgCAiAAAiAAAiAAAiAQBoImII8yih7kjV7RKaXL5nfr1cPfriiZ+9A5TJrwkwaACFJEAABEAAB&#10;EAABEAABEEgzAb42jFDlwf4nXfrt/Nc++eSTm265TZs16sLzbr113LXXXDVv3rzx48cnx1yazH5f&#10;rwUzR1dQ9PR56vDqB9gwO/usjwdobruZ+rhx45JjDGLNCALjxt06bpzlhxlhUwJG5Fh2EiCBSwM5&#10;5gw5lh04aNwEcswTciw7cRdrfl5ICpOmZ2dI3mtqarp163bkoEF33HHHCy9Mam5pbW5uDvY76dJl&#10;GSHZTfluSXaTHcn3Vlo3FVvuEsixl7rnWHZy1+9SkbMcc4Ycy04qPCBH08gxT8ix7OSo0yUrWzRZ&#10;PMMlO5sYI1Qw/dV7snhEjbdHr37qXNWyykDvnmzoHRsIgAAIgAAIgAAIgAAI5C0BPVU9yuOnKQdD&#10;D50Gxv6TPXRapR9ETbkRSBAEQAAEQAAEQAAEQAAEMoeA1uzpW+SxfOTEwPyxfeXi7BWjH6LVHWnq&#10;S98pIxaIOe3YQAAEQAAEQAAEQAAEQCCfCbAFHtlDqGmR7HyRR72JB1AD6qD8ms+Fg7yDAAiAAAiA&#10;AAiAAAjkOwE1xM7+tZfseMYz330E+QcBEAABEAABEAABEMgYAqZkT/Vi7BkDAYaAAAiAAAiAAAiA&#10;AAiAQMYRELNiaFl2kuwYUs+44oFBIAACIAACIAACIAACIEBinfaQuewYY4dbgAAIgEAyCGCx52RQ&#10;RZwgAAIgkPsEDHUeMpedvxIV0j33HQA5BAEQAAEQAAEQAAEQyHwCSpqb67JDrmd+ucFCEAABEAAB&#10;EAABEACB/CHAJrOzAfWoizxihnv+OANyCgIgAAIgAAIgAAIgkMkEwiU7H2rHeHsmFxlsyxoCra3i&#10;KW9sIAACIAACIAACIJAAgaA5MUbEA7meAE9cCgIgAAIgAAIgAAIgAAK+EJALPPK40vL2U19ygUhA&#10;AARAAARAAARAAARAIKcJ0AKP/Bf7AvrtPnLDj/k5XfjIHAiAAAiAAAgkSgCrlyZKENeDgBcCGGX3&#10;QgthQQAEQAAEQAAEQAAEQCClBEJfpZTSpJEYCIAACIAACIAACIAACICAIwH+7lMKEfn4KcCBAAiA&#10;AAiAAAiAAAiAAAhkAgG19pyeGIPp65lQLHltA6ZF5nXxI/MgAAIgAAIgAAJRCIS9SgmqHZ4CAiAA&#10;AiAQmwDeORCbEUKAAAiAgI8Egljk0UeaiAoEQAAEQAAEQAAEQAAEfCbAJrRbK8bwMXYMtPvMGNGB&#10;AAiAAAiAAAhkBQH8fJQVxZRfRvJ3KQl1bizyKA9BteeXMyC3IAACIAACIAACIAACGUmAja8Lw7Au&#10;e0YWEIwCARAAARAAARAAARAAAU6AxtpDJTsG2uEZIAACIAACIAACIAACIJA5BNg6j2wue2uISWrG&#10;TObYCUtAAARAAARAAARAAARAIJ8JYGJMPpc+8g4CIJB0AnjhQNIRIwEQAAEQyFEC6tWnbHzdTrLj&#10;AdQcLXhkCwRAAARAAARAAARAIKsIqMdPQ6fFqCxAtWdVYcJYEAABEAABEAABEACBnCQgxtr5KLuQ&#10;7fRX7zmZY2QKBEAABEAABEAABEAABLKLgHz81H6YPbuyAmtBAARAAARAAARAAARAIGcJZM7jp1UT&#10;hpTzbcysnKWNjIEACIAACIAACIAACICAOwJB2ljIYKA1imRP+dB71YSrx/aeVF1dvWB85UiIdnfl&#10;iFAgAAIgAAIgAAIgAAL5QMCU7NY7UVOe86oZU+aPGj6Y0q0YOqLfxKkYaE95ESBBEAABEAABEAAB&#10;EACBTCPAR9rNt5+qRWLSsljM8iXz+/XqwRlV9OwdqFxWlWm8YA8IgMD/t3f20X1U550fOW3CSyne&#10;7p5QsP6pbGxWApc6K8dbu3XAlU3whtg0piFA/IPA+g1UlwaDhTAEjH7F9HBUQ+z4EMKP0xcnCJAg&#10;xwahTVpON4tlyS5xsENsWU0amyzdbo9cLaEklrTPvXfe587MnfnNT795+U4UI83cl+f5PPfeeebO&#10;c++AAAiAAAiAAAiAQF0I2L9+Sh58Xdx1XfHmOU0SBCK8XRy0ow17zMBPTgmQ+dmDZL4OrhR+Ck0g&#10;lw1bBFeibRecQC7bNhp2YVt1XdzwSJU2/JcVa08O7RseHu7Y9gjLOcX+t/bmz2978MG7Nq4bHBws&#10;l8uRSoyVeGDzzMfnHX59A/Pa7b87CiOvnYLdY5Wft0xAYVoUKIDC273RKtAq0CoCbnvoIOgg6CAp&#10;JzA+Pt7Y2Lh4yZKurvJLL/VOTE6enZiULj+d/qD22fMWGvRGR45p8hn3vPnd0AcEQAAEQAAEQAAE&#10;QAAEwgiQa+5x2c3wmGndNIYWnWpbd7JFp9ZC1DDpcR0EQAAEQAAEQAAEQAAEikAgLfuyN234Gu3u&#10;SG/rFvSuPtzNto7xHoiKMZkABVCggwQM0Ogg6CDoIOggKj4cxgqMFRkikBaXnXaK2fA69Z2xMRHQ&#10;jgMEQAAEQAAEQAAEQAAEQIATcO3LrlOp69YxsAwIgAAIgAAIgAAIgAAIgIBFID2z7LAKCIAACIAA&#10;CIAACIAACICAhMCMaV1lChOAAAiAAAiAAAiAAAiAAAgoExC+umuWffq3d1SWFwlBAARAAARAAARA&#10;AARAoJAE/PZlrxoGfRDJODazzRudB7u6fPeo7aT3jHnRfWl093JRtLdgW61W+fykJy0vxSlD1UrL&#10;C0gQBVXgoJFvFKZ2Eks7ORCXAqMoVKuI1pty3SqCURSqVYiR1+8mUrQ7SACKQrUK6wYiu9UXqlUE&#10;o8hoq4h2LxDjAz+8fl/KG8OUFQ0zgz52ahz0m/lTrfc6Orud7/8yNtZTqqyx+8u87ezTSlYN3jPm&#10;Ncml0d3rtzb3UMGHaVdIydPAwvJhVu3hsrZ1vflQsHDhsccdTwjawM6tB6tVUi1/QihEZaO79x2z&#10;vjqVZxTUwfq1ryk2IeKS41YRgKJwrSJKb8p5q/BHUbhW4R0bjbG5aHcQiemdt6ki3UGY5iXmK7h3&#10;oitmq5CiyPBYEelewOb01hwTzqFzW8KMNAbDa6/V8tOmJmOrxraVNu+c2gffzLF7pW0c8Z4xL3ov&#10;WZ9aos8vLazs887gi8xNG+4pHeztNybym5s16w/2TLmvUio5BVNzwKOnSggFr3hgZ++81c26DPlG&#10;oWltG/T9PlkTOjZivZMpWqsIQFG4VhGlN+W8g/ijKFyr8IyNhb2DeE3vvGMV6g7ie7Mu3h0k2G/J&#10;ZquIci9gc7Ra+WuyHcQz1hh0l512daQw9loco7sfr5RWsm8j0asH9TgU38Qnf3Rw4bzZwiuf0+zw&#10;5ILEn9d+T7P4vCo7SKhj5Xb7Y0MtVHeXWTUKKkC7Z8Mco9zCoBgdObZw9Qp6BkSrkKAoaKtQ6E1F&#10;6SAyFEVrFS59izxWBKAoWqugW2WFfaDR9DwKfQfxQ5H5VqFwL6A52oWrtZ2OiOrsNAYR/UIH/au7&#10;7OxUQ3JhMcIt5hHnC350z5jP10zjusnNcxQ+tsSsKPw8/aCpWmNOnmbfNPuluIKo5ksIBT0nNvOH&#10;H+soAgoe83JP6Ae2ioqicK0iUm/Kd6vwR1G0ViHRN2B0znWrCEBRtFZhfJ6RRckukATROptIrltF&#10;AIoMt4pI9wKtV1spC9WWDhRpawzMQ6eDZA0IjKly+0ejjazcp6/9bOuO8GXToMT2GAkv7oNbF/BH&#10;BQp4d35Ita29LALaWRMNdwFV/XGFdImgEG8GnB57yEuGPKAY2MwsqT/0FbtVyFAUsFVE6k35Hiv8&#10;UBStVcj0LehYEYCiaK3CujOzKFlxryxoqwhAkelWEeleQNO03H0iR1BEVGeoMUyRw64b0eGy1yQ8&#10;xh2IrODiBiWZPc9afTlyTPM+DOnLTyle3uXeahT8TgHtAzLXt0qhFLNXhYLe8gsXfE1Fo18oxij/&#10;KNiKEa1H4S1NYVEUsVVYr81CHlnz3yp8UBStVXj1DRiR890qAlAUrVUo3pVFsny3igAUuWgVkT0r&#10;I7haDiaNjUFMsdNcu91l55uy85D2KifYHRx4EFFgILIMm2+YEfO7RVC6tbhMtW/Sw3bz1jVbpzUo&#10;xi5bVSjokdDYgkejxxJ6g5B3FDSr3Lv6sP3Jq7CtwhdF8VqF2aHCe1PeO4gviqK1Cq++AbHs+W4V&#10;ASiK1iqsW+/A5jVhTki+W0UAily0ivB7ATn1B/XFjGyzQD7Vmx13gibZWVzMJPPba7RjjG0XUJom&#10;dQSoiEtiqlgsC/GeMVuY5FLThq/R7o4s9MXlz6k47uydSGlag2Ks/cJJ6WpQSNTLOYrH9Tbi2YS/&#10;eK3CF0XxWoX+TQaV3kTbRuV+rOCdwz2wFK1VBAz9RRsrVO6CVpqCdBC2uV+IE1KUscKDIrtjRSQn&#10;k6Jg2K7gfLSk1mCfCMzCEKH77CycveETy784Orx/+NBwx7btYuKd/vfFmz+/7YEH7tq0fnBwsFwu&#10;RxsGkBoEQAAEQAAEQAAEQAAEQCAWgfHx8cbGxsVLljzyyPYXXnhxYpLNs3tn2Sk2hmLacYAACIAA&#10;CIAACIAACIAACNSPAJteF0tQJS57/cRCzSAAAiAAAiAAAiAAAiAAApwAc9UnJ1kou2yWHZBAAARA&#10;AARAAARAAARAAATqTUDsF8On2mckuTlMvfVC/SAAAiAAAiAAAiAAAiCQGwJ6ZIw5y873d8QBAiAA&#10;AiAAAiAAAiAAAiCQCgJ8i0exyaM9lh0+eyqsAyFAAARAAARAAARAAARAgO/jqHvsWH6K9gACIAAC&#10;IAACIAACIAACqSTAp9nFLLsVzM42d8RUeyrtBaFAAARAAARAAARAAASKRUAExoj1p6592eGxF6sp&#10;QFsQAAEQAAEQAAEQAIGUEtCD2aWbPMJpT6nRIBYIgAAIgAAIgAAIgECBCOgT7H77suPbpwVqC1AV&#10;BEAABEAABEAABEAgxQTE3uyuwBg6hf0eU2w0iAYCIAACIAACIAACIFAgAuby0wLpDFVBAARAAARA&#10;AARAAARAICsExOdPaf2p5p1l5zogoj0rpoScIAACIAACIAACIAACOSfguy87fPacWx7qgQAIgAAI&#10;gAAIgAAIpJqA2Iqd7/ToM8ueavEhHAiAAAiAAAiAAAiAAAjkn4DYmF26/DT/ykNDEAABEAABEAAB&#10;EAABEMgQgRnWx08zJDVEBQEQAAEQAAEQAAEQAIEiEDACY+C0F8Ha0BEEQAAEQAAEQAAEQCB7BBAY&#10;kz2bQWIQAAEQAAEQAAEQAIHiEDBn1ht+p+2WHx969dCh4fsffNQ8+8Wb/uiBzs67Nq0fHBwsl8sB&#10;XMbHxxWpdXV1ffKTn1RMjGQgAAIgAAIgAAIgAAIgkAkCy5YtU5ST/OFg15rKIe+6sbFx8ZIlD257&#10;8C//+m8mJibpsLnsDz0qlqTSEcllp0JDpXzuuefI+w9NhgQgAAKRCOzatcsv/caNGwOuRqrFTBxQ&#10;Jl2KVyZygQAIgAAIgEDWCXR0dKj7wxFc9gcf/Mu/Yi47Oe3JuOxnzpwJZt3X10cu+9q1a7NuEsgP&#10;AqkiQG+uTp065RXpO9/5DvU4ctmlV+OpEFCmuIQOHg8scoEACIAACGSdwKxZs8hlV/SH47ns9n3Z&#10;Gxoa8NnTrLcZyF9EAhd4DjsF79V4ZwLKLCJ06AwCIAACIAACtSfAnHPun8/QHBvGwGevPXvUAAIg&#10;AAIgAAIgAAIgAAJKBMhdZ/55Tb5+OnPmTCUZkAgEQAAEQAAEQAAEQAAE8kggWX/Y67Kz8JhqjmTl&#10;q0YS5AUBEAABEAABEAABEACBehGo2is2nfIG6Sx7fJ+9asnqhRT1ggAIgAAIgAAIgAAIgEDCBJLy&#10;jW0uOwW1mz9xpR0bG4ubFflAAARAAARAAARAAARAIFcEkvKNk49lT0qyXJkLyoAACIAACIAACIAA&#10;CBSMQIJecfIuO9kiQfkKZlmoCwIgAAIgAAIgAAIgkAcC1fvD9lD1mrjsecAMHUAABEAABEAABEAA&#10;BECgrgT4vuxsa5iGK//glp8cfvXQoeH7H+wyRbrlphse6Oy8a9N6+qJh8CeaxsfH1b/2hI8j1tXo&#10;qDyHBOjrp88995xUMfH1U7+r8VgElImvn8ZDilwgAAIgAAI5IFCjr58+9OBDf/U3eycmJul/Cbjs&#10;9K1yFdZ0R+/o6FBJiTQgAAKKBLq6rCdtxSy1S4YOXju2KBkEQAAEQCDlBNT94eDZcFJTTIgvXrIk&#10;SZd969at6gRpzk89MVKCAAiAAAiAAAiAAAiAQPoJbNy4UV3IWC77ZLWz7OryISUIgAAIgAAIgAAI&#10;gAAIgEAwAdks+ySWn6LZgAAIgAAIgAAIgAAIgECqCZDLTt9PwgECIAACIAACIAACIAACIJBSAtYs&#10;u33rx5QKC7FAAARAAARAAARAAARAoDAE2PaOXFlHYAy89sI0ACgKAiAAAiAAAiAAAiCQbgJ8V3ax&#10;MfsMxMWk21aQDgRAAARAAARAAARAoNgEphrcy08x0V7sFgHtQQAEQAAEQAAEQAAEUkfActlpFar4&#10;wQECIAACIAACIAACIAACIJAeAtjkMT22gCQgAAIgAAIgAAIgAAIgYBFgy08pmt21/NS8jvAYNBYQ&#10;AAEQAAEQAAEQAAEQSAkBzLKnxBAQAwRAAARAAARAAARAAAQcU+z6Fo800f7by27+p3947dCh4fsf&#10;7DKT3HLTDQ90dt61af3g4GC5XAY8EMgEgb6+vkzIWUch165de+bMmToKEKlqGDQUV7YMGqwOzF0o&#10;c5OysHheLQ7LVm/Z8fHxxsbGxUuWfOWhr/z13m9OsGMKLnsoWCTIDAEaJlatWpUZcesh6IUXXpgt&#10;lx0GDW4m2TJoqMsOcxfH3MJlh8VzaXFYNvT2Hjp0S112BMaEgkUCEAABEAABEAABEAABEKgXAbbI&#10;FC57veijXhAAARAAARAAARAAARAIIUA7xsBlRytJA4GBzTPbdo2mQZK0yTC6e/lMfmwecIvmvaRy&#10;JoKCZBVJtREKyGlSxmX5bm9zZef1Q7eWaRA6LXJ4z9ghSUu2nwzO7subS+ZpQaO72maKfsd+8++A&#10;wVdzauSE1KpL/w0zd6huhba42Y29fdznkr2HegcBi7Yne9TxIbiDG4NPYrfSQjeD0E4SPJgnfC+m&#10;tacN3GGnfzDLrmAbJEkdgUJ4+aO7129t7hkbGztcPrbG6XJ5L6mciWDG0V07jpZKR3fgUcoGjQ/E&#10;+7SSjOPo7HayFDt6ShXLWiVmPzpe39Ck5/KeMXx5Scmju/cdW+ioTpo91LCtrW5TDuzsGNKzNW0c&#10;GBvYaMjnLiv4amjNBU5Qv/4baO5QixTY4gOb1xwrH+a9uHnreseDuc8lRw/1GQQYcTP74bJmK1lx&#10;fAi1WWsXl5rkbulYUMVUi+3GWuBmEIrbSCAfjRO+FzukabC57NiMXdlQSAgCtScw2t97sLSyjSpq&#10;WrF6YWWfbaLde0nlTASRR1/r1Va3t6/Wel/D6w+TW9OG18fGuldKOTY1GT5v20qpTx9I36fkgZ29&#10;81Y3R7Cbb9KWFqcpB/ZVSqXociYhSlHKqGf/hbljtbLRkWMLV6/gHXn2POejss8lZw/1HwRYf7uH&#10;P7Y3bbindLC3v1bDalv34a5Wx80iFglkik8g4XuxSxDTZYfDHt9EyJk4AesFoxFkwF7j6zEidHFN&#10;RRui2YQqphMSFznxAk/+6ODCebN5sU1zmrVjI9Yo772kckZdQu6xX9PUdI3ps7O3pNZEvzkXw6Mr&#10;bKE77MLmzXSOpfUYUcRgsKNt1y4rGspdiLqcaUw5uvvxinjSYkdlDVPX/pLde8ZPCypJu2fDHOdl&#10;9eyOfHPbt7R07DSe+tg7lK5289nDNCf/hSyj20g0OOfVAd2CZGDTbsa7ePu7L/VcaTRiEjLVsf9q&#10;geZ2dUxbAIRuNHXb5czi5E43b11ATXtg84KtzcLF1g/pJWkPZRmcg4CrNdHTwMEfnax+fPBppDRq&#10;6z67r3V8hmjXjdWW3RqizbuAdKxIot9kqQznaExI2Eif7L2Y4WBxMeK/7uWnNr99KkvgIGveCLR1&#10;m0EGPDaDXuO36CEG3W10saek8VeB3YZrlDcAQp/mOX7hCpJL3sQB2QN56R47PSqYPnvTxi0lc+6G&#10;TRltoUgKurH1rhYvZHs0I4Zm6OjcPcIwbiOy9LoZ92i9FV0EaSFZNKcev7jgR/fozZJPnfO4Jo37&#10;AWyGzX0mQNGBnVubTdefp4uU3V0yTf4bBjTtK6l9qOP4ShHeM2S5+Ga6oY4dGlmXB//MXMd/9Ulp&#10;Lzperiy2AZfMdeq/TIogczs7JgVAUDQFPc5R7IbW446Qime7eLlSYPG29vJCato0JWQ9dutieS95&#10;e6ixWsUaBPTM5KZXHheBNpTroE93rqqDq9PzG6L9bqzWuD12uOvoGjNaPnisUJcnmymDjJXcvdhk&#10;I4LZnS676cdnkyCkzhMBfYaWhk5+zJ7bWrGGijwpGqiLfWbdldB7SeWMEjmbR8d8dt1zs3yAgX00&#10;RUsu+eiJo+JdBx1rKkPHxcRRK03P69W4jEjpW3lGcj7pCUAkkheiJGfKEhlD+Mp9rrc/7FW44yUJ&#10;fznuPOPRhebpjpUFLM+hkF2Sq629SwS0s+df9sQlPQwLsfCeoyfcr+9bu/bwjOyqYWh5Snvh8XKl&#10;zLxxxKlP/xWSBpnb1THp4bpHIz9V6/FOgcSzXbxccRAnmoeeupmzLeYg1jje4XovSXuo3yDQtOFr&#10;7MGdDZX75pUXGq9PufSxxodgvVvnitezPn3cd4iWpmdDtPEAwwZuY6SnWTMxQIWPAIlaKWWFWeaj&#10;Rx59zVJi92KvrjM0fTqd/iN+M39JGRiIUxwC9BqObh98grKrVYxqtEJubI+2Trp5Sk7B2KIpKZDS&#10;Ma3uvaRyRpETW5hoeOIzF9AiRX1yVvcBWFCFNeQb62/IVq7bvdeIvvX7F6IocqqSsRtYgK+mKCu9&#10;XT3Ib/H01Eq/yPaoUSzJTCbemQzwoJh8v52KSqYm6evVfw1l/MwdoWPWhEuKC6VOZ/imbE7dFYvo&#10;uhTYQ72DgOHMj7VrvQfjvv9UYUczLkMtl/q+nrUVgZagwjNymgTvxc66aaKd7xjjCYFBWHtkIyFD&#10;ogROHh8S0wRs9LFKJr+dXHjv1F+idaenMFp0qm3l4cfWehYWhkrem/eSyhk11Sjqxdx+QH9q0n12&#10;7gPs3NlrTNE2XdqiVXz3lPEakdIbwRbk91eEOMGFqImcrlQE0FjDJgSjgAP/M3r8o0cFI3iBxYAt&#10;LB+2dpyRFqhGgKbIWjrWdLBlCmoZIqaid2HGDBxBiJg5d8nr1H/t46XU3JLRlYfEsIll72aywWbJ&#10;n8XN4DFa/O9yrF2XgnqoZg0Crg7OdhPRnK/PAseHqN1CBLGI6ZMw6/jcZ91V8iFa3/2ADdyekKGo&#10;MuYrvWU+3dTJ3YudoEQYjHeTRzoPnz1fbSoD2pizunyDaJrP1XjAxbrjLWKW3VjJSMMRf6VPkxi5&#10;X35KL0y/Rrs7EgYWMe6cw/ZeUjmj0hCYx+5w6azVTDy0vVJpMQOs2e4EwlDscN3uvUZk799ZDDQz&#10;rLa6pEsTWIiKxNOXRkSri2lvY02pPkzb9lgm74c52NYZtm+c/Iwpuqxkt17eAqNrTkZp5csQanLw&#10;BQ/cvn5bYdak2rQWWpf+64AhNbe7Y7K5Vv7ehb1Gixh9mDOL01gkRlwac2l/XT7m6h1cdsm/h7Ig&#10;I9dTtj5KsrGcX4k0PoQ2cfMGumPuYfN9Z5h1ZEO07MbKhuijOhbPrShUtHwmCBqNk7oX28kZoexa&#10;w29ffdM/vdV/6NDw/Q91mSlu+cINnZ2d7ZvWDw4OlsvlfDKHVrkj0NfXt2rVqtyplaRCF1544Zkz&#10;Z5IsMV5Z5CcsOL4lbPlw+g1KN/R9K8PUiIdILVdaDKombXCq9Js7CS2rKiNP5iYQ6bc4Oni89pp+&#10;y8bTK8FcoX15fHy8sbFx8ZIlD3/l4b3fen7i7MTExCQ+pZSgCVAUCICAEgEWLx+8REqpmLonYnvn&#10;OHd1qbtIEAAEQCApAujgSZFEOVUT4BEwM7CZY9UgUQAIgIAKAWt33zWVkmc7OZUS0paG4llzvs9o&#10;2ohDHhCYRgLo4NMIG1WFEGA+e8P8q2/6KQJj0FZyQYDeNOVCj9oqkYrAGDUVYVAVThkyaLA6MHeh&#10;zE3KwuJ5tTgsW71lrcCYhx/+5jefPzsxSYExcNlVwCINCIAACIAACIAACIAACEwHAYfL/q3nz55l&#10;Ljti2acDPeoAARAAARAAARAAARAAgXgEKDIGLns8dMgFAiAAAiAAAiAAAiAAArUmwD+kxD+lhAME&#10;QAAEQAAEQAAEQAAEQCC1BCSfUkqtrBAMBEAABEAABEAABEAABIpCgGbXze+bYpa9KFaHniAAAiAA&#10;AiAAAiAAAhklAJc9o4aD2CAAAiAAAiAAAiAAAnknwCLZ2WQ7XPa8Wxr6gQAIgAAIgAAIgAAIZJEA&#10;W3fKHXYNsexZtB9kBgEQAAEQAAEQAAEQKBKBGdqUrq4Z3l4k9aErCIAACIAACIAACIAACKSVAJ9o&#10;Zz/zr7rpp9/vP3RouPOhLsN71275wg2dnZ3tm9YPDg6Wy+UAJXburqRVRcgFAiAAAiAAAiAAAiDA&#10;IDmTAAArSElEQVQAAqkj0L6hFCCT+fXTRx555FvPv0CfPp2YmLC57F/pohl34bVHctmDa00dJAgE&#10;AiAAAiAAAiAAAiAAAnUiQPPdcVz2K6666ZSYZSeXnQ7utUd12S+88MI6aR2/WnqCueCCC+Lnr1NO&#10;iF0n8KhWJ5DRFhjJftAxEi4kBoGkCFDXo6KyeGtOigDKKQKBM2fOqLvs2x/Z/s3ne/gs+yTtGGOG&#10;w3BQ9k3bi0AOOoIACIAACIAACIAACIBAuglgk8d02wfSgQAIgAAIgAAIgAAIFJUAbfDIfrQC78s+&#10;NeV8vZCRpgCxM2Ko3IqZ0RYYyR7QMRIuJAaBpAhQ1ytC70sKF8opDAG+YYzfp5Sw4WNh2gEUBQEQ&#10;AAEQAIG0EIDLnhZLQI6UEaBpZgTGpMwmEAcEQAAEQAAEQAAEQAAEiIA1iW7/+ik58OZPATBl9FEe&#10;YhegbaZaxYy2wEhMoWMkXEgMAkkRQGBMUiRRTi4J1HKW/dV1Dfqx7lUGj/5e/BcjmcA48heLDdmD&#10;RE6TRm7aKpxTIr8ibRWNkKY+BPT+kpX+HROS1ccaMjOUxVLVpqjNpLLhgvXdnFs9FkFkqooAbWZX&#10;VX5kBoF8EeDLT+moXWAMDeXXavvFI/OJ5uPcZ0/V4TuRxm5Clx7rFKJPTT2n7UuT8HKxQdvRtlLy&#10;KJKq9p6YMNIW+Mff2//ftd/tfu6P5yjVk3YD+c+y/273CT6kdWub1yY4/1AHIL46kizXvi3UJEVv&#10;eP7SIJd8zh9/b+p7ilbP1KyNUjtGosQJFOEFV+LQUGABCIjgmIaGK676wqnvv84+pfQQ/5QSP+hT&#10;Svd3drZvWj84OFgulwNwiN3gzz//1866Hov7N55b/s9v/91ds63Mr915Tvmyo2/caTtVL9C/+isf&#10;+T//8n//03/8DbfY2shTn2p+Z+svnlqhItp0a+QrtoR2iuRPiLaKRiLNdNtFXbKsp/Q3ZSTmkRJP&#10;NzM1HZNVIdnSwolF6JInn7yq5Yf3/fuuFQl0q+lWMxwEUqSJgGiWk5MTF33847/45dk0iQZZQCBJ&#10;Ar/48IMIn1Lavv35nhfp1RP5q1ZgTMJ7Hq647ksH/vT2pzxxMCNPXnXOR88956NXmZfolsDP0M+d&#10;/QxK/yb9F+57LX3qJCdFyTa9liQz1zekRNEnX33xwO2fkfrrHjkdwkiuMuHv3LT03HM2crWSOmR7&#10;U8pp0+OHG6zgfK6XpCV/stKaWsvEjkbb1hishsFPPrVR6MUbFZ257hntzXtaDDXdqtXILknZN/3l&#10;BO+O6rUIaWRvim4DUX93NktpCa5CjDFBHzoSb7QRdoCVym91fFnzC2mx09QE1Lrk7E//4aKjJ8Qg&#10;zIzgGsCdQ7TbHEF2nyYtUU3GCEToehnTDOKCQCwCfH9H2b7szGuP1V9YPvex4skPjl3/QjPdjDe9&#10;ZlwjR6o89fQHH/687/YDX36in51+dVPLnzb3ffhzOvn2nx/97O8/OTK1/DO3P/PKq+zia68cXTT1&#10;4v4R+nVkf4922RxPLTFPELfJyUmZ2FPaostmS0qVyMlS6Xr7XX3z6GXP/PyDry6PKaY7m7/YXtoj&#10;T36q+cU/PMbAfvDhk1yC5U9xzh+8fNszXcTZKX/P9W/zq33an+nXEhKaPwsmStsuOZX+5j0//AyX&#10;XDQqQvHybdqiHaTOUyt4A/OopiVsl8RIpb6gAFMafcFrEerIT9zT8rLRFF0GkjZLl03ZAOBpzzLL&#10;JgFQRceRJ7ueWfSH1zT5dSuzgcmbX2CLTUKHsDKidEm6J7z5QxEnYw7gb/+59uXbwsYQl8ncdg+T&#10;EdcLR0BvllNTFLOLAwRAwCJgdAn38tNYHrsf2Nl3/i1zxI+t+piYPtfIkfo6D5VZ8ZnbtLeP08zN&#10;yRPHtNuvE7Pas++670sH3qF50jmXiWmd17/99vX3fU57cf9JNvutXf/paQmpOfCOOaNkKSaV07zs&#10;e3XRNMnM8Tlon9z/0oHb73MFIfVvOu/cj5137me/4bIYk//Alsvp0sfOW/X1A++cmL6uEoO2W7hF&#10;O/7kGnbObFT2BHLVptMu08cyNTV5LEI9+pnPXq2/L/OIKWmWnhK87bk+jVbvJlfcc3nf3xpRfzL5&#10;9Y7v0/yCWmzdrSjpkosu09coGAO4OVY7xkDnGCIdguquHQRIPQFaZJfwO//UqwwBQUCJAFt+mqiT&#10;Lql19l1PP77oG9+OEtMy+9rrtRdePUlz7J/79Ar6/Z2TNPprn0vQY6cnFjZn5D2o6kVffyXRQBYl&#10;S6gl8hXbzB5A++STV6/S+tgs+7Edi7z13c4v8Z+nuAec3FFv2jVULTlI2SgpvAVK9Zh913c/+PBp&#10;7TZ6JjSe3o10Ic0yGEtNLBuoI397w7rJV5cL0cLlr4mQVTaXCF2Sed6Xz3XPlpw8fnRax5Aq9UX2&#10;TBAQzZIOzLJnwl4QcnoJsOgYySaPcR5wvW/w+p98SoReTI1QePiieRTTwrXTUxq/N13arJGLLBI+&#10;+WfPfOkzLISj6ZrrtZduLx+7/tNN7Pe3X3nihzTHzt9CJ3QwQSTRPFT1pvu+9A32WsCoaOTJp+h3&#10;uZzBWtj1rbHYXtpNn6ZnD0eIy8gPDyy6jDEcoXuw0N0hf+LxMJbOydCmqVp6CcNL7X+FvSiwq+D4&#10;3UaeG86pWg3skpB5M1CMrylNqrJuzhVr2vR3R3YsOnacTGhLE9AsHU3U054llk2IX7iOtoqC5Q9p&#10;flJoCWkRXExIl9xojH+v3Xn5l7Udf9Km2+LASzxMkY8hYqz2H0O8Q5DjFjAtaqKSbBHgzZL9SG/O&#10;2dIF0oKAP4HYvv4M30n2Kmffl1/6zhXnnH8e/bRsaX75O77bxKx48gcUOcNTXvHC9T/Q565mf/pz&#10;2gE9EoZ+P/aNo9MXYbL8q++bIpFUd2jXsPk0uZwG9+Crsa2jnFFCe/am777cvKWFm+Ccu17XtOV3&#10;79C+PJ9p9MNm9yw7k18zEp/vnghVFiNGwgi0Z/OnKd5UXtFuC6qLQmQObKHmxxSpn2oxaGQ2y1ev&#10;pmirA1vu8Il9eX2TaIfzt7Tcy4YCm4GCmqUdh6c9p8SyIfIrNj97i613I6Au2aet5vY6/7zPan3/&#10;bhu9FzW/8yU+Vn+5uc94z6DL69VUYjJbx6y3mqgfBEAABLJBgO3Izn5omv3yT33h9BG2yWPHg9Ym&#10;j2tvuuH++zvb71Td5PHc887/Zaa2ZDrnYx89/e7PfvM3L4LY09BiM0p7GshkrooimBI6RmmW/e3n&#10;f/u/vf+UHiYUJSfSgoCLgOh6dHLWJRf/+4e/AB8QyCuBs7/8UH2Tx0e3P9rz4ksTExNnz9o2ebSj&#10;iTrDnrkXIKRs5mQWL6EhdhYJ5EbmjLbASPyhYwRcFKK2cJ5si60IZSApCAgCZtcrQh+E0YtMIOaj&#10;SA2/fhpTImQDARAAARBIPYHRp5b92nkXXH/ssa/f2ZR6YSEgCIAACGScgM/y0zhaWXsyZ+PBSV+6&#10;CLGnxVwZpT0tbDJWSRFMCR2VGuVvbfof4+//2/h3NvyWUnIkAoFQArbtKULTIgEIZJhADDdbfKuA&#10;doyJGgUjqStrrq+xW0zmwkwMbyJjTTWjYmeM8rSIWwRTQsdpaUqoBATcBOCzo00Ug0A0l52tPdW/&#10;Llb7fdmjiYbUIAACIAACIAACIAACIAACFgG+Y8zSG0//YMC1Y8wXb7qhM8qOMadPnwZXEAABEAAB&#10;EAABEAABEACBAAKzZs2KsGPMo4++8GIv2zFmYtLusj9KHryoI6rLfv7552fOPPT6xXzXkCHhIXaG&#10;jJVLUTPaAiPZAjpGwoXEIJAUAbFvTBZvzUkRQDlFIPD+++9Hd9knLZd9+NDw/Q/Gd9ntiPv6+hSJ&#10;r1279syZM4qJkQwEQAAEQAAEQAAEQAAEsk4gqss+OTH5ywljX3Z9dj0hBoMKx7JlyxKqDcWAAAiA&#10;AAiAAAiAAAiAQJ4J0I4x7ODfMGCrtZPSdVfYkVRFKAcEQAAEQAAEQAAEQAAE8kfA3DCG5tZ1l91y&#10;3JPY8zEAGWLUkm5Po7vaZvJj84C7aNmlgc0zZ7btGk1aisjlMTnMwxKIiSwVj9L7ie0oyktBTbSA&#10;8nkBdD1u0WoC5CSVwxjcwHFbW5hFcgIsPWpUAdy320q1MytKcBBID0ZIAgIgAAKJE+ChMK6vn+rn&#10;Eq/LKBD+euJoR3et62jpGRsbO9x1dI3Tp/Rc4h78Pq2UuBAxC2ztOkyC09HT0rFAd4ibNg6MDWyM&#10;/DVFo6ieUsVFIaZsrmyju3Yc7WpvS6awXJfS1q3btKTpRvE3ZxU+Yq4ZZk+5mN2WFE1wEMgeNkgM&#10;AiAAApEIWLPsekwMxcYkFx5j99Hhr0cyjFri0dd6h0ormSvZdM3q1so+20S79xK7r451r1QreTpT&#10;tXUf7nIKH7f2tpUl7eiJxN8hEMuWLdEfJOJqgXwgUDgCyQ0ChUMHhUEABApAgH1NqcERGCOUTiye&#10;nZcmPHXTXxdbOOFIiMDJ40Otc2fzwpoubXF4qwGXEqo8wWKsBw5z5tWM6nEFpPCX6X4xKgP7Kq2r&#10;rxGT9J4CrNfwZnYjTduuE4Y2knqZx86fiySFypIboUoIpbE1EQuUwELWWFPRhuj9ivm3HiiFAKQE&#10;e1aVRbmt5ugEbbt2GeFq9hcm7i4h6XdSqZIaBKpUGdlBAARAIK0EvLHsxt7syUmcCX995oUz0/zj&#10;b42WS33DSAIuJWfdGpU0sFME/NDRbQWkkDewRqPTtlO8fu750bFvpRFWM7B5Qe9qEXjTo+3gwftW&#10;zEZFnKA0eiV7tN6KUERSLzule+zuq95aSEKzYo+YNWKVgWIt1DyEi+LbyRo9evAMt6bHOhnQKu8i&#10;eq3m02ssEJL2H9+y0QaBvFsD+oEACBSTAFt/yjSnfw2X3Zj7NsJjkgFjn1NP+fz62JmxNP/42yMg&#10;DqQGISLJtAtpKcbrAnFx9tzWCvPs7El71zFv2O2usxQ8ItYeXTN64qjpx6+pDB0/yd1xseSVJnf5&#10;QWla9QD1po1bSn71DuyzwthdUnlr4eFIiKFxG5iBEgFc9DqIWOsGcSRzWaeGLS160a6J4+A/oxef&#10;0hxSq0l7jamAtP1HsGw1g0BKKUIsEAABEEiKgC2WnYWsJB+1Ijz1lPvrSdGc9nLIhTTqZPdX+7R6&#10;wKVpFzO0Qnand74T4IH3e7R1tiiYIXLNZb6eUXrTxj1dR8X8OT9K+iy9mKg3Jui5a+8vkLtetvDU&#10;CLVh7qZHKmctoZoigZSAonXqRY/b3XrlE/xnvYRMZ73qlk1kEEgnBEgFAiAAAlUR0KNVnLHsyXvs&#10;TEb461VZKigzhX9qHTtZaLC12pRNJtP0tPRSzQSpqmDx/l0ye06uEfnXxsuC1tV7Bno099S7vWaa&#10;wG3pWMecdhbZr4e/6AnM2H5Gip+jNEMCHvnzOyq2gqx6ZQtPraveWng8ru2xoSou+cnMQemLoxlr&#10;Y8bd1NBrnfwon1lNpFbz7zW8T3nav6plExsEMosbgoMACIBAAAF9+an7y6e18dthiZoQ4DPLa2gq&#10;2hsy4rkkXucba/7ibpednBpGAPrMHXMPe8K+jTVr5Mzb40xoX4nVvQv89/pua+/SuNPONqDQ9Ah3&#10;vsCRX2ER7+uOt+iz7G3dbFNIFiuzTltdEoo567UtPJVcZQHYrlrYPDzfs9Jnq/zk6GWrJAaKt1N7&#10;S6X9fYzlpxLrZEvBfEhrdknRw+RWk/QaS3tP+w+xbC0GgXzYAlqAAAiAgJtAw+VLv3D6B68PDw9v&#10;3badLvLtXbS1N32+s7Oz/c71g4OD5XI5ANvO3ZX2Dbq3I5L19fVRLvr4aTDsU6dONTY2njlzBjYB&#10;gbQSGNjcdqI9xjbxadUHcoFAkgTYWtPjW7DKOkmmKAsEQKAQBLzOs0vt8fFxcpIXL1nS1dX14kt9&#10;ExOTZycm7YExPOg8CVYdHR3kkQcfSdSDMkCgpgTauuGvhwB2fe0UGzTWtEGmq3Da0MXcYzZdkkEa&#10;EAABEMgdAZpSn2Hu6SiWiVav49q1a+nJQOWovi6UAAIgUFcCxg5+9tWZdRUIldeYgLVdzppKqQfP&#10;tDXGjeJBAAQKToDFsBsIGi7/1BdOH2GBMfc98Ij46hH9v3TzH3V2PqAeGEPBMDGYknP/3HPPxciI&#10;LCAAAiAAAiAAAvkjsGrVqvwpBY1AwEVAPTCm3FV+sbf37NlJio3xfv00gcl2imUPPZYtWwYTggAI&#10;gAAIgAAIgAAIgAAIhBKwuey0F+MUbcgYmkUpAS0/DT6USkEiEAABEAABEAABEAABECgoAeaXs43Z&#10;ra+f2sLYa7qNur4dfEG510Lt9/q3l/jx7BF38bJLR54tlbb3v1cLSWKUaUpoCkXyxRMvdkZNY1LE&#10;qzSGylGykE5eq0YpAGlBIAIBNjh4BhPrpL2TyLqbNHuE6hWT2gSSjXqOUkRa0bntvytVxTN4OiAf&#10;s1I5XCgphUQgAAKZI2BGsze4AmOMOfaE5tpdYOCvJ95S3ut/eu+suyuVymM3nn7CeXfxXOL3mkPa&#10;0sSFiFcgE+fed68j2flxh/aW55kjXsGRc120orPSueIiv3xVPAxEFsWe4b3+V07feO38qspAZhBQ&#10;JED98QmNDSVsNLnkZ6IzUtt/4vSNj+lnW4fu9fVVpdkVq46cbI4uknfUcznsT7yxlFRinfvIs9bv&#10;6vXNmXP6FecEx5H9e0fU8yMlCIAACCRIwOGys6gYMzLG/YWlOJXafXT463EIhuR5762hkaWfYF7d&#10;RVe2znnjkM3p9V5inmnl1k/UQIwYReoPFLeaHulFK1bAO3V47G8NzbrO/0EiBnNkAQF/Au+9OzLn&#10;Ev25Ve+M9NBILq/5NHvRijtu1Pbulz9ZS7LXnvZFF8/STv8s6J2hqRIJY/9dVbZZs7Sht2wVHDn0&#10;xtKlaZn1UFUC6UAABHJCwHTZmbdOOiU+vS48ddNfr2nUTU5sEkEN233SffcKuBShgloltR4oZDUY&#10;8TLWlJ4VQWO+SpCc4mWZr7P57PgRPW5IVpT50tucR+e/9OvhATwLm2Z8QxvZe6/rFbm8cElogKUL&#10;lWtI4ZZdph557PxhTATuOOIVItColQFRbt4IzP/E0pG9T9unlL2dlE0M+LjI3uySlst6zbPPssCS&#10;7dttISdm/3M3bDP9s0ek77qYAy0ea+2Xxe9Wz+VdWu/Feg8MqMhp10uuvW6W9ZQiXnxZsx6e/u4d&#10;QMwhyRm9qDQs2NTPW2uDPiAAAnEI/Ip9X3buXSd/ZMJfL5XWJq95ciVWKn67Yc662DeiI+BScpLF&#10;Lsl3zmtk7yut9Cr+InbP3X9kBU3EH3n23iE61UmaHnmWbrrzV2j9281TdgmM1/PM16XZQKMoOn3v&#10;0/1X0nwhFcUiiTopATu5vf8xV0jMyF4WrHMr99VZ7bdW7tZKr1ziTkblewvX5t/KsnIH4pX+a+fb&#10;q2O1adqN4g7uUufi/YZMpi70/n3WJyr8T/arkFgc6jRi2wYZC0iAGu9j1EhLezUKJtFff0k66ci7&#10;9CQrGXO82SUNlXrN6UtY52Zd5NCRW+fzjsocb37K083t6W0mYY/Qe9nfJKnfuzmSx9ZzV1xs68WB&#10;FbktT88iT+iS0jOM1nrHRdq7RhpPf+fDgnMAIfliDgsrWGk6rgK2R6gMAiBgEGDB7Gz1KX1Kydqj&#10;nYJieGQM/zcRVvY59ZTPr5NPnOYff3MEvBcOfmWciIWrKITf+mXHnBvv4BNndK8Ub73f+9lpMc9N&#10;xxNvsHx8/s8bNTL0NLvnW8E2mlHURSuuW8rrY0WJSCJyO4yTDiHm6OHjZu2+KnoK5+60LqXIRdUZ&#10;5bHazJMudS66ZM4bTziihI8cssLYXVeVaVRhmyhZXROWwX9GKThFaYugo+gSFDvHAsSNKXBJJw0I&#10;L3Fm9zZUVsWc1iu5v0/9Sw/kM9p6SPpbbetNzFj2S16JsRI0uCJPs5t/7Y0ioJ09O7sGHVd/5wpK&#10;BpB4w4IdV4o6A0QBARCoGwHPvuzJ+OqWPsJTT7m/Xjf81VZM3pxRBLsP2afVAy5VW2sC+T2h92Fl&#10;slVk+mFzyZ25aFnYHJ8HAUanZodRuLUC77EbTbvIa3Wqw12dO7SnjQ0q2Pt33bMx/CjbVTqlQqNm&#10;6roK5sLzgxsm+M/pEirheoqgo4mMhazzdTHeTsoelcPe3ZnZWYEBDVX3hJ1tPWLDZhL6PvoHtoEo&#10;FVEtFNB+xLMaXLG/KyYLwZVwi0ZxIAAC2SNg3+RRSJ+0x87LTGqz9+wBrrXE7GYiIi1tcacilFN6&#10;qdbyqJfPJp3fMCfzmAL9/X47xrAw/TccGzdwZ8K1lQObwLuj827NPl09oi8dM+nwovRVunxxnT7j&#10;ri64ldJTuLl8gFXH01F1I3okLKtN5PWqI06v6CRPn71WoOyehafWVVUacVRCnuISONJvxLGz5svn&#10;0kUnNVePsKAyzW8PI292n3ZuEuae8P79ZlsPTi+NZTcl1WiGwvDdKc4m2IphgnlyE4dZe5/Yq1mP&#10;0TyJt79L661uWChug4TmIAACbgK2TR7Fxo8smh0ednYaCpvSotfYpZIrIoS7gK5L4u2+sZiy7jsL&#10;s9hXITs/ntau9N0xZv6tj9FWFSIyRiwDJQ/27lnGGfvmlpSUtqIz3pbPmfUum7ousfh1MTnPitIr&#10;9SKT250vrHMvP6WknsJp3lBI+fS7s/RZ9vm33s2eTLh+rcZGEx51jFVsJCa9eGceu/1JwnlVqKBI&#10;IzsNGZLWm8D8i9/VexjrLfoKDx4QbvRRtt2jbeWHEasmdimXZPc2VKeOzGd/4w2rrYelt3IbVbMu&#10;LCTSpwBYTwvfx1a9IqNK6tpzPJF4kv4uM2LsYaHeLQL1gwAIpI1AwxVX3XTq+/3Dw0P33v+wKdyt&#10;X7zxgW3b2jetHxwcLJfLAULv3F1p31Dq6+uzp6Fc9OnTYFVPnTrV2Nj43HN+qyrTBgryZI4AWwMq&#10;WzaaiCLRC2frT2lhmm9YjyEWLbD92bUB28QnIj4KAYFoBNhybNq2PbT5RisVqVWHhQKRWrVqVYG0&#10;hapFJSCc5wDtx8fHyUlevGRJuav8Um/fxOTk2YkpK5Y9wfCVjo4O8siDj6KaCXoXlAD7BIvSxtDz&#10;b4W/XtA2kma1rfn2ur+fSzOmqLIpDwtRC0Z6EACBHBKwLT81I2MaqopoX7t2LT0ZqBw5xAmVQMBB&#10;wNpqhH17Eb44mkeGCbC9CulAK67ahhgWqkaIAkCgkASswJgt939FfPSI/indcuO2KIExdnSuIJkA&#10;quTcnzlzppDYoTQIgAAIgAAIgAAIgEARCUQIjCnzwJgJZ2AMMRPbMVYPj2LZQ49ly5ZVXxFKAAEQ&#10;AAEQAAEQAAEQAIH8EtA/dOrZlz0hjWn5afCRUD0oBgRAAARAAARAAARAAARyTsDtsvM59gQm2v2w&#10;NfDAGxzJERjd1TaTH5sH3IXKLg1snjmzbddocvXHLInJYR5e0dVKpUICdEmkCjVB1FORUHG1Va8E&#10;KUEgDgGrx9jaqK0b2TqbrOtJs8eRIyxPlXKaxccWmI2sYaOoSpowRXEdBEAABAwCzHmWzLKLz5XW&#10;AhP89cSpju5a19HSMzY2drjr6BqnL+i5xD34fVopcSFiFtjadZgEl4luFRjslIdWbFTRU6q46IRm&#10;jZMgVNrRXTuOdrW3xSkbeUCgpgRoeFijsaGEdcm5J8QEALXoNUf1fjp2eHXvAl9HVZq9FgJXKacp&#10;kqSc0CkAQ/umjQNjAxubvOrZSvBNUwsoKBMEQKAQBMhll057JzMXbvfR4a/XoEGNvtY7VFrJXMCm&#10;a1a3VvbZJtq9l9g9ZKx7ZQ3EqK7IpktbtKMnajrx37ayVOsqVBiQTVq2yO70KpmRBgRqSeDk8aHW&#10;ubNFDU0bN7JBhZ4wK6Ue0zdt2rinS+vY6Xmbx7NIstdG2irlNIWaNoFrgwGlggAIFI0A+eX2WfaE&#10;dnl0UhSeuumvJ7j7e9GsJdPXdttxO74Bl1JGbmBfpaQ7ss431WyKr6INdSwwo37MUB9bdMlJPTIo&#10;6EU1VdG6+hoxK+YtwzjTtmuXEWljn2+z/e7Oa//bJa1EVOax8+criRCy5EbIE0JpUtZicykOPdYO&#10;dayzx8xZT/2GwmxiwOfp2ptd0sxZV9q8mV72tbW12Vq12cPcvcBMv3nATFOlnKbt3OW4R5vAsUgq&#10;sasE+xjiUkw2juWyUUEpEACBRAnUavmpXchM+OsXzpyZ5h9/o7dcKnk/K5IHXEq0EcUsjPvidNDr&#10;+G49VqStW7yYp0CWHbtG6a+eksaDW1gCus8t6F0tgmn4CXYMdezQ9vAcQ5L5P6OKfSuN99gDm80y&#10;ejSqg737XyBii8b2aL2VIF08eQd26jmZPE5pHZdEoeyU7rG7r3qlkiobEzSygYACAWrALPTFsSzG&#10;nHe38g8dPyktzJvd26pZhz06l/rrwMCWkvlS0HhmD0hvdHdWc5VymsK7ynGNNqwa/7HIKCRgBLAg&#10;efqyZHBQsA+SgAAIFJ5AbV12+5x6yufXz4yNpfnHv6EGhJTUONqk2s5jxrLP3WGu5dKntmhy3XPw&#10;OT9PWElr1x4eaSIPfeFVHO6yQoZGTxwV0/bsUaHCvA8606qHlzdt3FIKUMqbd/bc1soa+ey+99LA&#10;PiuM3XVVIpVU2WqJ1yR/8ARiPuYTi6Ajaxw8do4tizGmwCX+ucSLN9qVM7u3VbN0xtsu6rC6z250&#10;jJD03bbo8SrlNPuBpxx7DwkYi8xkASOAmcY7cKnkqklfRaEgAALZJjBDHsqenFLCU0+5v56cutNc&#10;Eo39Ro3shmefVg+4NM1ChlXH3rZz18BaEEZedlgu9essBPcon1AXR0lfY2ebq1cuzJmX3/H3aOsk&#10;+/W4L7GFp0Zoju4aOTNWI5Wy+LVIyDW13nwE/1kLAaahzCLoaPNj94iHXM/6GI15n2Hv7lh3M5+R&#10;A1p1Wzvvlc6OEaUXmBXFk9Orr70hKY5FASNAQLOMl2sa2jmqAAEQSDeB2s6yC93hr9esDdDNSl8P&#10;Zos7FTGU0ks1E6SagpnofOrODL9nZzwl8huzzfOOUCVNn7eIMF0W8e8shM4YITVstZ1eKj3wGBOM&#10;9NpenPTmFac3DtAThvSNhnVJtvDUuiqRKr6yEbggKQiYBAZ2GU+1Zodkr51sWy2xEDLNb8Mjb3af&#10;/mK5yjR49e7caa7IDk5vRoZXKWeQvrbWEDwWOZtNwAjABwh5Xw7JhZYJAiAAAh4C0+GyA3vtCPAZ&#10;5DU0y8sitO0Bn8yVdF0Sb/eNBZ1h2wrXTmajZCNAhYnOd6WgeTeNB62sO96iz7LzNWL68lO6x/W0&#10;6EEtUVdk8qKZ097WfVivxNjLvq2bbQHJ/lqnrS7pwglnhcfPWNtievIaK9QoGJ5H7NikdV6yLTzl&#10;FXgyeqSqRtnamw415I9A26XHRcDYTLa2Q98mhgV4a6If0NBB2z3atjY0+q/40IMku7evuVxd8tkr&#10;FWN9BwtSd/dNGeUq5TSLlAlsjTYhY5FRSsAIYMnu6cvuXPlrTNAIBECgJgQarrj65lNvvTY8PLTl&#10;/ofNGm695cZtD25r37R+cHCwXC4H1Lxzd6V9g+Hn8HR9fX2Uiz59GizvqVOnGhsbz5w5UxO1UCgI&#10;xCFA99Idc+1uSZxCvHkGNredaJfu45xM+SgFBGpNgG2HQtu2O6cFal1pjPKzImcM1ZAFBEAgPwS8&#10;zrNLt/HxcXKSFy9ZQk74S70vT0xMTk5M1mSWvaOjgzzy4CM/4KEJCIQQaOuGv45Gkm0C1nx7/d/P&#10;BZHMipzZbg2QHgRAoC4EknfZ165dS08GKkddFEalIAACIAAC0Qno2x6m/vEzK3JGtwBygAAIFJtA&#10;8i47xbqoH8WGD+3TRoBu9ql3SNLGDPKAAAiAAAiAAAjUngC57OzrpDhAAARAAARAAARAAARAAATS&#10;SSD5WfZ06gmpQAAEQAAEQAAEQAAEQCCjBGjHmFtOvfVqNTvGZFRziA0CIAACIAACIAACIAAC00/A&#10;td2iSwDpjjEN86++5afcZb/3/ofZd0r5ob7J4/QriRpBAARAAARAAARAAARAIK8Egjd5bKCYdkS1&#10;59X20AsEQAAEQAAEQAAEQCC7BBDLnl3bQXIQAAEQAAEQAAEQAIFCEHC77JhoL4TZoSQIgAAIgAAI&#10;gAAIgEB2CNhddoqMQXBMdkwHSUEABEAABEAABEAABIpBAIExxbAztAQBEAABEAABEAABEMgsgRne&#10;NaeIjcmsNSE4CIAACIAACIAACIBADgl4Z9kRHpNDM0MlEAABEAABEAABEACB7BJAYEx2bQfJQQAE&#10;QAAEQAAEQAAECkGAXHYEwhTC0lASBEAABEAABEAABEAgowQa5i/74k//Yf/w8PC9nQ+bOpRu+fy2&#10;bdvaN61ftmxZRhWD2CAAAiAAAiAAAiAAAiCQRQKNjY2Llywpl8sv9b48MTE5OTEZ5LIfOvhmFpWE&#10;zCAAAiAAAiAAAiAAAiCQaQIRXPa1N9+YaVUhPAiAAAiAAAiAAAiAAAhkkcC3nn8es+xZNBxkBgEQ&#10;AAEQAAEQAAEQKAqBCLPsFBjzb//6r0UBAz1BAARAAARAAAQKSeDdf/7nSz7+8UKqnkalC24Oof6v&#10;/8ZvuFx2bPKYxsYKmUAABEAABEAABEAABEDAJACXHY0BBEAABEAABEAABEAABFJNAC57qs0D4UAA&#10;BEAABEAABEAABEAALjvaAAiAAAiAAAiAAAiAAAikmgBc9lSbB8KBAAiAAAiAAAiAAAiAALnsDaAA&#10;AiAAAiAAAiAAAiAAAiCQWgKYZU+taSAYCIAACIAACIAACIAACDACMzDHjoYAAiAAAiAAAiAAAiAA&#10;AmkmMMOMi/H47nDm02w4yAYCIAACIAACIAACIFAMAg2aLTCmQWuwvHT468VoAdASBEAABEAABEAA&#10;BEAg9QTssezkpjeII/ViQ0AQAAEQAAEQAAEQAAEQKAoBLD8tiqWhJwiAAAiAAAiAAAiAQEYJzNCm&#10;Mio5xAYBEAABEAABEAABEACBQhCQz7IjMqYQxoeSIAACIAACIAACIAACWSCAwJgsWAkyggAIgAAI&#10;gAAIgAAIFJiAtcljgSFAdRAAARAAARAAARAAARBILwHMsqfXNpAMBEAABEAABEAABEAABIgAuewI&#10;XEdLAAEQAAEQAAEQAAEQAIH0EpiBXdjTaxxIBgIgAAIgAAIgAAIgAAI0xX5l260/OfTt4eHh+x54&#10;xARSuvnzD2zbdujg/wIiEAABEAABEAABEAABEACBaSaweMmScrn8Uu/LExOTk5NTDVcuv+0nw68w&#10;l32b5bJf/9mV//Pv//7NNw9Ms3CoLlECtOW+8SXbBhb/RG9UZrD/aOLdiv6hW7xnSRQ6CgMBEAAB&#10;EAABEACBaghMTdFnk6Z+b8nv/f7Spf2vD+gu+++suP3HQ33cZd/OS2efVmppvmzepbN//YILRH2U&#10;U+1QTWcrTY+kZ/9xBNVzX9M3zD4o/j4gI1ckhpBq2qulksEME4lZTjeFUiW21A0iq+WyczzsIMdd&#10;d+kVVzOYvr3rF16ay3iKRSppIxLhycLojCGtZUqhu/qlCc6rUrK6RZMtzV6vt6l4W6xUTvU2pp5S&#10;HQgfaXXjBvxiTxZceI2ElKJWbFHVGL2avH6g1Mu0wxS/2xuV/cw0DIbqjUpdwdAyXUXRn+KMq60m&#10;WGOoSK4E09Dgo4oUkD5b0qoPO+pDq9ejSPxGXzvItSvZBCi61/97//1//Mcf/+j4Cd1l/8S163/8&#10;/e9uvXv9//6Xf/vJT08FeLQKngCvS7nLimHPewOwe+vGUGi4baKGQFczAZc93IUO7LlBBHjRlgtu&#10;K0eSyyGH7/OGXpotsVN+5rXzmfWP0A/9Zwb7d4bxLzOCLkVII3TdloSnLo4ZVBw/zC4XUFY1bb2a&#10;vJkb3xXdIG+fs2f0+92Vy373JciKJdiRBlTk11tUhgqVNLIxxNEUzZbp/cV+k5C2LvWT1TQwu99j&#10;2kJ4ReZhmkyRSezOEimjSOwVyd6ipL6dwKWoS6SUkRKrC2D3MOyjn30ANEdCe+LAu0XNL6orGCCK&#10;y5pmm2Sv6j1N1GVuv2IjNTMVTIkXaB8cVASIlKYW0kYSIEbi2G3JrqzXVfB6DqFwQhOY2tUiZTUN&#10;I1Qe272AuYrUw+iHgmKEyz5jxkd+9T9cPKe7u/sPrv79YBOqTpzShC6f0w09xBO6M5lxLvz5wLcG&#10;KsIvN8/DQ0NCVQ1LElRAyDsAn8th3CJIZCZVyBPagExNAwZiP99CSil2t490Jw5tfkjgJSAG0wAD&#10;maNtSAfi6UIJq5SmksZbkdfrFWmC2556y1RPGQpBJHDd0ly5XBDiMVGURFCqXkHF27C6LiotytQx&#10;UmJ1MmYrkj5KmegSARhVqulM73piMf+0N2Z1yyYlefWNVjqS1KLY0LEoKSYpKcfVI7xPgCYQ+9Ad&#10;ILy6UdQ7o3qZ1ZhPXR6p+jN+5Vc/9tFzf+3nP//g2NtHrlq6JMid5T6lwqHgExul6HPOZqGS+A9H&#10;EuaO6yLGmglXVSFEy1AMoQlkFXi5eYuRsfWvzJw+D9ZH/fZme/5zeemSN6SJ9DfpGKrQCPOcJNRe&#10;wf6fFE1AmaHVpYq1vYla44rRWu1Olf2q9PdgvULH99AErvLtPi5dsntFZspItogqgEsexVuLqEXq&#10;n3m9dj+kiu5dJPUVm6V6mS6e7hFQ9nc1t3ZF+UOTqSuoWJRrePG676I9hJam2MBCy7EnqLLNR6qr&#10;+sTZklbRrKFYXP66SB9w0q/AutObfgH+66JP/n+Ife96XKO1EgAAAABJRU5ErkJgglBLAQItABQA&#10;BgAIAAAAIQCxgme2CgEAABMCAAATAAAAAAAAAAAAAAAAAAAAAABbQ29udGVudF9UeXBlc10ueG1s&#10;UEsBAi0AFAAGAAgAAAAhADj9If/WAAAAlAEAAAsAAAAAAAAAAAAAAAAAOwEAAF9yZWxzLy5yZWxz&#10;UEsBAi0AFAAGAAgAAAAhALXy4DxEBQAAXxMAAA4AAAAAAAAAAAAAAAAAOgIAAGRycy9lMm9Eb2Mu&#10;eG1sUEsBAi0AFAAGAAgAAAAhAKomDr68AAAAIQEAABkAAAAAAAAAAAAAAAAAqgcAAGRycy9fcmVs&#10;cy9lMm9Eb2MueG1sLnJlbHNQSwECLQAUAAYACAAAACEAGYfIuN0AAAAFAQAADwAAAAAAAAAAAAAA&#10;AACdCAAAZHJzL2Rvd25yZXYueG1sUEsBAi0ACgAAAAAAAAAhAOiRzKRkKwEAZCsBABQAAAAAAAAA&#10;AAAAAAAApwkAAGRycy9tZWRpYS9pbWFnZTEucG5nUEsFBgAAAAAGAAYAfAEAAD01AQAAAA==&#10;">
                <v:shape id="Picture 62" o:spid="_x0000_s1035" type="#_x0000_t75" style="position:absolute;left:9906;top:22098;width:56050;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oQxbBAAAA2wAAAA8AAABkcnMvZG93bnJldi54bWxEj0GLwjAUhO/C/ofwFrxp2lJEu8YiC7t4&#10;ErTi+dG8bYrNS2myWv+9EQSPw8x8w6zL0XbiSoNvHStI5wkI4trplhsFp+pntgThA7LGzjEpuJOH&#10;cvMxWWOh3Y0PdD2GRkQI+wIVmBD6QkpfG7Lo564njt6fGyyGKIdG6gFvEW47mSXJQlpsOS4Y7Onb&#10;UH05/lsFmHfnyjTpSVf7X1y5Q17v0lyp6ee4/QIRaAzv8Ku90woWGTy/xB8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oQxbBAAAA2wAAAA8AAAAAAAAAAAAAAAAAnwIA&#10;AGRycy9kb3ducmV2LnhtbFBLBQYAAAAABAAEAPcAAACNAwAAAAA=&#10;">
                  <v:imagedata r:id="rId17" o:title=""/>
                </v:shape>
                <v:shape id="TextBox 5" o:spid="_x0000_s1036" type="#_x0000_t202" style="position:absolute;left:69342;top:28956;width:19937;height:19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05455C" w:rsidRDefault="0005455C"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 xml:space="preserve">. With more cache the drops are less pronounced.  </w:t>
                        </w:r>
                      </w:p>
                    </w:txbxContent>
                  </v:textbox>
                </v:shape>
                <v:oval id="Oval 64" o:spid="_x0000_s1037" style="position:absolute;left:23622;top:32004;width:15240;height:8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R0MUA&#10;AADbAAAADwAAAGRycy9kb3ducmV2LnhtbESPQWvCQBSE7wX/w/KE3upGW0KJboIIYqGXaktjbo/s&#10;Mwlm34bdrab/3hUKPQ4z8w2zKkbTiws531lWMJ8lIIhrqztuFHx9bp9eQfiArLG3TAp+yUORTx5W&#10;mGl75T1dDqEREcI+QwVtCEMmpa9bMuhndiCO3sk6gyFK10jt8BrhppeLJEmlwY7jQosDbVqqz4cf&#10;o2Bf2Yaq9Libfzy79121KM/0XSr1OB3XSxCBxvAf/mu/aQXpC9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tHQxQAAANsAAAAPAAAAAAAAAAAAAAAAAJgCAABkcnMv&#10;ZG93bnJldi54bWxQSwUGAAAAAAQABAD1AAAAigM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65" o:spid="_x0000_s1038" type="#_x0000_t32" style="position:absolute;left:49046;top:14200;width:2491;height:3810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1+cYAAADbAAAADwAAAGRycy9kb3ducmV2LnhtbESP3WrCQBSE7wu+w3IEb4purPWH6Cqp&#10;tFRvBH8e4JA9JsHs2bC7xrRP3y0UejnMzDfMatOZWrTkfGVZwXiUgCDOra64UHA5fwwXIHxA1lhb&#10;JgVf5GGz7j2tMNX2wUdqT6EQEcI+RQVlCE0qpc9LMuhHtiGO3tU6gyFKV0jt8BHhppYvSTKTBiuO&#10;CyU2tC0pv53uRsF3+/acnd8ni/02o/mBr5+vrpooNeh32RJEoC78h//aO61gNoXfL/EH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09fnGAAAA2wAAAA8AAAAAAAAA&#10;AAAAAAAAoQIAAGRycy9kb3ducmV2LnhtbFBLBQYAAAAABAAEAPkAAACUAwAAAAA=&#10;" strokecolor="black [3213]" strokeweight="1pt">
                  <v:stroke startarrow="block"/>
                  <v:shadow on="t" color="black" opacity="24903f" origin=",.5" offset="0,.55556mm"/>
                </v:shape>
                <v:oval id="Oval 66" o:spid="_x0000_s1039" style="position:absolute;left:22860;top:41910;width:15240;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PMMA&#10;AADbAAAADwAAAGRycy9kb3ducmV2LnhtbESPT4vCMBTE78J+h/AWvGmqQpFqFBEWF7ysf1i3t0fz&#10;bIvNS0midr+9EQSPw8z8hpkvO9OIGzlfW1YwGiYgiAuray4VHA9fgykIH5A1NpZJwT95WC4+enPM&#10;tL3zjm77UIoIYZ+hgiqENpPSFxUZ9EPbEkfvbJ3BEKUrpXZ4j3DTyHGSpNJgzXGhwpbWFRWX/dUo&#10;2OW2pDz924x+Jm67ycenC/2elOp/dqsZiEBdeIdf7W+tI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qPMMAAADbAAAADwAAAAAAAAAAAAAAAACYAgAAZHJzL2Rv&#10;d25yZXYueG1sUEsFBgAAAAAEAAQA9QAAAIgDA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67" o:spid="_x0000_s1040" type="#_x0000_t32" style="position:absolute;left:46203;top:18772;width:7415;height:3886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Fy8IAAADbAAAADwAAAGRycy9kb3ducmV2LnhtbESPwWrDMBBE74X8g9hAbo2ckjjBjWxK&#10;odBbGsfkvFhby8RaGUu13b+vAoUch5l5wxyL2XZipMG3jhVs1gkI4trplhsF1eXj+QDCB2SNnWNS&#10;8EseinzxdMRMu4nPNJahERHCPkMFJoQ+k9LXhiz6teuJo/ftBoshyqGResApwm0nX5IklRZbjgsG&#10;e3o3VN/KH6uAeDT7r9MuuVbTtffVrruZ7Uap1XJ+ewURaA6P8H/7UytI93D/En+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2Fy8IAAADbAAAADwAAAAAAAAAAAAAA&#10;AAChAgAAZHJzL2Rvd25yZXYueG1sUEsFBgAAAAAEAAQA+QAAAJADAAAAAA==&#10;" strokecolor="black [3213]" strokeweight="1pt">
                  <v:stroke startarrow="block"/>
                  <v:shadow on="t" color="black" opacity="24903f" origin=",.5" offset="0,.55556mm"/>
                </v:shape>
                <w10:anchorlock/>
              </v:group>
            </w:pict>
          </mc:Fallback>
        </mc:AlternateContent>
      </w:r>
    </w:p>
    <w:p w:rsidR="00C41E75" w:rsidRPr="00DA719C" w:rsidRDefault="00C41E75" w:rsidP="00C41E75">
      <w:pPr>
        <w:pStyle w:val="Caption"/>
      </w:pPr>
      <w:r w:rsidRPr="000C4700">
        <w:rPr>
          <w:rFonts w:ascii="Arial" w:hAnsi="Arial" w:cs="Arial"/>
          <w:bCs w:val="0"/>
          <w:color w:val="auto"/>
          <w:sz w:val="22"/>
          <w:szCs w:val="22"/>
        </w:rPr>
        <w:t xml:space="preserve">Figure </w:t>
      </w:r>
      <w:r w:rsidR="00D02978" w:rsidRPr="000C4700">
        <w:rPr>
          <w:rFonts w:ascii="Arial" w:hAnsi="Arial" w:cs="Arial"/>
          <w:bCs w:val="0"/>
          <w:color w:val="auto"/>
          <w:sz w:val="22"/>
          <w:szCs w:val="22"/>
        </w:rPr>
        <w:fldChar w:fldCharType="begin"/>
      </w:r>
      <w:r w:rsidRPr="000C4700">
        <w:rPr>
          <w:rFonts w:ascii="Arial" w:hAnsi="Arial" w:cs="Arial"/>
          <w:bCs w:val="0"/>
          <w:color w:val="auto"/>
          <w:sz w:val="22"/>
          <w:szCs w:val="22"/>
        </w:rPr>
        <w:instrText xml:space="preserve"> SEQ Figure \* ARABIC </w:instrText>
      </w:r>
      <w:r w:rsidR="00D02978" w:rsidRPr="000C4700">
        <w:rPr>
          <w:rFonts w:ascii="Arial" w:hAnsi="Arial" w:cs="Arial"/>
          <w:bCs w:val="0"/>
          <w:color w:val="auto"/>
          <w:sz w:val="22"/>
          <w:szCs w:val="22"/>
        </w:rPr>
        <w:fldChar w:fldCharType="separate"/>
      </w:r>
      <w:r w:rsidRPr="000C4700">
        <w:rPr>
          <w:rFonts w:ascii="Arial" w:hAnsi="Arial" w:cs="Arial"/>
          <w:bCs w:val="0"/>
          <w:color w:val="auto"/>
          <w:sz w:val="22"/>
          <w:szCs w:val="22"/>
        </w:rPr>
        <w:t>3</w:t>
      </w:r>
      <w:r w:rsidR="00D02978" w:rsidRPr="000C4700">
        <w:rPr>
          <w:rFonts w:ascii="Arial" w:hAnsi="Arial" w:cs="Arial"/>
          <w:bCs w:val="0"/>
          <w:color w:val="auto"/>
          <w:sz w:val="22"/>
          <w:szCs w:val="22"/>
        </w:rPr>
        <w:fldChar w:fldCharType="end"/>
      </w:r>
      <w:r w:rsidRPr="000C4700">
        <w:rPr>
          <w:rFonts w:ascii="Arial" w:hAnsi="Arial" w:cs="Arial"/>
          <w:bCs w:val="0"/>
          <w:color w:val="auto"/>
          <w:sz w:val="22"/>
          <w:szCs w:val="22"/>
        </w:rPr>
        <w:t xml:space="preserve">: </w:t>
      </w:r>
      <w:r w:rsidRPr="000C4700">
        <w:rPr>
          <w:rFonts w:ascii="Arial" w:hAnsi="Arial" w:cs="Arial"/>
          <w:b w:val="0"/>
          <w:bCs w:val="0"/>
          <w:color w:val="auto"/>
          <w:sz w:val="22"/>
          <w:szCs w:val="22"/>
        </w:rPr>
        <w:t xml:space="preserve">The effect of </w:t>
      </w:r>
      <w:proofErr w:type="spellStart"/>
      <w:r w:rsidRPr="000C4700">
        <w:rPr>
          <w:rFonts w:ascii="Arial" w:hAnsi="Arial" w:cs="Arial"/>
          <w:b w:val="0"/>
          <w:bCs w:val="0"/>
          <w:color w:val="auto"/>
          <w:sz w:val="22"/>
          <w:szCs w:val="22"/>
        </w:rPr>
        <w:t>destaging</w:t>
      </w:r>
      <w:proofErr w:type="spellEnd"/>
      <w:r w:rsidRPr="000C4700">
        <w:rPr>
          <w:rFonts w:ascii="Arial" w:hAnsi="Arial" w:cs="Arial"/>
          <w:b w:val="0"/>
          <w:bCs w:val="0"/>
          <w:color w:val="auto"/>
          <w:sz w:val="22"/>
          <w:szCs w:val="22"/>
        </w:rPr>
        <w:t xml:space="preserve"> on a machine with 8 GB cache, 90 percent allocated to writes</w:t>
      </w:r>
    </w:p>
    <w:p w:rsidR="00C41E75" w:rsidRPr="00273960" w:rsidRDefault="00C41E75" w:rsidP="00C41E75">
      <w:pPr>
        <w:rPr>
          <w:rFonts w:ascii="Arial" w:hAnsi="Arial" w:cs="Arial"/>
        </w:rPr>
      </w:pPr>
      <w:r w:rsidRPr="00273960">
        <w:rPr>
          <w:rFonts w:ascii="Arial" w:hAnsi="Arial" w:cs="Arial"/>
        </w:rPr>
        <w:t xml:space="preserve">Notice the drop in read throughput after each checkpoint occurs. This is a result of the additional I/O happening in the background on the array as the writes are </w:t>
      </w:r>
      <w:proofErr w:type="spellStart"/>
      <w:r w:rsidRPr="00273960">
        <w:rPr>
          <w:rFonts w:ascii="Arial" w:hAnsi="Arial" w:cs="Arial"/>
        </w:rPr>
        <w:t>destaged</w:t>
      </w:r>
      <w:proofErr w:type="spellEnd"/>
      <w:r w:rsidRPr="00273960">
        <w:rPr>
          <w:rFonts w:ascii="Arial" w:hAnsi="Arial" w:cs="Arial"/>
        </w:rPr>
        <w:t xml:space="preserve"> from cache to the physical disks. </w:t>
      </w:r>
      <w:proofErr w:type="spellStart"/>
      <w:r w:rsidRPr="00273960">
        <w:rPr>
          <w:rFonts w:ascii="Arial" w:hAnsi="Arial" w:cs="Arial"/>
        </w:rPr>
        <w:t>Destaging</w:t>
      </w:r>
      <w:proofErr w:type="spellEnd"/>
      <w:r w:rsidRPr="00273960">
        <w:rPr>
          <w:rFonts w:ascii="Arial" w:hAnsi="Arial" w:cs="Arial"/>
        </w:rPr>
        <w:t xml:space="preserve"> operations cannot be captured by </w:t>
      </w:r>
      <w:proofErr w:type="spellStart"/>
      <w:r w:rsidRPr="00273960">
        <w:rPr>
          <w:rFonts w:ascii="Arial" w:hAnsi="Arial" w:cs="Arial"/>
        </w:rPr>
        <w:t>perfmon</w:t>
      </w:r>
      <w:proofErr w:type="spellEnd"/>
      <w:r w:rsidRPr="00273960">
        <w:rPr>
          <w:rFonts w:ascii="Arial" w:hAnsi="Arial" w:cs="Arial"/>
        </w:rPr>
        <w:t xml:space="preserve">, because they occur only at the physical level, but </w:t>
      </w:r>
      <w:proofErr w:type="spellStart"/>
      <w:r w:rsidRPr="00273960">
        <w:rPr>
          <w:rFonts w:ascii="Arial" w:hAnsi="Arial" w:cs="Arial"/>
        </w:rPr>
        <w:t>perfmon</w:t>
      </w:r>
      <w:proofErr w:type="spellEnd"/>
      <w:r w:rsidRPr="00273960">
        <w:rPr>
          <w:rFonts w:ascii="Arial" w:hAnsi="Arial" w:cs="Arial"/>
        </w:rPr>
        <w:t xml:space="preserve"> can illustrate the impact on the workload.  </w:t>
      </w:r>
    </w:p>
    <w:p w:rsidR="00C41E75" w:rsidRPr="00273960" w:rsidRDefault="00C41E75" w:rsidP="00C41E75">
      <w:pPr>
        <w:rPr>
          <w:rFonts w:ascii="Arial" w:hAnsi="Arial" w:cs="Arial"/>
        </w:rPr>
      </w:pPr>
      <w:r w:rsidRPr="00273960">
        <w:rPr>
          <w:rFonts w:ascii="Arial" w:hAnsi="Arial" w:cs="Arial"/>
        </w:rPr>
        <w:t xml:space="preserve">The example in Figure 3 is taken from an array with 8 GB of usable cache, 90 percent of which is allocated to writes. On a configuration with less usable cache, the drops in throughput are more pronounced. The example shown in Figure 4 is taken from the same configuration configured with 2 GB of usable write cache. </w:t>
      </w:r>
    </w:p>
    <w:p w:rsidR="00C41E75" w:rsidRDefault="001A215B" w:rsidP="00C41E75">
      <w:pPr>
        <w:keepNext/>
      </w:pPr>
      <w:r>
        <w:rPr>
          <w:noProof/>
          <w:lang w:val="pt-BR" w:eastAsia="pt-BR"/>
        </w:rPr>
        <w:lastRenderedPageBreak/>
        <mc:AlternateContent>
          <mc:Choice Requires="wpg">
            <w:drawing>
              <wp:inline distT="0" distB="0" distL="0" distR="0" wp14:anchorId="504D89EC" wp14:editId="49B10976">
                <wp:extent cx="5943600" cy="3291840"/>
                <wp:effectExtent l="0" t="0" r="0" b="3810"/>
                <wp:docPr id="6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291840"/>
                          <a:chOff x="381000" y="2057400"/>
                          <a:chExt cx="7429400" cy="4114800"/>
                        </a:xfrm>
                      </wpg:grpSpPr>
                      <pic:pic xmlns:pic="http://schemas.openxmlformats.org/drawingml/2006/picture">
                        <pic:nvPicPr>
                          <pic:cNvPr id="69" name="Picture 69"/>
                          <pic:cNvPicPr>
                            <a:picLocks noChangeAspect="1" noChangeArrowheads="1"/>
                          </pic:cNvPicPr>
                        </pic:nvPicPr>
                        <pic:blipFill>
                          <a:blip r:embed="rId18" cstate="print"/>
                          <a:srcRect/>
                          <a:stretch>
                            <a:fillRect/>
                          </a:stretch>
                        </pic:blipFill>
                        <pic:spPr bwMode="auto">
                          <a:xfrm>
                            <a:off x="381000" y="2057400"/>
                            <a:ext cx="5377608" cy="4114800"/>
                          </a:xfrm>
                          <a:prstGeom prst="rect">
                            <a:avLst/>
                          </a:prstGeom>
                          <a:noFill/>
                          <a:ln w="9525">
                            <a:noFill/>
                            <a:miter lim="800000"/>
                            <a:headEnd/>
                            <a:tailEnd/>
                          </a:ln>
                        </pic:spPr>
                      </pic:pic>
                      <wps:wsp>
                        <wps:cNvPr id="70" name="TextBox 5"/>
                        <wps:cNvSpPr txBox="1"/>
                        <wps:spPr>
                          <a:xfrm>
                            <a:off x="5943600" y="2895600"/>
                            <a:ext cx="1866800" cy="1393031"/>
                          </a:xfrm>
                          <a:prstGeom prst="rect">
                            <a:avLst/>
                          </a:prstGeom>
                          <a:noFill/>
                          <a:ln>
                            <a:noFill/>
                          </a:ln>
                        </wps:spPr>
                        <wps:txbx>
                          <w:txbxContent>
                            <w:p w:rsidR="00B116A1" w:rsidRDefault="00B116A1"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w:t>
                              </w:r>
                            </w:p>
                          </w:txbxContent>
                        </wps:txbx>
                        <wps:bodyPr wrap="square" rtlCol="0">
                          <a:spAutoFit/>
                        </wps:bodyPr>
                      </wps:wsp>
                      <wps:wsp>
                        <wps:cNvPr id="71" name="Oval 71"/>
                        <wps:cNvSpPr/>
                        <wps:spPr>
                          <a:xfrm>
                            <a:off x="1522302" y="3124200"/>
                            <a:ext cx="1426627" cy="805304"/>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72" name="Straight Arrow Connector 72"/>
                        <wps:cNvCnPr>
                          <a:stCxn id="71" idx="0"/>
                          <a:endCxn id="70" idx="1"/>
                        </wps:cNvCnPr>
                        <wps:spPr>
                          <a:xfrm rot="16200000" flipH="1">
                            <a:off x="4011547" y="1348268"/>
                            <a:ext cx="156121" cy="3707984"/>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73" name="Oval 73"/>
                        <wps:cNvSpPr/>
                        <wps:spPr>
                          <a:xfrm>
                            <a:off x="1522302" y="4267200"/>
                            <a:ext cx="1426627" cy="60960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B116A1" w:rsidRDefault="00B116A1" w:rsidP="00C41E75">
                              <w:pPr>
                                <w:rPr>
                                  <w:rFonts w:eastAsia="Times New Roman"/>
                                </w:rPr>
                              </w:pPr>
                            </w:p>
                          </w:txbxContent>
                        </wps:txbx>
                        <wps:bodyPr rtlCol="0" anchor="ctr"/>
                      </wps:wsp>
                      <wps:wsp>
                        <wps:cNvPr id="74" name="Straight Arrow Connector 74"/>
                        <wps:cNvCnPr>
                          <a:stCxn id="73" idx="0"/>
                          <a:endCxn id="70" idx="1"/>
                        </wps:cNvCnPr>
                        <wps:spPr>
                          <a:xfrm rot="5400000" flipH="1" flipV="1">
                            <a:off x="3596169" y="1919769"/>
                            <a:ext cx="986879" cy="3707984"/>
                          </a:xfrm>
                          <a:prstGeom prst="straightConnector1">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29" o:spid="_x0000_s1041" style="width:468pt;height:259.2pt;mso-position-horizontal-relative:char;mso-position-vertical-relative:line" coordorigin="3810,20574" coordsize="74294,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8aoRAUAAG4TAAAOAAAAZHJzL2Uyb0RvYy54bWzsWNuO2zYQfS/QfyD0&#10;nlg3S5ax3mDrXFogbYIk7TstURYRiVRJeu39+86QlGR7d5PNttgWRR5skCI5nJlz5pDSxYtD15Jr&#10;pjSXYhVEz8OAMFHKiovtKvj90+tni4BoQ0VFWynYKrhhOnhx+eMPF/t+yWLZyLZiioARoZf7fhU0&#10;xvTL2UyXDeuofi57JmCwlqqjBrpqO6sU3YP1rp3FYZjN9lJVvZIl0xqevnSDwaW1X9esNO/qWjND&#10;2lUAvhn7r+z/Bv9nlxd0uVW0b3jp3aCP8KKjXMCmo6mX1FCyU/yWqY6XSmpZm+el7GayrnnJbAwQ&#10;TRSeRfNGyV1vY9ku99t+TBOk9ixPjzZb/nb9XhFerYIMkBK0A4zstiQuMDn7fruEOW9U/7F/r1yE&#10;0Hwry88ahmfn49jfTpMPtepwEQRKDjbrN2PW2cGQEh7OizTJQgCnhLEkLqJF6nEpGwAP1yWLKMQZ&#10;MCEO53kKbQtc2bzyRvI0LvCxNZJGUbpwc2Z06Xywno6e9bxcws9nFFq3Mvp15sEqs1Ms8Ea6B9no&#10;qPq8658B+D01fMNbbm4skQFmdEpcv+clJho7R+AUAzgwjLuSzMIzzHJrKMZkoSFCrhsqtuxK91AD&#10;UJmwfniklNw3jFYaHyOIp1Zs98SPTcv717xtEUls+4ihjM5oeEfSHMVfynLXMWFczSrWQvBS6Ib3&#10;OiBqyboNAwqqXyrwswS9MEDDXnFhHM5alR8gDIu5NoqZskFfavDJPwecxwEbwOQzRqeBvGSz/1VW&#10;YJjujIR0D8wY2Xkfy0aiJnmehVAmSNS7OAb5V9q8YbIj2ICAwGm7E71+q9F9cHOYgg4IiWm1YbWC&#10;7FdBMY/ndsHRSMcNSGTLu1UApMY6sAsQwVeism1DeevasEErPKQYtG9CDrCWQWP1gB70buH3TTLy&#10;saE9A2fR7MTUHGrQycgnyNtP8kDm6K+fhCJCzAEee+7hc+fnLThGXcCqXxRz1Agb7YBHtMgyLHOL&#10;R5QUSZg4Pk+mhmQ/Bo8TgIa8Tv5iyxw2ByueY4wbWd1AiHs4UVaB/nNHUSCUadfSHkBoU/dXQMDX&#10;3PIBrbg1gBR2AKCnQgo1wQr+u2vaktzmDl0AMBEnj9o96ETzOE7C2GpyEsUpHMZn6KRxlsW5Q2cR&#10;zpMwxQmQyOFQOAOHtSAtGhlFlw+tlyjOYV+bVdnyahApe31g61YRiGwVmMPACz3NuhtRbW5ahvZa&#10;8YHVgK0lqt0ArySTTVqWoGeDXTsbZzlJ8gsT59mXFvr5uJTZ68q4a/z1xeMKu7MUZlzccSHVXQba&#10;0eXazfe083GfkDpDvCaCHtGYUFE2EvS/NMqC+sTMBdo55n40ivJtY8gVHmpkLYUAyZWK5PHgPLB5&#10;LdzVRZv1Qdh6BbI7bAfSimocAkHxsCNdfUE4E9g5rgeiJJ6tGZAfdZnUwOCfUdkQEH/nScMomqdQ&#10;ByBjUZIuYrhogWHA219donkWxXjuwYQkD/Ni8ZVCgYPOBj1G6/a7p2bcwfI3CoUu/VFDzE0Px6dR&#10;HG4WLXNR+KPHjwm45FtC+GNoSpht3VFcD6D53cXly/5xxeUydiYTpyX9iOKadObe4nJaPxDrCcU+&#10;GUrGiX1yVB7fJvYg6/mXxT4LC39Wfxf7k1Pivyz2+UAIf4OZ7iz/ttinA3PvF3srmCdKja8Do6ID&#10;962i/xNiP4e3zFOtt6r/x5nqJ/Mii+Adzap+ERW5e1+bVL9YZIscxr+r/nhNO9Xf/7nq2+8R8FHH&#10;3oj9Byj8anTct9eP6TPZ5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e1uM5&#10;3AAAAAUBAAAPAAAAZHJzL2Rvd25yZXYueG1sTI9BS8NAEIXvgv9hGcGb3cTa0sZsSinqqQi2gvQ2&#10;TaZJaHY2ZLdJ+u8dvejlweMN732TrkbbqJ46Xzs2EE8iUMS5K2ouDXzuXx8WoHxALrBxTAau5GGV&#10;3d6kmBRu4A/qd6FUUsI+QQNVCG2itc8rsugnriWW7OQ6i0FsV+qiw0HKbaMfo2iuLdYsCxW2tKko&#10;P+8u1sDbgMN6Gr/02/Npcz3sZ+9f25iMub8b18+gAo3h7xh+8AUdMmE6ugsXXjUG5JHwq5Itp3Ox&#10;RwOzePEEOkv1f/rsGwAA//8DAFBLAwQKAAAAAAAAACEAE7Vku+dYAQDnWAEAFAAAAGRycy9tZWRp&#10;YS9pbWFnZTEucG5niVBORw0KGgoAAAANSUhEUgAAA+kAAALNCAIAAADcFbe8AAAAAXNSR0IArs4c&#10;6QAA/8pJREFUeF7sXQegFcXVvuU9eKDow4qKhSbFEkFFxQ4CKrGgYouFJJpI/hSNmmjUhMQgqDEx&#10;msSeICY2VDQGLNgroGKlNxEUpD54wKv33f/MOWdmZ/fu7eXde99Zlvv27p2dOfPNmTPfnD07G/xi&#10;4fLmpqb6hkbYAtHourVr169fd9999wbS36IpXBJMIY1/ErwyCP/MljQvr0D83f0ngF+j+A+3qOuy&#10;VCrlK5FzoXUUm5urRljDmNw4ifoliB+UQv9JCkMsnlxXLY2puD9AVmEZtp4jolMBl9jmS0K4uaW4&#10;majZ9BdPXbhJrSTxtcrC1MBvYa5h92SQAewZoieXZYmAv6plmanP5aISucdU5+g2DH5mIi1LnVDQ&#10;WFuSpF5+Zt2+xGvkXQbcPahljqBnWIvJKHf4xJXRdzBLMMIlr6yv0PYomDyLRClM9u4ByHABZ5j1&#10;5pIOD0kgQewAlqRCvjbGg5JFZniIDMKm2AN8wv9QCP+H8ARvxK107mLJstOrvF199LCz9+vZLxqN&#10;VrZrH/zXU280NjXUbauvb2hYvmTBh++9sv12Hb4/evRhAwcaZuRiQG5qm4JachKPOiTRDkeJYhKm&#10;pVdKWqipI6Zl4dQh0UE68nB3uwNjKszEc1YJQz9osXyZuot1cj5GpjhDBWQYpUwhgYuoc0dUhZIZ&#10;M8bMzVJ8kHJhoZHR+FCfZzQSt6wSjlP4//WWjXYBK+Ih8pSLqoEXcCoC/5sDnYjqAZ/8Mx/wHMyV&#10;k/+Y5mulLCA14HbT+g/BVtsnwIyrmTRFVglS7hopJ8xKnFxdbDqqN0O/avjaC+wlMU3gnRSn2kax&#10;OWVa0yQMoLSaKVMQUr4uHtHxmnfPd5f6eOy/XbaxNH6GzTLrZJJj+BJd5S7bZWV8RkA03MYlQ+aH&#10;7Ll9rJVX6avPYOGRRAsRa04dW+qudsxIFzPGO+NXbGEmL/c4qE/bI5fuhvaoxQMY/aR7JCQwg54z&#10;+jlSu8e5tBXII7IxDq7K2V+s4U43V+JCEzW8XymewuJnzuMoNBlh5bSdM1haCs80ngGPqnEWeDvT&#10;dzzShF4rnD1EYy0SVcVHTtZh2wlppQoGO21X9eQTT5x19jmRSEvKDWfL4VtmcOaMGUcfM6ipOb08&#10;4wkAYMyc8f5RRw2KtJgMnT7AVxkl9OmTfkKacz5DlO+oxeCHQ8Gnn37qvPPOe+211ydOeqSuvvHI&#10;IWfu071P8IHHX62vr6urr1u6cO77b0y79tqr99qn+/oNNZs2bVE0DsTSTlr6G22J33t1s6ky4Uq7&#10;FUNwTv33tV92z4jplVp/osRYMQc652ibn6+cZG8hM8TVoC8tUWwPRfxUIvNX1YzPwAUqjSH1zGop&#10;K1d3cWm2of88J6B5A/FKlsQx7ppuYpM6fYw7nqqrNmBs06CjqQ4LHQ7ShHDybHoeT6HJ5Dt2H7Fi&#10;7aN2M01KFW9Bsg5/WgIRBIulQmkdTk8QYm6cDaPKwusqcBpzlkcbYwPIULiE5XsJRN6d/yipbj1E&#10;EURU/+CoBToU/YmC0AH1V30h8aF1uV11XYzwWiyjQqxINGgY14T2RGi7ppXOHoUIC73pX8yJhAdO&#10;8a5kMd3X+tX6Le4Ews7M6onxRIkjRWpVyFMqP9Ni0wbP7xb3dv3i9iBxh2AKwFQBjBG4nYwRsefA&#10;VLcEvr0UwY0zerl0xt3msRoQXyf8fjGqkUiVXIqbp3ZMO9uYcdHKwTQtWVHuedoJoW2GsgjGfNAh&#10;nyCrjr/xEOZYZ07GRpGuicnZKVd7EnA40dbE2FeymIi9+qMPkWTpEYu1UBkPpX9owtUFyguqDtUJ&#10;NOxo2rV918bJT6Vcfg2DAArnDNVsSRksY2dd45vxkODPeG3Mfzzh6YWqSpSQ6qwGfnXO5VYia6Or&#10;i5aVakjn0BVMH4iIHvowY8xVcwQeQFLTYjPu2AqpK2XOOfVhleE/MVTEXGGxENO2Lp3nBN5+aFsO&#10;GtNIZ2gQhsq6oVWXE0W3qA/BarEQ1lcaH2kEhGMcA4GF0RAK/0MtmEkoFA6FK8MVFeFwZRA+4Wso&#10;DJsCXymlahFi+EZ4ayJJnU//4h4Q9YBi/x4zMAYD++21y2OPP3766SPX1WxxYebii9y+HlMbz67t&#10;uH2HD2bNPO64Y1avr3Xnyd9SGlst8CHDWZThus2uDGNmtdQUtHk6Blkch7DGMAZWT+uPo7COxMGd&#10;qjs+/9yzF5x/3obN26q377Bs4ed3/OXOE777vVAk0gzRMhvXr5s94/VfXXt1lz33/fKrbzbXbtXG&#10;w1MgdzlWJpLLbKhj3AfDpBVKL0KgJ/hf70pX4DvsalO6Az/zzmnwZ/VRoXKADziAvRKSwXm1q6sx&#10;gdorcdc/oWZiisrKCvoJtFWdURdBDlgypyYhKDMUF+WkLxWqBvgV64F1IplB2ekE1TIEug+7rgX/&#10;ok6i+OpT1QSz4XyCcBZ/5lw0FkDKuVAsWX1ANlQEdDDsYmjayRjyh/qJjIBuMGXsWoj9g+2DmQ/p&#10;F3F7tAeYAVtdnBRgaur3aFKUIeDhTP0CcwCw6Mzv8Wc8RZbHUly6CBUZ0uPvdgJTOEpCGuPUBuuk&#10;+oGSgQ0IM34a3WBD6866RoaeP3jcpQyM5Dw5U2aMTBodqGOsKlN9PYATimbXM0UCliU1+LkOfM2G&#10;Yz005p4RmE+rJlKtFH83cwn/0p3sqant4kri2F9krSCsKpa50YpkVZaUSQOsj3nC6RgqOMJbWqQo&#10;eEQdJGkbGE7vysz/S4KmVPTG6YW60blLco9w+oZf9jYOlgWGTJWBSKxG8X5PoU55SgIyswvQGUx0&#10;JVy1M7zC9SsTQLYkzHiVr0jrA2LpnHfsB6kA/awNKhkjm6HAj0BplO/Jb7M6l+dS7ocu5uBYXtRT&#10;5KWK7Co1NKrL1oesKJlENHLWaGsaUQmPzJeA0odkq1jJGENVCd2PXNmiWUPF0bgSmXaytRrecdai&#10;YHAZCaZL1GaScrMsNVlvzImupPGIv9viYoPi9Frt5KVSY5+RCr6pNtG756s+b0CxdYhAMJ4vfcjO&#10;aBRHqaNjjaBlnJHQ0julUEoAJwiFRFRS4lBNkSk0auMfqg7uGlk9vECJONlz2oyUhzwM5DC3Rh8s&#10;Vjc4TfcCQEkYQyxV1YLUGjNQzi5F7Fsi9KFcXRFydNEoiLqmkpgphXdSQ2N6PK5qpWYaa3iAm9Tq&#10;Arx9iemLPo3MhEZx61QMP/bk4v+7J2vXNeYKVzeN09djT1sFZpaBnSXKaRrDW9iWbQ0r19Ts3eOA&#10;q6+6csarz4aaI01NjY1bajd13nG7vffr+fWqNdiVyEfOowh3ajZMODEjJcOOxTaCNDSo2CaRTp7Q&#10;EQ9WRJwot9oq+S//UafhlCLaetdp4EpFyiuBhQMFN2eRlxMdpzwxR5UHfmNmjt8rIU/1B39SE06T&#10;XguEP5lrLZlIaJ4cUA4qMyMpfTMX4080h+DcqFCquqoICQcpWAyVTFUk3E5PP1RF4RhO0XwCZ8Y4&#10;h6gABq/oPswZFP+H7hmGZtCao7oiGUEiyshig0FFnLnZVHsqK8QGVFM7M2Lgr8xpSGm4p3JXZkXS&#10;vcDqDb6dSykgTB0oI479Mbptxi823tq+k3Ei1SPDr80VW3s4we4qrYJ6KGB1VQMJQqD/IhDOUKiN&#10;MNoxwkpPVMxPXB9PT9R1YRxcdVGToyRc2eqHtiFxCklkXmIshgbQv1Cr+eKbIDSNPr6ClI1WzhMm&#10;rhQqg6OXpnRzFSu4M+YytkwYUDNYMcibxXedcYRD5qTGOK2q7DWNA7DWUvpZj+fOgYtlWbTHfUi6&#10;675aj93mbBK9skEzCNFBnF2TxFi5DXNIwv59KhwLQdwz/oI5tEXTc4fjUUXoOjXcEP/DI25cTQH1&#10;GZWYw3mJVTI0NGgxMqRCZGeszu6kcbq6/hlVhOxSrPrDKaR55jI8dCekORuf1F5lRdzhB+YpbKyQ&#10;1lN+2p4ZEs/mkZSPq6MGbYYE5VPfibtiaVQqJ2YWyMYVp3tGk60DVz1NPfRZPmGy5AuxytSaBnY8&#10;Y8inbkpipFhJ+rA3k97VR0x/0drFJ3w7od2zrAutPsiAGXXnDsniI4JRZsAIEqqOOqMOYjbX7NM9&#10;FXX0U2sb/eUW1QoagsyjuGuRSENV9RxmTyYDTuvZGtWeHeZ0y8b8qiZA6FFHLeD77Mqlphg87uS9&#10;0mEB2AZmKNSDpDrHzjDndzqyybXDGPgnTux8M73DlZQbnpirNSrx+ORxdiei7255PH007oVxfvDv&#10;496z+N0yEB41ZkA9Y62uPmNo/dGXmymSV7hv12/utv/BHaraBe/613ObN22ePnXyDy+9oNPOXWo3&#10;b2U2g/dfsM0QOr73on27euBD1SLp6WYXqB0qpdPl2DiyvrEl8aBqsrGAUaYQk3H2rO38zfzigVJP&#10;IBkcoyIqbokqgpqK6mn9x5N8lm2oiSBx9E3fhNTKhLpFtgwOjSRMi6gPEGLcElykNvAELf1XBhxh&#10;oNuVBCrmDpJjv9NIUF5gPtQPbEnJb04Z4B1L7M8gFoUaaS5LNWZWjvRaO6Ux6sTlgUYxrAgpDYOW&#10;g7+7/6DC6MY11ptMjx5xrANthTR0BAjNPAgVnoQSgiraSXny4T/GybAnQcXLYMwM/jd1UtMZzsJl&#10;YVzisQQIlmON+Z61PulouYO4p5JGoX06fKyym2HU+5Me8XwuiW8gfBNzz2F6Ey8Jq0/cHAr4g8dC&#10;u0t2DJixaZjAQlv3RHOShn/aNIXhS9Q4h/95BKVruANxGueMHwh25roMO12KwMZoi/uEMqWeasZo&#10;jK92JW23OGqamvYmzT2jBPZ4xhm4dcIkoKBHNG92XAhdpDo9hwli3CP+14aW7S0ZOk5OJpHTGoNs&#10;ctYXq0TaPKk8bdPIeSn/CWVA1ltrrZLUqBd/YW1jco1jJt1UNcSL3MwOR2Om51J6roONkzGdegB3&#10;YiY5EkZLy+hQeIweofDYQQFraoDlkczqjXRoxmpVddIhrKamBs7YxGOUwy3R6OoQUMN4eQDDrHUP&#10;4OAjn55n1M1I41VAPRQ5+m3bEaMMhAMPGzxq6qxU3npQVi5LYszGaBhLwzbHj+jgeMYJlQa2qLkZ&#10;u5HMNE3bLJzRKWahCubJAvnheUg39IhbHHMMtIDDju6dY+wM3UVX/9XYSLCrMALlHVTOwIpKdAmq&#10;Yz38oVGkJuSm5PhCRoLqrTfdPta52BayznTruvNjjz1xGsXMuPIx2Wv9sQvRjMgq1/nZiZmhEBdL&#10;lg/ffXPR3LledbC+9+rX7/Cjj/ckoJiZ4487ZpUnZkalc49AfKXTJT54763Fc+fR6Z79+h426NgP&#10;33vbPnP4oOPsqjoKrpXdMfl4tNOO26mYmQvO+2r1Rrpw+w7t1q1cGPzrP5/dtGnj1MkP/+Oee+Yu&#10;+hIJrMMwbebEPRr/YF81XJFIj6Y+aKUodI0255iHUH8+oWmokpdVnCrBBsCtOfHmADZ313gi7cNc&#10;qafQRITIIHZVPkQdpzmLJrmOiXcah+kjWSZt8mLqpFmnxUMty2fIKeqCsxmWjwMTIYEJVOgajVYM&#10;DwjPd1r5esZPkXU4VMOIIfI0XKgms60ydXVqbGXVicZj+0NqipzR4w+WoQsyAuuzfMI90toaqNuQ&#10;phQWM+bmhSsJTF2KwYGEMbqnGtDEtaNlIteBzd6RwrMW85TTeYLFHk81MUIT6VB3634kazX9TK3k&#10;slHqu9V6+Lvnu89XjYx/Utswui92p09WEHeexOKoRMkySl6hHKbQrMGTpcUW+Be71+imMSbCaSm7&#10;1ZxBB53wusWpVfWQiL9oWMyBfw21UvggmBawfkMYlkg3vBPC6/erOZfw0vg/Flwj7MZkU0WVdky4&#10;BoHMAbUZEWhHZdSR5uAmGXMxzy82VbUyMblr/qptII0Y7MwwJ1lCPUroRK7q0GjJVFZrFysWqaBW&#10;P2s2ifEWKkqSh1AdBY5PPLGGuvuEQUFbOF0VWyinVs50Rg+ACLcZcxxY9QSII+D1UMIJqCWshmJe&#10;AOfZqhp6SwMTflV/YGaiPhVBMCQB62uog8oDE5vMqDBrrNXjRBJF1z/HsErDw0wT0g1Zam31q76T&#10;wncGOPZeyUCx+vzYjKufYpP6d1yNO4zEOLSpAQwrxIVaN25UljQLRO0BIMLsQicVsFkkC4veN6bu&#10;Jn9kNfA8GxdB0b4VQaDv6pY+cne8vU9kDacljLJjxMjVwZuh645h0lqJaYz1dBsuavZue+382OPA&#10;3c9cV7PV5EcHVAAX4zWg+rSfrUzA3R974J6nnrjPLYjr2znn/fjCy8fYNQGc0ufuqpUok8cevM+U&#10;CJkDfQfibp+54LIf2xV3tJnBswBAzYjl7jB89dx7V4yNwa7RafuObEQoVop6EPEY6lyhUIfQ1m9X&#10;zJn/0dvzPnp7zYovOoa2YmiXirNSDztQqAyGfKjQEIx/aacjUtpV4DFs7VzRMbFhMhA0olKaZBSC&#10;gjEnuGMIDX6a0Bs6r0PedRANnKVoFaWiHJiDBxxHQ+lUNA6GqtDeXomoDkEGtbejvRJ2TgOp4AzW&#10;A3+hrxXqKxzqvNUxXEVncOPc6JgyxF3lz2JgtrogOM9wqXh9lS8F21PIjOpsFFnHBJONtzIKSNyt&#10;IU15TkizSD2YwRvCakYQtEYU+IiRfGBg+TEi6tW4myg+CitUUiDLoFu0Zmcl0vrjmGTL9GJ3RhOt&#10;pUN+pbm0plfWNJE8B/ADx0NSGKv6xgGFqLU49JHS6u96FNTi06igz/JfXbhjeY0xIgGdfqVtCI/p&#10;ca2DMePYu6iAhHRMj7UJ7I0rA1cBeswwYntohDdTVpIkqRKKktsfDUoME4PlYBaDntvWW6bdRzBU&#10;fN2IWGlmOjxG6rbB/kMjcKKnEIxOxDayt4njtRKe1xE7NFg74Vc8dGeIcGIoMsw0P5fZ6GAb6BO6&#10;tU0C/RM3nepO6JM0ZImvduVCTc7x6lrDLJWiTDTn4Ga35+u669Jf0+xOUDSXD39IGleFtN11vB/I&#10;CclCI3vUviRkz9pZw84U7Uoi3wtXD/XYy3MYBV1PJQz9d6agZPL4fpMZD1DNSdnpU1VRNwMfa9Oo&#10;g8lYEQwcWjEsreMqau+VpTpkdow/jeOFmL6SMeJRAbPjHos8xZWLxwXq6WQ6Kfvn/FTXQ5xMEroE&#10;W4ZJtv6rvXW6+VgoBzFtXrC9yODrnQY2TKqerKHSFErM6F214x/JStEXGms4N7yjThpIjaXEVeMY&#10;P96KZzEMQilNCEJx6ME3rXU8dcD5A96A1/fgTcw70gatnypMXuspnVSX8RSH4uTdYOH9Gn7aDZPx&#10;bX3duuZaLsJ5eo57BLvt9CyK0lOhtDk5aIT4DDeZk9Kv6Z1zrnx0pQzqnoIQf0bdLQA2T1T52oGy&#10;U+5A2T3EHX71iK1R1VDriaN+kNBHdgABYmagY5NFUOLQHTsm7TQH489A+8DmDSsXVlVVDT72qMt+&#10;eBHscAC5Lpn7WftALT2CWRFSz1/SE6jMmK1nSa0HSU2AuuHeHAmOweD6aVQdFK7ywqhwJwcnf1Wc&#10;87A0noe0LENIPd4KweIsDAqHdN085KoCy+mxWD0/oFmHmjzAjtyZ5g1qYoAE3cxAmLwrzk5sHycb&#10;GJpvT07UV03NmcG3pxmCmR4Q+0cSj9dCQbpYfMoW5yD00KvzIIGmp6qLEgMGJcDZPByj09w4n0mH&#10;0T5or7pxztBNXjINNDIo48KaYKwOU1v6Y53VY5T7ySHN6Z2riCPzsMDjBwpE4rrV0+6b5hdt0FUm&#10;7PvgDDFvJQhNH5TG4tO89My8Jug0FfHYUq3tWjybwTtW3RA8PcY6bhk2H7b8np5JZtkMBM4X62yM&#10;FXJspvWTCydTSsy1VvlOEYlslwf9xGYuv7+S8bP9Xg6xiWuItb12hkBWKczHfUynsGtQzo4Oqns4&#10;fLdJXcT3ofCs3Yaxx3in0m4GV4vHGWe8WhKjUphAFYYLqCTY7dFRJyN5vKImzCZxIXn8NUbO2Ca3&#10;S0dGpBkQdQnSGq0f/M3qmdYZtINkQCyPKpIcZ6zmoHXnDE6hiELTjmaS7mIaZUXqxDEzDtLIS0jT&#10;OK0mg0b32AbieQ5bNPcROSSZ7i6ii5ZNpqMRuqIGBQ4j1wpOjhrLjhoSqkw+/yfi51hjfnLb0AkN&#10;LkfoW0hg5lYb4kjkrqyuv7fmUBl1g1TfOGVuR7GQGPNBgR/4SUUgHdTZE6R464XdzepS7DBm5+6t&#10;u7nu/nZ/xWbGnNiAWGKaBiHoGX1mho79IDk9ikjA8FWWTdM2SQNuZCP+TKXQTtmyClFNyamg5eeW&#10;VcO2OiTsuanhL04Q4C+7zBVvd5QR8sW77nhnWkdFkRIxFJo/2NrMoGv1Yyi4C7Lc3BsdIV3Ww9Ed&#10;R4e5camgOAaPOzppKQdO2DlwxV1lGaMAFwOf9uyuXuHNypUPTn9MAxPC6qs5aZvWw4461kPfqSDy&#10;wR866FhuUmNPuNW8kus7MHTeMHknGd+f0hyMiLtqbKTx6L0MBZo2fxuoCpx1yuCzTjv1qCMHdevZ&#10;t1vXbkcdNujC00697NKz6rbUNdZ8gxFTyC8N+XYv/KLZPFB8tYPrmA48Oy/jwouywGQAd32JWddF&#10;Xe96ppu80PQ4t9rVrQBeBAYju9Bh7CwLw6vg8KoxzP6hFJwJ4POh6i4CfVUTB3U7gRk/Mn1cUoaE&#10;50toNRn8SlMHPYfB6QFOSHCGwxnpq8yyNpQ/ziv0Mjk066C5Bc2OzNo36pFVaiyMkVQdFwm86hlo&#10;RtDa6SdRaF1MrQGoNGYOr/o4L3ASNU58zI1d7X6Ods3KXb54l9edphbaU0/TQuWgJwVDvecZrNeX&#10;QpruTG6NbuJp9AZxJpCGbg443n6+Z4RzTuVzUFqh/vNqAI5ILtlUZdFDz84lnlcbGWjCQJu2l3Z3&#10;TXxs/KqWsYixG/6/2Wex0xqqwLYj+WWukTWhhUq9RvlM6VMj406zy/Wzm6aByMDRV2PsTPvhTzg/&#10;wsAzGmURXN9Jk5VZfLhjxwx/y54JdO5GtwckI4/H4+j71St8/HqlVONUVC+FNLG+xpgu5psL+X+V&#10;zUOTQFaEQu/Ie4x+SrynrN1kDlc1hZp+zWc08dUJVCPSMZfGebF2aU+1SUEGwhnd6St+N8xKqR2n&#10;UdHP6gtxEfpBD+VMTemxQk0oNZcjU2CKZSW3gMIzNrbuYAyDiu4mnBddwcqsb/sYF7FTO3yoW1sk&#10;ZjHUAprA0SGf4F/wjJ596N/ZIWtVE5cn46QIDxWksaQz1Gu54kx5PTZBLY/M4hD14aYwWVp40aEj&#10;oJ7hKBPhmXVxUseWUmPq1nMyNdja/cnM/Mz1XFOusZKYW9ypMEhgwl05M2xftRiFbjHWKWYD3DMI&#10;JXU1D/j6yUUKg0dAaMagDgA/toC6EJodWUYUrzLTG24ZhJ9ZP/5qrS5H6TWf1ygTYOYSlY/lpXds&#10;tpPG4vycSYxpdzTXqLBKugk3ODj/sivMbp+PUQMNKauclZtReb5VqnmU7jGUlaLvfZX3nYqGTRH3&#10;vn0PPepYagZuDD30cG9GELDGCBo3HYPE6mJcNbxMuH2LTC9fRPQXiFG4aVOH7Tuceuzgbv95avW1&#10;V98x5T833HPzDQ/cfscjf/94/uxuXfb43sjB9c310fr1xHjVAii85gxw5ZpPbhs84qRjThly9MlD&#10;Bv1hxjr4DZdX9O68yKKm1F89O3jY8UcOe2wR0EmK2oAF6mnnlBy+gXyRUjAbw2VuyKHKJznwA6uD&#10;ifFnDDvhkA9eIgdL1wsz4gRDL89oFnPEacCXL4066exbZtSoxHqNyFDN53eees5pTy4P4LREzTdI&#10;MEpD8xq8L2HWnawIrXr5rAvPfvortZSks8O1Ch91EwNS4zyE1u5x6KZezku5mFvU7V7sCjw4sIWC&#10;e1xk89G9QQ53tAA0GpFdwcgAjJDH2blZVQ2XszIAkiebz/C0zgDuDpSxaDT6wZ3rFIEm687EQhsZ&#10;6ih6auvtRzRu0NhMdyPp03lWiGcwip3rBuXQHkAMlDhMkT+4gq2DIU3waJUxXKGBJTdl4WDLpbNQ&#10;aC7tAAdKQ33MvdnkKa4lcJt0dwbeDH3z9xoVZzgxVsffLvmctYVJ+aIcJ/TyOK/tdFDFI0OqrFYg&#10;4+qiIFpIh+7woGECF+hOrLKkOmBUZaHMJLIBxe91x2FFJXU1O3Yl725pTbo4uVuf4mjs3Vt67CDj&#10;5473UY84o1MhUxK29s6wO6AZJm0U3qHjbMes2bVjT0wOFDiAqOq8XKQcE8IqH5YCsmF0LlCGJwpp&#10;dIH8FyXxZm4c2m7JyULz+O/QT5u48/NHpIeaw1lchnkT1QzNPpxx9xtqUz6n/uj1bKj6jsB6YmOf&#10;tzSVMGa7oGmx5gq2xwXbTttAohx8I0PVkSO76TzNT5j9qe/MWOmZSh6tMBGOXobfoSvKRWcwN8aT&#10;B7UYZSYvNV+mJfSBi8DUcw2ssina8FQSmmpDyHMvRTFoFNCXmf5rd2SDJAPEGoilUUvqWyukJTaD&#10;xyZSF2BKaER9hwdvlqvmVv/VedQHE1uFKdWvOliGaLwes1BPNLPWDN7cnedWMDccdDCNA7sh6Ro+&#10;bgIXYdfGxDrJmmDxcb7wrRenPvWvByb/64Enaf8n7ffjfh/sb774P2p3ujY2B2dM5JidQD1uusMY&#10;JXHOx866TO+KN8La0w73jJG6Jbc7Fa1LZ53x662mLqb/eWpH2m9HIalFRSlgmAcejDswC5Aqurbs&#10;y2X9+/etrq5ePeWZLnf+Y3C3bnf8bFygquOgowa99vm8R6dPq6rqPPjEQXPmLkNixG5OJtlqAhA4&#10;+pbnXn5zxvSHr539m9MmL4oah7lzoAk50+tlT/3sLwPHTZn1+kV9Kk14smGFTiSGpo32GQqSwHIt&#10;NyreTMC4fPpdiacDJjhjMwFAXq8roicMhjcrFohPur1/41vLoC6aoG9a9tabTar7WHKq6lACeMgE&#10;1l/FQi1vdGjfEf996r/n9gBaufnjf4y6efZGYpA0hcAZC0Vs80K2xLDphoji2WE14uFJsseoNOpd&#10;RfSgKf/Xtgb1nId0dCQDO1HXsXMKLQJiwp5sJTl5taEgZMDIxfHY2lW9TOC7VTtGBivO/mzVIs7q&#10;V5p+qb9a/5yYFmX0WY+1U83FjVBaVl1qSmv+5rQaEnecUBLyqi7OzqydftULHDuhNW76znRBSRUz&#10;SKDhtoY9q/vaZ/HYInlI/oi1oAl28z8aEuKRRVdx7mxjilANrdb6d+9OMpIxln0W8IyWjZa595sj&#10;uYG0ebNjjnVFzOCElXKoDx0rC8g9hhqKBwMKNcexEAc1fjBENYMXbY8w7uBPr3rEa8SYCQC1uMOu&#10;rLmBu44xCmizO3us9FFVz7WeoNRY1c73mZgO4tZGoiaagbkS80/mHLcpNZYmqfZQqhtd9VayOWhF&#10;sIZohjSv5e6gOwUWZLnkDf1lXuh0H5VSrfRH6bEpcUpA+qOhNK3FhFRrICkn81QO14J1x5A0OgEh&#10;cEadpLFcE0hLVYw0inmjPOzvYAF0yBHWmIR01JtYHbvVY9XepOefCBZqAeZRhBXVDLuS7mKaoWq/&#10;Iv2kl0tQgxN7m4jEGyKsAVF0lnPjSYDO3C6FjjUf5SrrWBuCyyF8hF5M59ag2tyQbQIaBq6dLkVX&#10;n0EgjspTAe9g4QSBW5DRBXyRCY6iczyLs9SYaq3bTQmkAEeptD+D1zHljmDILrUEJDflafpLnnO1&#10;05SJ5g7WhVawkkFYZ2PqSIFdpJl0vachWHSWX0thGak1q76BGPEE+7fffM0WW3ciKsPVv1wdLdCE&#10;GyR4/MH7zA5fzXmlArEGVPvGTe3cHF1h6SiSy84GPnzvncXz5t15x01UBGxwDGc+eu9tjsZEfD0V&#10;iVEVo1dkNyy9RWDBHYnDFVojIjeKEiGPUbHw9Ru69ezWrUu39+d//J+br4Hr+x8+BD7vGHPDUX2O&#10;+mZLzaotG9+fP3uPqqru+3Sp27yagyIw/gD9odStkV92G/z7kyvnrttABE4/EokM27yxQB8EAgft&#10;tjNloDdNxU0SfkCSppuGHTK1RRatH2PCX1kgfpSIn/LA+jrlsAuW6J26wsu2NTPHWj38yVKMw1HJ&#10;Vrz729ebqT9pdz/dg2Dx+QjOMPVG9o2knBz9OHbQPQHi7ywwWn/9TArHdeDYQANCGC0Adkj2Vpgg&#10;TPS4w8PlsGu/CF9kmJwT7K6ZKyEAZUPACS5ki7ycAMRZh/1GDIeym7siWnwGim7dWC3OBJroOBTh&#10;ekeNzVrY0a5dShb7R6DYTa6fpVbjE/rd8XaKc3cFKb2aPPA8JEbTeDKnKst56gmGm2QzjY5DK1Mk&#10;Z8wLdT93GCrzDB/2jBoVs/OI6eLi3p7vsiZ8o5aMgd68pCzW1CbJ01NEVl/dovE8Ce2VFy7XJMd5&#10;WhDHVAthZsB0uSHE3I40buJgSczeiQEg2hFEX3v8uVO8WZDvbMddN/6Wekr/VvO64mOd81gL7mLU&#10;0dLbmROkeVW6pXg6RYzKkVE1Oz3jx4MZUm8m3JiM6bIeeLDd2XSAKWAOjcbHXKUuYS0yYQWa05OB&#10;0pyeBkos2jrJri7H9c66S0XTZiaKlh6i2UYa5Yo119qICsqR3FbMjCa0nDGqqK6XXZbxBeBJ1HB2&#10;vpBADmXXMupuwrdh2Z3CqMZQfKoVwWjKZR5PlJ04PR1TJTWfppky0VI3s+e7XszRif+qlGapBacr&#10;OGqjmRvTL5uE6TERMbDmJzFknbiRM4cxDacO6L+mxVhz/N3UXWujUUu2JzQye7wMrA8UNuHYOdNO&#10;mu6iB44KRgkoK5LCmZeymqADCI4jlCdXhz0R2AVwqRr9+ka0e+jNIXrAu1pHm8SDfCim0PykZlOa&#10;0PMtEh1MZN0dwvT0s7aveKH7oSFMRNVTWkBzFs3yAxsTbtyUlN66MWNK9DJqzdFvn3CdZ7e4O48F&#10;DhTOdEALZiR0HfCkwfQCEI+IO5RF+V959c10AGcWz5v/0XvvkLcO6bdGVedpsKL+Yd0GpiYlLeEZ&#10;kCKTtCgQKSMyRnSOooaA073bHl3gEdX3Pp79zerVgSbM4KqrKT0w+O9N+nfgyCFV1Xt0hpe1frmM&#10;XKHE/yyCro/JigWDNR+MPenow48/+vATjv7V++vgko0f/XHQTY899scT4MzhJ1x8W13g7suPO+ym&#10;d9cGN84cf8JhJxyN+2/eXq+u3vjhH4+68bHHbj7h8OP/s2DJM8ef8J/HnhqKF17/1rrAhg9vHnTC&#10;0QNP/M8C0M3gxlm3Dj5i8LG43/D2Oii9ZuatJ103efLvTjlx0LATB/3h/fXE5jd99MfTBh978hDY&#10;H10CelvzwZ9POfbUk447dehxf5yxjokrhWfgaPH9P946ZNKkj1CgUPDLOf887Ld//FkHHWny1fOn&#10;nn7yiaefMviMUwc/uySivL/Lnzt/xBPPP3faWd89CfZnl0Ygn82f3HbuuBkbaj66+/vXv9H87oTR&#10;w89+ejHkvnLaGeecPmzUGcPPPfOU55ehj3DF1MtGPf3S1PMuPX/CJxuxbXAmprw0bIq5N6rXs5EN&#10;1PM0npiq9HT3XxlS1jZ2hLMRwekQump0NclwmKaMe6A99Hh7gXca+TyX0FBq6ZhDuRwuy3pihl46&#10;QMvl+VRRX/ohVTzA5xysmYOJdKcoKY6dMXdHeLaG0UI4vNE0CQuiwZ7cbTSUuThEqsRO224XB+IM&#10;cfSzOWKsd5xMfILdlirmmIiLkjwlJpqsrJQySbGs5Mm4rX0r6LAWKx9dWa6vrjUOfZyMRl1iWvre&#10;MdELPKNd79qTowczvEoTEksNmJYZJqFLiWHJNv7MCH3YNjJFTbg9TUYkwH+6iyM6c0QXXNre+/+N&#10;qYgP1L7ZpnJh0jR61MGe5SiqkcGrbGb48qi04aaYBxF0bEo01Oz2VuZSfUepDAXX763UvI2GP02I&#10;abCiHmoiasz4qIkU0T4szGl97X3Xz/9rleNm0vrGkpBBRgKhPp34RnZeIsVBB7z2j+KB8X2T29Xu&#10;CKwNtkponkihQUg84T/3AjrD1JCYt9qojrSSD40RHI9BqLptF1FYGnd0K+AYxNRTEzVMwx504y8g&#10;aqiKdR7IxWQcAkz3ypDHW/MXXSfNni0RsFkcvoPW24HdpvI237X7O49CBCXDZemsHhEIR56EGNuC&#10;INBOa7gQqDzs6ucctKJSFroQ3XNU8+g4dW4d1egOtnqywUwZbQMaEN2COO9kUEgCFWiBxF03Fras&#10;eo2iyZl1DMk9x1/jOOhqDu5lJtRNNz2mpMYlFdXSOtMYY4tQu9Ua9/T+d27EbQk3Y70dAbTmmxzY&#10;IOjpdHPCzZOh6UT2eXOS1d5tmT0zNCDu4/94DZV57XUTevXtA5/0Fc4DfSfxMKs4wz03EPlYXWms&#10;OgaC9//72U01G599ctKkSQ9//BktKY9TVJyDvf/Gy7CkDDyZCgHu464aVwWnkLjP+9uf+yKPr185&#10;771u/QY1RV+b/syrL787+JTTFHFyPMc1s28Z+fyJz/zh6N1CNbPGn/X0CU/dfsyWp4Z9b9vf3rl0&#10;/3Bgw6zfnfPMkCfGH/jlzSN++cIxE/5729G7BqNLJw//3ra73760d8XSZ4ac+9HvX/jjMbsFAxs+&#10;+MOpv+z2r9cv3m32H0Zc/cIx41XiwLKnjr/0jm1X/GvGhbt+OG7kT19qChx729Sb+y4bf9ZTxz91&#10;66CddWfZMHP82T/b7773Ltjlw/Fn//zlI29/4o/HhD/8wwVXd7vr1Yt2/vgP37um219f+V6vMHX3&#10;pf899ZK6O988t2cosPGD2y949ph///HIXYw1WPr8aaPr73i6x5Tzpx772I1H7Vrz0S2XPH/8Py9Z&#10;8+Mf1936wvk7fzL+0uv3u2PaBT3AK/7llFE/nn3Nv38/sPa5c8fcVff9e58d1XPF/0772Se/+ecN&#10;R4U/vvWH046974ajdt700V8veX7QP3932E7Bmo9vvfymfSf897zu0BBf/vd7P//45w/+ZsCWqaOv&#10;vKf+e3+eeFo36A8R9TZjfKsxHMAnzJ754Xx+ZFyZQuL3NCGjTX1Fg82WW/d97k2Oa4KPLF+F6XBJ&#10;D3DakHhDB4K10RfrMjxk/oTmHbXS+0kP4KLh4vvMvFCDnvzjfVey9VqtMbfYe8GOMLRgL25GRmNY&#10;farlqohzjXXakyK24lbhulS+xrnUJ5ME+caFXw928dvHPUgla8m8/55Ml9wkOwZbnuNye1pah9V0&#10;FgZEn4PDaIj5EXWjs/Q3Pjje0d0DTILmMz/ZVaXskqtb8iTpaEn8tOnkkmudcJrYx7KQj8IYD+RK&#10;JADbELIjajQjW6B/ZLOhv1Lctb6OM2HnGGamfYlcHJWpLRLZKN2AbHMoM3MajS9v2hDz3IDUiq0M&#10;30mgt/DwM/R8+9b8geuUvtJ8Qf+zKu02pSqMQTMj+kW5PW3hUEh8VNuSWFtVhE7Xl22pk4wMqkHV&#10;1BfHFja0qt9AGqsPmb5GFVF9C1e3V1/wvi9sGOGqfzX1JaQ0knqgou+xWorV1X3T3ZudC4xSENU2&#10;4TpcSZWHUyLP0ngJM8tCcPV0E/uKg2WqCSbpIr9HkEcoKte90dyRFEGjQQrCgzi2DTeqo+CqJdGD&#10;h4VE8EWG8AFkQV0GN/rVc2D45B0t3gfP1amHw1Q4MM5eLX20baaDMk0lcEPPL0+KrUprhzDeELda&#10;plvX3R57/HF4N9P6jZu5rqZBg4G3p09f9fU3HhDsr3t03fP4YcPNGbLMO+6wHb5K6djVa2s8137w&#10;3ruL5i1IkOH+/focPuhoT4IdO3X0zZCqHDMmGaaifrVL7NW39+GDBn3w3ntGBjqD2ZjMtNoaA2Dr&#10;jlrfffvn//vsBeef/9WqdVqVQwf32RtiNKLgFabEJtLX+EpNlaqa62+4Hd3tf7lj2d/+vApY+xYX&#10;TFUVitjTKMdtpdvznevAo33ECaf9rNv9E4CEL/v4bnCr//CYw4496rAzfjG16c1lNTgfPe72a4/e&#10;TakltboSZtlH9277+ehBu+E9zZ0Ov+iXHf4xc2lEWYrjbr8GiDvZvMDxdwyFecBOvYadVAnE/Y/H&#10;7Braeed+lW98tQE8WBs+/OPRJxwz8MTTf/ZyE6QlA338uKuO2RVy7Dn8hMo56zeuXzb91YG3DO9Z&#10;wTgEl33yUF3goR8fP3zIscPP+eUrTW+t2BghLTExHoFA5wHn/t/Hv52+JLJh6auvXfy9I3ZRckPm&#10;G5e9+vrA3w/tEcay9jv+NyfNfGXxOpT18jvP6QUWad+DLuvw3vJNuqNaFgc61vrlr7952E2Deyj/&#10;eSCw79HXnjjrjaXrUTsuHXdad3xYir2Geq6PDhgaRtQfvOGlTRCcQF9eNIhvlqUG5boQsXcmkfre&#10;sfK765gZK0Kd+quvH529AtqkmK9xDsBOc1QoHZA3kQsltxDKps7oAyra9UnBMMraqANqGgrNV+c5&#10;NB+CYYzD3vGGckRQTHXgPDrgXS4laAonCJ7U29k9HlZQOfSbxvNz2zX1ZmVly23k5KMHX2ppPE8+&#10;DwMXdeF4u1NT07j+ByS8p4Fa76tPjVA9HGTcvhDWbd1eVjK3qhvNJ7bCT6ai/4n7Fzk/1DTTiTwh&#10;e0vK6VWDeC2uPcFeVLXCmyATAzIWolvZk20KkTz6WoIiviqm8xOrXDqX5KpoKwjHGCirXu4bERg7&#10;x75hbeV0j8ahCQMAtcHhp/NVburWqB6wkCg5pp7MPpyxn6FiVzTdrCMbxbmhU5+oDd04onhIRcGM&#10;JDROOi5J43dUBzyL4K6Nreks5EGTAeLEWI67fakIx8LTSME8wfEpsvZiqKFOTKRS1ZRl0xqubRHl&#10;7I5S44obnkDdA6uOoy1Bwbd58SuHnqvBCo0YjlpK39H5Suu04o4OeMU/OcaAa6qLojHP4YzcZ1yS&#10;aEKiRz3muI4tRXKLv1J3o67tinSl57b0jVqeV5B5oeyxxtSUNAJbJjqmvyBjZwujxzgzqJm7waY0&#10;nr3QvX4sjDNHq8X3YXTzEr2BDeyVSmlusKBio7ggT6hF8RQYE+lYNXcLDJHAfcLosFc+eKXtkAx2&#10;/BV2xRJxUMBPSKlvqqs4HDwPZzAZ/KoSOGN6WCWwMgkGYDG9QEszdTHkn3S5yuf4YSed//1LYL/g&#10;+5eeP9rZLxh96YXfv/TCH1x64rBh9mDEwx8qmKcvkMxHHj3o4su+r/bLf+C7H3H0IM12nAERbTXd&#10;xldPFZo9NqUTWoz23FXiZd8/ctAg8N/C50U//D7tWBwSG6oyH2MRCB2cVyOO1hxlVaIgg5pQQVYI&#10;PqbBiAM0dqyC6jcd/Kd0Zafddlq1diP8uFP1nucMHUF9oFtTdI9A4ONdOoPTfdVNN3TAmOv6ZpWY&#10;OyR2A9PJj7n1+dffmfHmuzMv7A3nUL1+8u833//wHd4v3V/P0UjzTWfibsD3yHyC3rijHgCx8cZA&#10;mS6k1PfLp8+6Ztv4p96e+cbbj17ZATu7voVHHUEbTWp4pUy6e1zxj+lvv/za2y+9+hbs54JDngwg&#10;s2S0UPt95wcd7vv42VfGTf/BgG4qBJ3lITrgGFC8zG0jKKXp8HhDinKnP1QM+0tQbOTmmrSRjVB2&#10;Tdt6soLANkJg9yJ0/xFzCMKsI4KLSTEnQ+tMASF4R8a+g6/to7ZibL5tvu5hLTr6hYeQ+BzXw3XY&#10;GHFuFlZmesB3afWYSveyPZ/6aVo16uDgipwdebyi7GpXX2lgxk+85c2ymGGPlcdwMhp6raAvw5J9&#10;mZDPlMaDmPPVNfj55qb7rYkY8aP4mg7oGU4MEbQYjz0Pocyt+npoqOengn216+gt1IuSY6O08JbW&#10;sf217LihIDofomXOsGp6vRlTOVBK9VDFPLDj89jgc5fThafPbND9bI+paSy2+iccF4n8UbnuXZMx&#10;Tyf1dEz7mjhT6JgZiEcZ3IoXI0eulcNYz5gDZ2B25tWmUagW3KAIFyLnpNRYqjk8cVNKYHaOfkF6&#10;rYZKtZvKGU6PBIh5v50As1Ia6L7KrRXUB5nqKVOMX82MSB3o6AIakvQD1joamLgaRxeAVcdgEvjk&#10;sRs11pHZeB9QNgcQrDInc+YVNC6iCWWzzJfwc66kjRocygEpvmb57t7Eo6wmEro6ZqiigQlpIo1x&#10;htAjZWcSgMObOga3kx7t8LvGx0wPuMmpat4OQ5U10DthRjw3tkZ0SMeTLgWaeQqO40fV0KIfQiNN&#10;MWAaTqBx4MHX4tmac3Mro3cf/QIkG3J0VZCZJNAzb7hSBSLvTCw1C9EWDKTG6BSlVBTZRVaD3KAo&#10;knZsKZnhG6yejKwPx0R60ItdTopBhoimYxNjlyF+r/uODiVFUgE7cW6oF1J8J96PGbb2gnEy1Pz2&#10;7du1RBorYQEP7gike5yV0St8CI0JMc8cyKlk3Hzod2YhUVcdno3B/QSRj+PJysHjpnQN+sYvgNzD&#10;4tP+bi89Y/HYFrd3j0QyEyGWhHi8Po8yU10qw9FIc0NVVTtNULn3qbkZeSv1xtzRqHu3/botW7ka&#10;fh10UN/3PvjYpOt225+qI4H69z+ueX5alwP7wPlV62ogMWZFtFV/crUd4tu9/087/OOixxfAo522&#10;ctOFZldfo90HXNHx7h88Ok9FREDMzL//UveTgSoQhTfTZ3C+yzei6Bgzim5YO7fp2BG9d4F5/NLZ&#10;99Vpnkv82LnD1Ln7SUNm/uYvM9bqZ9v3O+SHHe79yeQFEX5omqYUzpQarweh9jvmt8Mm3fv3/n8Y&#10;0p287Op8dbchJ3zwu7tmqtxaosveGPfKESf1NLE7bJCIzTMft+56BVqq9zvh+I9u/scHa9HDsvzt&#10;P71++AndO2PeWARlgH84HM1UCy0dvXCBLbsKYmOeb7BFkq9SOZ3fOGv9mEfigZ+y9aaJz0uslGyV&#10;/PKnLuewLq/H3dwNUM4DdM3y2qY0VwYDZJlBerpZDa40xJJTjUdcM/HlSTBObWna6dniUSXHKsV4&#10;WUxvN4M0j/3xeDmPNIZMGNMT36GeIoNyMRUfa8KiGsZT4AMbOm/RNuFwCEq8Oww262LVYtpNk3O2&#10;wqy37ibD/kVNTzGgTBSYM9GzIoSkDbtuzaSa4FID57aJzxRODZY87pK/wXN7x/oaX+vs8SbV4wQD&#10;XoK7Oun/5DBII3+cOvJzBro3mm7oDvI28xyXWVPtpNw6xMWRfbJVUdN7PUght0UTgUqlaRlNCZxL&#10;FPHRtsTm/SpzHPI0R+S+Zs+ZSWGchqYh0vis8HqeMKCSgBrioIemnrirY/zNYMRjDoULcwS5rqyR&#10;B24a6uojIdPuc6wmsXZTRyMktQVjwizQ9DhayIGNqmGfWH00rTwBUIhTV9Ijlx6wiKCbdTbosUi9&#10;NpoV0483wZDjmhzQt8cNR9RFlUJKofuk3RgOo6eUnlbwdD1se3U5VoPdQDRO6VphhsYIcFqdrYvA&#10;WLfIYvgDl0vNqscjjjVGyq4XR3OcTdRYXvm1l1DdV1cmi0c3rIfm8EiRsSsYR5ge5tCTRayXbivh&#10;xFUBS2xSe9OVV7gFvcK8k5/YEHTNrZV/XbvSmeXjGYebNjQ07rH77qu+XtFp+6p28N4cKJf8zcz+&#10;uVDOBM7rKTf7HPluAHmsUWAtFc8ubFrMNx+sVtZzCTcBUDMZj38dF9ZznbQT2FDEsH9nvmEuqfDk&#10;b+g7Y0jWwMET5Qm0C4c6daxa8+2qPffYA+tLsyN2i+OzqtzHXAMSmcqOnXZeunDZstXL+h846OrL&#10;+RFVOF911dV96+qqR13Yf119tw/nrVq5bPXKZTvu3IWuYi5K/nJtgOhI3RHrfs6913S8Z/SRxxx1&#10;uNofmd/MLNZNkdXV3c968u6TH7j4+KMOP/ao4b/cNuGZi3rDLRgqQ+9coCbAbOcwTfXhN048dOxp&#10;Jxx71ImX/qmOriKGzZMEkjfQ+bAb7vnFBzeNOm7oiccNHfzooub9Tr/7yg73X3bKEAibgf3RxWq1&#10;dFqlS3NuPAKefnzlMUN77ESP0aN5bdmx/6//+n8f3XzRSd89+aTvXnH3eXffOHBnJAXEqnnVJzyj&#10;LkETtmP/kZfNHnfpKWc+vajTIVff8eOPb/n+KWedfso5P7/n7D9dd+hOekpjLYLLUxR++hvi3VUI&#10;PPkp8JYqrdek7tDRLUtt3tRPpLhopOw5ov8xz0Rjhme6lWkMuinC4dw+Y5gjiYv9sHjWuKu5tRkR&#10;+ca0Oa/pO3dgdK7DP2TnbHj1E7fE28nOO7vfLQLjryJ3hWt3ES8ehsk8urLVw4M+qRGm7xbtc5EM&#10;PzTM6EscwmfHhvYR1Scx0xczelky2zpgDX9+9YqtaY7O+MngwsRJEJ/FeiBytwu2kwdz3a20pdIU&#10;wTzIxQzesRuQg57Pu5uMiaADWpyelUqP04zEa5CdEj2udx8NpDHe9HpfLbUVzNv3/dqVZxFMppEF&#10;ZrxrFfWfmNmS87HTd7jV2DKwCXc8zWTVyMjr+Y+LbOnzPJmn51swN80FmeQRgzMSWh4K3evR0rih&#10;YztDTlCKvnBKJ8FoAkkjER3orzQiaLWkoQqVk3o6UV5++NE8ukoDmn8vpiKwpg6X09bQVQua2IAk&#10;LLCZw/C8kd9LTXHpTDJYx8jzaogU+z64UjQ9oK6nKsR3tjV9d2qBbN7suAgJD5U45tLzlDiLxuUZ&#10;1G0HlRkUbZtai2WbdtHE23QTbl8/G4jh2brV8Ih3XDVOu8VJM7RueEcWhoJ0kEB26QD3TT0cQDrV&#10;VUlbeLfW3tMF0XTJxybo2wVULN3AIR2jxsIvABTFjrKrS72HkZzrKlvMGkMy9Cet7GzfJTbtqyaD&#10;XCPNnp2vdGMcR0/rfiPqOXnHtmzZeuABfefOnbd04fyqisAuO+24U+cddqa9eoddaFdfO8EZONBf&#10;dRr+qdPO1dvvXA2faofXX4KoVe3b7bRjp86wV3faqXp7a4evnSBqHHc46LQz7DtsDzsf4xn6SaWE&#10;DCGqJxgAbzd99d1VJvauhSGR+JLOO+zUmY+NtHigKotVcGoBl3AayBbk79ypIhz96ssln3/22YH9&#10;+tZs2qyXwsNJEeD878efqampeeKxRx5++OHPP59LlsNsYDe2bdmwsaZucP9unbt069JljwDGtZsN&#10;3soE27QXpsGZ6p1250doeIlDfYsJH0AhZUKVtzOwSyM7QwbLfLDqs+UhU+bZYq7QnnfMh804WT7K&#10;Gf/rbPgRHTabnAoTcb52ara48JMyLm6snPxRPp5jUEXI8jrp0R4bCSiJyVCXbGwXPZaqHm3BDZ49&#10;UbQcz+J3RdvR0sEJNYvAYwq01D2TnM2IvuqtehDhYYtB8gJra4JLK+K0oF2hBHm5foppTf2r9YMB&#10;Sx/oyR41Dd+HoFGOVx7jORYvWIU3K8w80t0WvgK4dJQkIg7hPjLffWubMBPPFU7WdjEpgajb0Ens&#10;U7Cdk+YqSXNPkk/S63OSwGkfPoqnMbHn7dETSUOCZtKgQD+hFjAsgHoRntA/qJ+101SrBGlGTGNY&#10;MjgCaJtk2tpXGzCVJbU2jjqxT/PQXQPzg61Vyft4ygqUk3b1yyShAXE3vzav7pGCwwzByHkNLAGJ&#10;KzDgB1tkjTBaEnri3bH86pxzEhOgXdem23ma05GG5XHKQP85bvQXLlY3Q12NyPqmVUirHzQZxUyg&#10;YjkrDpNqWisx43ckVFbjWwOlEcqIwOMoDTpcI648yUiVRE+5VQGaSFhDoxPWaUYtvh6BNsOpmvQy&#10;BkpSutnPZIAoAXMDJApqYV/8x1EjxCRMGAvioZ9ixXz8NdLvdHyb5u1efnm6LIoNtpsLJDGcLipg&#10;F6Oa0FsE/W7naHTH6hHWOatHYGsBQVAPrEbQ/6gMl1qXGh9UVW/TBJqqPuDpVYW2aRLUOL6jRG1j&#10;yUFmTo+IZjjh08TzSGpTG3M5NGS7yorqHbb//Is5q1ev2rql1lU/Y30ToO9CF80wNh1+2KzBY/Dx&#10;MmPeHUhjGstrPi1RYsmnR06/Mknv/YYfAjiu9m7faYc9uuxx4IH9tmzZ1tgEzzHyyAR/++2/X/Df&#10;T0yp2QjcfRJw988+n0vZaJ3Ajh2Irl/9DXD0bl06d9u7W1V1NdH3DlUdYNpUX1839YXX4OvuXfdV&#10;txSph+mn4/GxcZz+Yd9zhj+/hkl2TonmQYANj7nS2BQnL7ZAyiKjOXWTf2wK9FbzD4YcGhjI+jjE&#10;mjNhURgp8hJ45UCBcQEDLlgfuEcHM5YY684jgWacytvORJ0eGaeOqDg88nX8TSWhDy5N23yeVVMj&#10;aEpi+hfbzSTGJga4BI1l66ifvvpeGpPQBpNwMY2tRw/7r2pevPWqhgtaM4LZO2Gjpj7Yko7ZxElO&#10;4s0fFXazWJfqdJ70Ppc7p5IijlZMG8FEcmpzl6wDqfzsNC7y6XtxUhlTKDInSfwtX2qapFOR/fBs&#10;fILHJmuk4eUWeMKLPIG6D5IoahoLUGdoss/GrbsXWOu7W0SKDnBtyVUoToqErWkqYMOVk7ZLNROf&#10;zmixEJOLtsQui+z0aroEaoOsxVW2zUH1L2z5UTXwn2voI+rDTYCPT6pjTMKTANugmLGDxcakKkv3&#10;cKqLItkcnoM6RRqG3m/+yaHvZNDRM2sCr3mCiVSe6TBmatdVg0AWkb7pUUnX2oW0BwpnrsE3l8mO&#10;ImbsObEHOrqaZzmYiprKzd11ZakrkQlzj1jK4YeRI1Z90fWtK8vDGXdFo92WmsfR+OzMmtW7nMNk&#10;I4nTBp7u4L5QfdM90W1g8DIrsSEVsSpONoNCkBT4ihKgt0/dmodf6MWTsAGDh3+wzgz8wTdOkpMC&#10;ffWQEN38qEusqB4bYVF0Fpt5tLaVWjROqMcpVUrHDlU7dtqushKXB/HJXyNrELaq7pmpkZgWO8Bv&#10;3Pk8aGurjR2J8nbPd93pYxUlKWXwFuj97m1vxNlOFFvm2nUbmpojqBcOLP16dQPu/ozi7o8+8vAk&#10;m7ubzsllbduycc7iZXvuUt0Z/u3SpapDh5qNG2GpGXid6gH9um2/w05E1y3vgGHsZF40aYw3RU5W&#10;Z//fTYuZnx1L6ei6tp22IaVfyRVLDa+sDXlLDMu3VIIYPBWjTZc2S8aQmROYxlYoV69z+TmcHqmv&#10;wBKYefL9UcXQaVlI9K1H1Ewav5CzXZN7ABnGFwycVLViuk7ok9nT3kTdKMZuJsQ/Oct1X24raGpW&#10;LSaVc8K0ngaVGt3+9CDmfNUxRvxXjz1E2zPshzzAmhr7jQR+A4kFUQxR8kOfRjX+JflwY3ftRI3p&#10;M/QkHoKM88WTa3KRqLPEFyZpDj5jVVI7kUzfYhTLjTAaKkSeOg31HG4K9YYvNKDsiKAvMRkYt5P5&#10;DQuNqS6fUOY7Fqm4KhTH0nvq7b7cuiYe6N7zifUpadMlbaf4quFtQfyuTzqmiG03W1lO4thQ56rY&#10;FndYveG42iaTzrJ10TQdTb9ZjxYSMIdnWs9F2WMmkwdORwnMBEPlziaaHZhAbI3SkYKRG92x16SS&#10;erO4u31zWzMSe8Znm0+WnE5hHdHVYfC1KqIOaQrgzIs0IeLqmD9mFMW5gVVNxwdF6qBuh2DlsbLE&#10;5jUDJJbA/JFizTnqmw6Ishsqz+FI3F2Z/ftbS4+uWoDYSpqIwyVSZpM7VsavX1jjjC47jpFSgLhz&#10;0AzTI4Gl0s4szU6DC8rTTXhNEZA/RODKUAic7sr1rtzu6HQH7o4vc2clQ+7OcsA5VZhm5Y4viX63&#10;+Tv+hhSQDKBrWoqJeTJgKhlbO6MChj8ZSAlGLpa6iPkOyoR9lGbK5KzjqYt6rs/Z+N4NqxPe1Yq1&#10;1ia5kU9XOxERwrajslzMwpyMq0XUmj52nXwQ/BsZCP2lb6/9gpMef2ZTTc2Tj056eNKkT8nvbmAj&#10;TktF4p+6rRvhBUwb1myAY1hVBh5O7bD9TmgoiLUrRLUtUaeYIVKvdCi8qYRjX+PWyylcZah11lf3&#10;LSOja0Gzf42AhpWr5fggmLIrAo+/afKO9dbZmhuqjkhsofESyyDq9sNT+p6jxlKXytla5lIDbSqJ&#10;nBwXcMceqFdp1USe40HgvApuZ4VRbQFFYCNDxdVjSsZTwU4LaxDg/hV/nE6XtfNEKCFl82vrOMZM&#10;a56lhGZcNW3D+krdleY9RM01Lmi+nM00V1zynpiZ4K/4wEjyzX+q6j/GYK6mr5H1c8wc/xJXNMeo&#10;JZcKU3BOietqJUwx2xwm81OKBIqi+09iCRymgr3bs6EJI3CM0aLQM/JF0ABEGoDp0AdPmxnXfKyw&#10;pxjq9faldpPEVCBhhvpHX2ScsdaR0hLYUQMPZ/CIYwmQXF/S1IA4LeqcdkYJxxpxV8fBmtvRGqyM&#10;FdJNTN4M/EDkrQ9nSDFnHd8KpsWvhq3DKeN/V1aGsnIIq/lOtshF/zG9cfnryBkenqipmC6Q/ln0&#10;nSmRdr/o8BG60e0Ek2j9dZrTNp1UdTNWKWGYXmupsXY29HTsBPkQO8INAzM5Rz1JwfuejJoDoxN3&#10;o46ovqp2loHT7JuIAo5ZSNSVl5gO9X8cxWBFMeqJulMidP7c2cuHU9JPt3WMuf3l3wu4RjEFGMDM&#10;L26uQhjHlysOgzdabFTQysI15qmb9XCrXlEIWDpZvaQQyHoIfO7A4JXTHY70o8ccVMJxTTzWsYBs&#10;TfgWDwvNSdBw6gQUruu+imVjGmhV11M7dZkaW9WDDNS/aBA1ozXly24U3U406JMzE8mS4kT4zcKW&#10;uRCFYil9Iv2B/Kkoo/g8BGiuTB3TaSM3Q7Yu4+Fe/TG5uU2wn7XjPuZpfyrPsFePSH3B7/7wo09v&#10;2lTz5GOPwMuZgLtDZQkNU4bT9x2J6XcloNVcZG5oeNOTIjIqehh0AxBfVf1/sTqGD+miaZatu2xE&#10;eLpmIiSU8dFxJVRNwwaZ3ukLKTPtO7BiX0xBxgqiUWYm7+mWPP1zxgummC5pyd65q6UmyWRpcaO7&#10;XsrJrm6AwWmMmiHzi+MLOjUwG9BMOlQG0Oin6z4rNZUJ/uL7rS784jJbJ5XuXD4N5qejSVvc5yJu&#10;Vf2LNUbqAdPzF+ElxKhNuDPrA/pddy2P0ngltPqr6yfTkZJVKcYg28bQudiVzP3FPwd9qffXeAL7&#10;2AU+FXcUMpckGFQccxYDREYKkAxO7pKuP55rqFxdOtko3iyRPPN8L5xkxKx7ifgFz6pQXNw4coZH&#10;KA9I/nM2v1YwA5TBMh7eznkvlUjUQiyfGStNWh/FSsj0HXaRWCFSa8PYJvFtR8dsWn3W+EnQ7FrO&#10;b58BQMmKppBMLFFHrT98ztIXPYZrLTLOdm3hicc7cTTG8rstlHO9J/Cdo0lYFt0Hecz10ndSQuP4&#10;IrqKSojWmyPgmYOgbqIb0RlnncFbdwpNqLFkNZg4WNjeJIbE9lmSqXS4O49ZNC5iTmhsVRoeVc3A&#10;qs6xV4xGKtMExl4x79YEApccMAReVRYYJ746CEimIvMaA6wyMg4kfC7tjq+nPsaJE9udLCVNdluX&#10;mB5kjaKECuOdYHSN2/99jIrRajf5YdrAwbSKPOBrmeADDZl6vThGu8MfejeTQlVBqIqAA+R1yPHU&#10;f+PmMbyOMae6QJvgH56JGdLOumgyUEXrK4yS0pXmcq27DlU2gGnyTLLxZnwnirjz2hxKFyGcWD0V&#10;iM8Icv4qDAEZES3hA9qkj1VhrLNWk/NsUtVL9yota0zjUTfiCpJG6jMuVSNQLXYdT8UMUJhAPaWA&#10;DUF9R408KmbmX/+ZvLmmZvLj/4H3qn7y2RzOl20J65kzh2D1Mz9zA9Mcmp9BwRI0MaRZNP5zsIgn&#10;sM95byfTs3Yrqa2+McabDQw+GmO4tedWp0P7ifLpocFh+MSQyYuirbJTFNBoag+ybZTC/YiPyYpk&#10;sJgDC2VNK/WEwqHtIJTxvhsmj7fCjN9EyUwaSM3AJp/sPLtlXOSdWshpG1ZLJv0G3ngmxnPexxZi&#10;FvHOx9GAmOQey6dydFs/PTzwaKGA5+FDc3iK/OPAIibwmIuZ66iWc9nLuMSLu562UjG18LW63pOu&#10;4UVbA93T/YAx41sK/cYjeuxQwgWlMETZTRzP75SEojozI19FsJBh8627UAqWIDEYvuUZ1XG6q2Pa&#10;rPwQNaJM5iEdTaDY8Unt5twDdrdRLAeOJ602x9RTjMHn5DH6ZE646+erd1YeZHrNFqORrp/dI6lF&#10;hxwJU1DE7JLoAZtzYdPqdHIylzwLt40Em2B36TQIUKNo4PR44BlMrUk9Jkajj0fkWSaHgGG5ZkjR&#10;OXuvp0dv9KWUJfcKbXNoPkGy6WcVlSknFUTmwweKpONZy9FO/Nbledc0mBXKGqi8wxdjSPXUIxiW&#10;TB1RicMP1qoVTNBmEmD4XlaVhB4WI9ZOADkDJf6kn1dFe8w5c3nGqpD+8SfVkBzuJlKGviCBx9rj&#10;AU5a1ErsfIVN3xMqvFErV6dIvdf69SRsQE/Pcqsx0UNEzTV84tiNAHjk0t2SNZAR13phye6+TufO&#10;bAbfq8pRtarZDGkFDFW8O/nfyQvNy1hgpAJTCW4YdTMf16VxbCIJzNNFLatzUxKnUvyVakd2VctN&#10;AYjOxr9zAn6KkzoCYmYjhPlozDAN3llQ63lQOHEz/G2GWw1QdQdaVCr1Vln1yc/q4muPkDKR3uKm&#10;7aWeCJsZMQuvW9KJA9ETC579kC8UK6sb11VXv+HJm5By0O+AZw88Vlpl3m//7sEHJ00Gv/szT/4H&#10;HlYl7q46ohaKezDTSV08GR+KV1PVUtVWkzXTMGg9dFvwAX6lC5zGSDDoxFSP7zaaccjWaLsz6Ast&#10;M0pklg0nVpEIOiU1ZE8dYwuS0TFJOBldxMW6//hYdAJSW0uPbXR5i1xzBGd0QWGQoMPF1pJZyucO&#10;glAUiPKy60sQX2wZpdqkTWTe+M4j2kQ2/dbLJ/QQgbbZM1Yba++oHg89qAHmrFEUl4paLe0979vy&#10;njZ3fzVYGtun8SWJmMYjmjSA0LDibK7AGecS3VAsosfq669+AidQX8dGuSDlK1ym2gNNjP13GiVR&#10;eZQLWlO/ivi1iz5nW1Tum+6W1TnHaIc+ESuYa3RKVHh+fost3u6w1ujpHkY1hroHYdchEq86E9N5&#10;6lrYydiexcxh2NonrRxxd422DWNsV3Qy4y7vow5xTsXKZ9re+smm+I6GerUjuRImrXXiBI5lxnSa&#10;6lJfplN8iN/1f4OiusQYRfpC4eROv/Cot2PSvNadvpNJwSMyLygLCaec8HjgFpZP0bPzlAmaIzrv&#10;HHHjo9nmXw0PINqufqF/fH+flNKKk7EfXeXT+qI4FtW1TBrTbmf9HcYJWbsqjDPR0epcG6oTQcLG&#10;VN8E5jsT9jiqTlHDYlURBNNJqRfozqR+Jj6u3MH0hyNolMNYcXYI+VBUnh3wTN2JKXIQW2It9X+G&#10;xzAWR1eSHMWUEruYlW4BLx3xjDoxBflVwMlLYWj1XO4WTiaaxzCFwAWkcVNIK587snU1F4KAdxU1&#10;Q8RAz3BV91H8jlqfCmJez4pHJJXFYFFoDqVO6jBDbR4txs4NjUpAcwEjtaP46geok/nJGDx90pgn&#10;PgEvjocFPNTyHczagb43R5pw1kI6p4g7TnMrKNqf6LuCAm01q65jRDz1s5ST0GALoO8CsPeaiqBJ&#10;Alcxvgq5O6ddX5s9UCrLoGHGB+zfLTzi9HPq6uvmz/l85MgzV636lgMwUDDeqY8x+aQ+hzmpjo0/&#10;Ybbce3mdLVIZ2tDO0WIoZvZHD13ijj/Rbs7x3Q/MQ+8cxsQ56+v01Xy7hDPk4BLWV8wC11LUj3qq&#10;A1LnqGprLpkCyvE3XMIFv7DKq99gFof3YfCDEtEfiiTDb+qDE8C1+DNmyUfRqFItLoJ+oC90h4eP&#10;df5wAuaOmAetBakl5Nh3Z9bBVBXbCVuaJr2W4Ufbr7XAeq0GKoJWIppx0WDN/Yant5ZVwEOjdok5&#10;mpOMMjB6SOORd7NpAg9k3sHHZb5MlrSmLWsjqiQ/B2UpvaX9VDSVoM0eDSm2TC75DBxGZgN2/M7J&#10;vyQYE+IMMZ6i7dvMug01nu4caHiMk2scQV2zaU7jgt2a51pZMFieBrLhsZSGUxFm1iXGBicF0a12&#10;HmUyV9vW3i6IzBMrofsgRoNpsNKV5u5AvYcsNa8D4uoHHvk1s+PqxgPJ7hWa0Lka2B8WY+Zj8vWe&#10;iKcJ3BF107v8LNgRHEQpjXMmPeVKrV0tTUEF9m48vpAOkI7TAU/YqSlojPYpUTWnq2+joXHqRa1q&#10;VVP/SISGiqXfXXYgrg3Team/jkrq5MRx9Hkji5kSalOkuBQVqaktS8D3uUlT3JZJmXCm+u52pMQO&#10;OJYQSgK74xg5HVwYHVhY2jaSWAmSkjc8ohoh8edW4UkA+TetBoIUdMbeaQV39RPWU+26Vs5sWc9q&#10;SACCE4+dUc5HEfQpV435Qt8RKW4eWmFMAj7BYiQom8cd3d0Npzft4zaspAyoge5MHVtKVXZbactl&#10;peiXxaIQJNYrDKlFQqfOsTsQBlN6Ukyt3WaYHM5e4RuTBWeSwnNn009QXr5xQxJzK3orQX3YqhWx&#10;GEeTSJlI/7FcHju0tcIfqAR1WwApmvK7A8cC4q64u3K9I3XjpT6U9qIH1uoIyGJVXAPxNRVmg+Hy&#10;Ol6ekdQMU9FCfSsDU6rEGm0tDbcIi++1Z4k5k9PK2PSOCbHEDgZ227lz+OTTzqqrq18w7/OzRo78&#10;ZvW3Hp3DUo3DwJ0r2ztm51ANUglOrw0rVhWebkYqzFU1ZJ05NQdyGx6uybSTjnk2M3xixEzrKVNi&#10;/tZJnQZR5fcWYROpdKCU0KaUKc8r+GJsf/QkENHHLywYSY8NTZv6wnwa136h+zVYY7oYy2PajuQb&#10;Wb7+HWcNmCdNCsxmeLzGDCi8la9CnDoVzoroZU+mh5MJUu2MdzxJTdm8opEzNorblY0OrbhLl+jM&#10;qDlNs7O3yLicqLFdKmPZYLeRplRsMtzZenTOMxK4CzB9mzq+EUCP4WQJtT1EiDiNx0jg3JMogLGi&#10;bBpc8niHZ6fTazTs5I59cc6qK/xyNndYLTuir7JgtOHQt6ztYnyzNi3ok3eCQYDbxTQpGdPY0vCM&#10;/sEaeEnZXOOzJwedl/mrDjwDulsf6Ffe3YO8ByXOKkZdSQGMLmudsLTEVQVM7mg18SeiT9wb8NCJ&#10;BdAKpjXcqpsltqsGVCGuuq6dPsHg6vHA1N6lRdQEjuCcn0GT1UL/4TL0GzotjODQoyT6awwzdadz&#10;ffPVM2/HjvvdbUOMglLv1KDr3k56x+O8Ndpzmzl5qSMe3pn/Os48toKorvhBjezdODMWgggpNTPT&#10;Ka1YWkrXrUgju2UlvVX1A86RJQZjly666CKLTzVlEflGaowzmKgwJdTjgT62amd73EkSfZFhVJia&#10;FRGLVcVTA5HpUIdI0Kk4bZG1jGh8SZfhkyi7GtHgvZ4qMySQSMy4TgZn6o/Y5npygxwUP/wbM4k6&#10;xldhzy8+vhFvO1nSYr1ZE1wjk1FsSy6NhAMLNaXTD+jQtbOhMA1PBRL+tCmaoNiKoj7U3hxoRI2q&#10;gleUhIrDcXPiJXAhkiVsBWwlpf/4HCnZQkeZqXALGZ6IOtQTr3BwMhNV4ifO3BGT6e+oMX4Ngxex&#10;CCiZWgcT+BbyqGb0nzbhV3pjJZE41g76Y8rEb4qkIr/X1pYmMhzdYFN5XHBT03dmkFrRCU7eTLP6&#10;zfB1s8bUzaO6jJ8ekByYdtulc/DOe/9Tu7lm6rNPPDLp4Q8/+dzW7359erVv185P4337Buunloqv&#10;4+bVV1gtSMbC2uJ1HkdDPIn1D1aCmLSkxs6mujY1ujlrj9T6vPqRUtCQYWdginXqZiptqbNRbZdM&#10;TsZWlib/WPF1hvjXiq7xNovtODHK4vB0Iu3UTQh14vF6YmdOkvp5crcr6gLTTzlccPsmsLQ67u9u&#10;1H1UwNMuFjnTmscp9C96bKfTOn9v87oFim/P7dZLXEkDt08yj0GLk5GB31+ceJ0ors2IKcavh+lC&#10;rd+4IK8URotcvcx0Cbs0p3v4C5eWCYhFy325NZj59U+vZbCzo4y0C88MQHxAraaHj4RiaIlSUaQk&#10;aqR7pZWVbW283danROuUI1eM9sTUKxeyJ6tb4t8dQ2+0kvovWejE3Yaakj7i6pfHyHty5GKoIGe4&#10;iNUgRx5ndCERjaxKKw36ztjkGUuMAI7Eul3Qw0xf2IIzH0Nrb1TUr8ae6tvoOVbRhaitbG5QjHXV&#10;vNIyqQYv3Urwl8457adzZl6OX9l/ZLoejVV66KLa0euDKBSUjimJ00m1nH7NbZqF4clOL/lqX63y&#10;G7K8XMRCxC1Ill3OPbgRd4ey0ZcOGz+zwy9iwnAZKy4dUY4zLGpe6tgIcgYayqBJhtXnnP7nPXJb&#10;mpg6YxNDVcwPdGw3of4V+xf6v7U7lOM4XNxOzVl0DehhaH5UwsyOzBzT6n8+cqn66q5r+pl+EEAX&#10;wcNH4qa0q5dAF5uamhYvW8nTHET7gN7dg3f8fdLmzZtefP5JWGjmg9mfmesP6Lv/K9NffvU19d6l&#10;eHrFYrn6iEUX+bJ4ppVthGfsyFBrHeseHwF3O6Kt4P/2NQnExWTp/Z4sdXLb4ZbRk5/XQHsNmDWd&#10;xY6SCbr2qOIakVLBPHn9UjV8rpxix0h7HHcNtTESkNipIREvVUbNarqLJVJSMaySUinUbQ6pICoj&#10;lasNHTISJr3K3X1pBHZd5M2Bfo3RxKRAJNcknxS2qeefXYDGU2HHpLnHeDdhTwqOv0Ses5nkkg4Y&#10;FrK+h/qke/puq05Mf8lPY2kV9cxI3Lro8mFqRhhfud20Ir6vyKcRnJEsZuCwT/hJq3JLgpFbr2wb&#10;S/V1DerGdhuZtC3xlBJPl3wHWUOkXdbBXR/qp0n4Bw5RZpwiGVyZa7eJ1QU5lc6cjILyiBrjoIk7&#10;/4BS4K5kUo+f4AGJRlLaxi+JyHYHSl7FBCgn7QrOUGXBHM9v4Gr1xJ3cr6nd56hZ4JM97+iJR5xw&#10;8qNXsOCnnTV4GkVLbssviB5A/u/MhY1+ssi6UZKCk7iK8fWSMjbWG2cndpQGutvR6W53VRKc5nm0&#10;cAc9MAEbziBtnXUk8wAdO6TwtBG5Oz5CbWYIrKPJbEFSFALHHnP0sOHDFy9bQdoOMhzQp3vwtrsf&#10;rt286aX/PfnvRybN+sjh7gMOOfCXv7x62vPPJs9YUggCgoAgIAgIAoKAICAICALFjcC0aVNPGHJy&#10;x/a4tmUpbOdeeOmtE26Zu2iZ4e4HAnefcPfDWzZvmv6/Jx9R3P1TqghMQA495KBfXn311OenxPOC&#10;lEKVRUZBQBAQBAQBQUAQEAQEAUFAIfDiC9OAu29XVTLcfdQFl9w6YfycBcvMSwwOBu5++U9/3dTU&#10;OO/zDyHeXcXM8IKswN0P/OXV1/zvuSlqUX/ZBAFBQBAQBAQBQUAQEAQEgVJGYPrLLwB3//eUFzOo&#10;xI8vGHHfY1MLfCFw9wmKuy9VwUL4oPBBfXoEL77i6sb6bV8tmgPvZvpw9mcUHwT/KWbmv88+0wyL&#10;xLi3Kc88sezLZRvWbIDTO+22U7f9uo0867wMKiOXCAKCgCAgCAgCgoAgIAgIAoVB4LVXXiTufsk5&#10;I5r0q4WTFl0ZCkx6aipx9wJfeA773ZeikIq7H9y3R/C1d95f/tVXD95zz8MPT5z9yRe0nA589D8Y&#10;/O5XT3nm6Uarcs8/N3nVylXdenbbY9fq6urOkEVNzcZlK1bPmbvsgH7dTjtjVNL6SwJBQBAQBAQB&#10;QUAQEAQEAUGg8Ai89frLpcjdv1hA3F09AgvcPXzVL37RLhx68623zjpr5Jq16/lR3GiwS5ddX35p&#10;+rmjzoX17fEx3sBTjz1SuUPlsCMGDjp60N5d9+5UvWvnjp267dPtoF7duvfce9HCZXM+/7TPAQdT&#10;YtkFAUFAEBAEBAFBQBAQBASB4kFgxfKl+3Xv+dn8xd/pt3/qIeHhYODTuYsOO2j/j75YVOALn3xq&#10;ytCTTlqzbqOZ5+y+607B92d+sH79+j/dfvvEif/6bM48fjdVNHrwAX0hZubJJ5/cVh+BC15+4Wn4&#10;PHXo4Oo77l5dX/OfQQO+Wbk00BzYs3qnwf379+8zoL5+40OTp3Wu7jzslLPjT6ReurrzGZP0z4ff&#10;MmfayS+cOuCpM2a/8eNu8NP4/dVBzqZhr15VdX7gubV/GZ5Sjsv+piVJKXkGiUCeO/afM21MD752&#10;+v/tOu30tT9flO9yoTgoetqp9XcMpZLdUKctRu5bKg6YsQUlKLpgUmXQ8nKJICAICAKCgCAgCLQ+&#10;AjPffYX87iNPG7G1oSlFgbZrXznleY6ZKfCFZ59Pz6qy3x0c7wf37RlqaGxqbGzGVS5DFWHYQmH4&#10;A6tUqrXrg0TlYYcA9/79+0KgzOopz3S58x+Du3W742fjAlUdBx016LXP5z06fVpVVefBJw6C4BlK&#10;H2eHqdeRf5i1bfU6tT//o26RfX7y/LrXLttHvb8Uwupb8B22udkX3fWnOT+4eM74exYlyPDFX3Y+&#10;gRM4kuRIgJiKnHDyDz6Yv8jUbvr/Hrr45KEWAvkqF0qEoif970UuetGCuYEZz05jSZYsnHNYz+7p&#10;iJHrlkqkLR6VSFB0waTKYzPlRvNz1YMkH0FAEBAEBAFBoLwQSJGsp5XswZgtrcuTJebXJ9jPnobU&#10;O2TVK4jVOvWwsDxQ9zAcwH9ccR4IEawz8+rLUyDGvVuXbu/P//g/N18DxfQ/fAh83jHmhqP6HPXN&#10;lppVWza+P3/2HlVV3ffpAonp7bK+uyLo0bR/SpBhvJ+WvPRM9PQrrzg98NxLizOTJ4NCk1zSrc+h&#10;k/47nZF5adqkHwwbHBeoHJcORc9duASLBmT63HxbdCHBsvjFZwPfHdo9reISNGJa+SRNHFtQwfQn&#10;qWySQBAQBAQBQUAQEARKC4FkRLlwv0/DzZTn+eorh3kJWvCdGbNWr/72nr/fPfFf/5q7AHzUiszD&#10;LKtvn/2v/uU19z/4yNoNdc89dc/gY4866rBBd0x+6JuaGqDsgcpg4Ke/DPzlDsp99SlHLXt9Rv91&#10;G6e9MG3el8vOOGdMnNq/8of9/9R9+osX7Wt+N2esn5bfe/HQGz5RSS79x8I/H5sJksv+fd6YwG0v&#10;XhS49+JfBcY9ccU+nAmcP+zWj9WXUQ8+EbjsvMl0/rwnPr854MjmCADJ1v/2OEiB4t3Q79ZxD8OX&#10;Q2748JFLMwjuUaUv/T/M8K1fHjT91M9vPolzJkzcFQ/ctPPrQ63STZoHez6iLkxr04DsSwfXLB06&#10;7USFLdTLHFDTxKmplu2QG8b1GvcsN2IMUG/nUuYE2uLFCitiyf/gmS9dplQo05ZKC1tJLAgIAoKA&#10;ICAICAIlgMDyhe/nPGYG3O6XXXaZqbz9NUGwjSHup556qn1M+ZgLzz7/YoiZ+QLWd8cNvOoH9+sZ&#10;gjVlKisq+BQ52/mtsc57y2E5SFhVpr6+/pvV34wD4g4bEPdAYB4weNyqH/hnHUTFb19dVV1Fa0fG&#10;3z64dejOB+2v9j+85ZvqlT8MfXb49PWfL1z/+YOB+x9mcdPTiOUvvRQ48zhgw/sOHx549q3ldLWi&#10;zi+d+qHKeSFw4pN+u/CJUYHDfw1luagwCHBDrwdRgOnjFl128r/58g9uXXwqSnXpJ+Pufjs9gSh1&#10;t+NOPXzRMlWjt6c/PGqoh397K37s0EsnT39FXffWtEX9Ay+9oS786o1nAz11xHwaMnTbd/8PlqqK&#10;LFmqkDnpxPPmLoevb02bfN6pMbOj2Jo6mIwLPMsTHqDLMUDlVGaQ1tEW1Bk911JFJ1CSD279e2Ac&#10;Nl9g3BjdfGmAJUkFAUFAEBAEBAFBQBBIjAAFy0AaEzWTOmJA2SlxLHFPmkkIHrNtgRcy4aZWdqc/&#10;uIRk7DuZqprrb7j9apX0L3cs+9ufVwUC9Vtq7DKqKqqSFYlcmdmzX9rlixcZxnbZw58sXpIsQ5/f&#10;FcE9dTj62oEuB259EBkwEPqPL/1RUn+5EuDSE5WvHaj/FT86jygvbIf/+jJk28edOiqAxDf9bZ8T&#10;zgxMe+mrwLLlCw/v7tx8wIxiK77v/ocsXPyVIvpzh/8fX/jWtMDwEzJw+QeYVQNZ378nILNvTzUZ&#10;+GrZ3EN8ZgIxNQXZ+o8bjZjsc+k1vBSoL1A5lVlhrrUFdQbmWnGwcrXF4b++De+0uJov/daSKwQB&#10;QUAQEAQEAUFAEMgPAoa+Q/b2cdLSQrACJMQqqeV7VHQ7brzAo0Pe4QVMq9aq5Wl2qt7znKEjKNNu&#10;TdE9AoGPd+lcv3Leqptu6IDvl61vVm9rSlpqsgQQKsP83u0RT3Yd//7KxHEffDIOFvNR3v0R4z4I&#10;PDEtIzd5isWlk4zuA7ylbwt4L3VXnG8avPL6wjOPOw4uXLjc3E9Ip0xOi6z67WVzyd+vZhGLX8p4&#10;JhC3/NzKnKiaqSgJzJEyQEouEQQEAUFAEBAEBAFBIDkCEC1jNkptx88kvt4T756sMBPuHgg1NzdB&#10;iDsxdgx2hz9qAy6Pr1hVG7w5ddnK1XAw6KC+732A0eJ0/rY/VUcC9e9/XPP8tC4H9oEzq9bVQOJk&#10;xSf8fd+evQIPZxgqQxmDa7n/uKmG/S/88Nf9H34d4nOAVvZPIWcUQKWHbfm99z+hffBZ1crBTN0H&#10;uOwGfVvAytSn4uqmwUu/+tMidQ8Bjue+/uBCnwtTFEyx6ht+Mi7A/n4o7okbbv24374e979vbpD4&#10;4xsmIiZfPfwnjpnxByqnMserWhIl+YDii+hOC99CSRElSSYICAKCgCAgCAgCbQmBPC8U4w9lbKiM&#10;TeV9rrGCYUJbardurd2Kr1OFJWVgyRl6WpU98XTxwYedvHThsmWrl/U/cNDVl2PMDG5VV13dt66u&#10;etSF/dfVd/tw3qqVy1avXAaJs2vxk36rwpTZa37QTRjuks4GoeSHcMAMXaaizDFwvNtFTzzRS+eM&#10;0fYQ9o0R1a5SlACLLsOgfBVUndnDsnElBof3IYHD/eJefCquvOMfc5AMHC96Ym5mATMGh0B/fAxA&#10;bVB3eEg3NtjdV/KTfvvgpZMRkxsCZ+rX5/oDlVOZ48GYWEkO77V4DDYfPLeQ4+ZLRxMlrSAgCAgC&#10;goAgIAiUMwI278+gnhQqk1LADD9hqgoJPv3cCzUbNz788IMPT5z42Rfq3Uzkfz/4gH6/vPrqh/75&#10;H1hnBtJ99uGLG2vqBvfv1rlLty5d9gi449rrm+FB1npYZAZSZs3dM6i7XCIIGARiV6cRcAQBQUAQ&#10;EAQEAUFAEAjkY52ZBLBm/1In9zozyvf+nX69QmrB7GAAvO4QIIMu90gzRc6QK15vwMirKgKvfTxv&#10;9sfvz/vi42Vfzlu2chnsq9etrqlZXbNu1dOTn67bUifEXXqGICAICAKCgCAgCAgCgkAxI9BiHvLk&#10;Zz0T/YHEZiv8hbEwhrbW10eampGptzRH4MWOirjDH3po1b7giBNGdq7u/O4Xy177YPb7H3w8DxY7&#10;XLn6vQ9mT5v+2t33Pdph+w6QoJjbSWQTBAQBQUAQEAQEAUFAEBAEAAF8ujOlzQNXStfQs6PuLeML&#10;DR+nwJlQsCXa1NysHO1YDXwrO/yHZ1XNo6pOyeBWv+D8McDgl3257NVpU6c+/RT44OHnCy4ZIx53&#10;6QnFgQAs22+//Ks4hBIpBAFBQBAQBAQBQaBoEGgmnpvaBonNVvgLVdEc7K7ewQQ3DIIPTnpiU83G&#10;p5549OGHH/5w9qcULAPbYf0P/uUvr5446XGKd5dNEBAEBAFBQBAQBAQBQUAQKF0ETLx7BlX48QUj&#10;7ntsaoEvPPu8i2+9ld+rSgQe3qsavOeh/wB3f/bpJyY9/PCsjz5R8xAVyxM4bMBBv7z6moeFu2fQ&#10;SnKJICAICAKCgCAgCAgCgkCRIUDcfdmKTUUml784u+7U4Sc/+VEsdw/V1TWs37iZottxjRl6MxNF&#10;use+WbUkKitCCgKCgCAgCAgCgoAgIAgIAiWOADrb4SNk1SP42/F/a2yoe+3F5yZNenjGB5/gc7eK&#10;tQ889Dvgd//ZT35U4pUW8QUBQUAQEAQEAUFAEBAEBAGFAPjd33j1xVLB4p+PPH7bhAlzFiw1DnUV&#10;M3Pb3x+u3bTppf8+OWnSxBnwztRoEJ3tirtfffU1Tz39TKlUT+QUBAQBQUAQEAQEAUFAEBAEygaB&#10;S0aPvu3WCXPmO9z9O8Dd77jnP7WbN06b8hj63dWiMfQQ6+EDvnP1NddMfFieVS0bBZCKCAKCgCAg&#10;CAgCgoAgIAiUBgIQ7/5/P/3RrRMmfDF/aVC/V/Xgvj1Du+/caY9dd6JKqLVngrBHQ0Hc9Jo0pVFF&#10;kVIQEAQEAUFAEBAEBAFBQBAoHwSQs+tod17fffGChW+9/pZF3IG7K/7OXL4oK//wP//eabvKohSN&#10;hRIJi7l1RDZBQBAQBAQBQUAQEASKHwEi68aZTmvIBC+4aHSHDh3nfPEZxLvP+vATdQq5+6GHHATx&#10;7v+c+FgRru8OzPinP7uydmtTiqDD47eqUgXcEki4ZNGcTz9+LxVZ+h14WJ9+/VNJmUGaxBhe/Cul&#10;CYm3lnY7/OeP3ZOlkt8FAUFAEBAEBAFBQBAQBNJGAGJmfvrTH0+YMH7OwmVqFUjcVMzM2aPOP2rQ&#10;MRgfE4RQmVAwpHZF4DFqJtm2tTny6vxVyVKl9PvUZ//z6cczU0qaTqKV33y5ZNm8dK7Ib1og7r/4&#10;2U9/9tOf/N9PxowZc8WPf/zjyy+//Ic/vOz7P/jhpaN/cPGloy+6+NJVWzucNer8uV98mIoojbVf&#10;+u6pXBsvTUvnXWgfMfTAM0456OwRB5172sEXnHHIRSMPueTs/hefPeCikQNCgVTnTtlIItcKAoKA&#10;ICAICAKCgCDQ1hGwItlD367fuK5mE1J3YO5qUxRePa1qXsEaF6719c2X3P/ms599kxNAP//sgxnv&#10;vJxb+r6tYcvUbx5+pNONr33wXE6EzEkm36z+ZvW3q9es/XbdujUbNqytqVm/efOGLbUbt22tqd+2&#10;uaG+9uejTwkHGlMvq2+/Azx76tf6pow2RWmvCAdgP/qQ7a7/wS6/Gr3T0CO327m6IhIJNDQFg031&#10;WZYilwsCgoAgIAgIAoKAICAIpIYAx86EwoqxK387PqhK8TJ0ygmv8c1xTV3Tj/751ohzhzc0w4tY&#10;c7N9d8TJOaTv2+prX5z15IZD5u6wU9XMnR6YM/2y9otvqFqi9vaLflPd/Ek8oV958cm09nQrv89e&#10;e6ayp55th6r2nj31a31Thhu30V5ZGerRtf2Jh3Wc9cmqN9757OD9258zpKqxvqYBZhbRRLOLtACE&#10;xFkKLJcLAoKAICAICAKCgCBQfgi4Y2DUtxA+l8qMPQxed/Vf+d85aoZXnjGJ+GB9fdOYf7196jlD&#10;Z65XxF1nkdUB5LNq1aqzzzqD6HuCPJOUWDtv0yc3wf6/93+y5OBXtu/YoTnQ3OWkvd46saKl95X/&#10;2nbPT9f8aPeeh29a+Uq8IiD/k4afkmBfsKoRfqVPX2ESSEhaNfXFt83+3uwFnt1oXirAxlPTxNcm&#10;wTBSH8Qd5nBrN0Tue2LpP+5/9LlXVkx/a0nHDpWhhk+31dcHow2J2yhLDFOpu6QRBAQBQUAQEAQE&#10;AUGgPBHQDE+51y22F3z1zXc2rt9w551/fnjixI8//dz8dPCBB1xz7TUPPPjvtRu9oRFA3C9/6O1T&#10;zx4ysyYYbtcu8v5b27WviGWQN373wF2q2sWenzXjjVdfetaXcZ56yvCKioouXbpMfmrKkccMO2TA&#10;kb7JJj7095/9PO6zqu2+vmOvvTst39L5Px+9uXXXhq19G3bed8etX9S23xBtt7D+iu8M3KFjFWS7&#10;cs22QLdrffOf/sITy1bVpTh167ZHh6GnnOdJnEDCp5+4/+orfwrE/dyzT4arnnz6xREnHwsHQN8H&#10;DehtH9xx59/OPs//vbaPPHgrldi5c+cEcm7cuJF+vfiyX6cuoUp/7QxKf94ZR8DTEZFIU+O22nCH&#10;Xb53yvY9ulb87LqHmrcbOOuzryeNPyJe6dljmCL+kkwQEAQEAUFAEBAEBIHyQ2DXzlX/97Mf3zoe&#10;n1XV20F9egRP+e7Ihob65sb6iRMnfvrZHCb2wcCB/fpec8219z84aZ2bu3+7remKf7596lmDZ20K&#10;hdpVVlRUBsNBCI6PRlqizS1NDY31dfW1W+rP7d7+008W3Hr6QbFQ3jL2yu+OOOXrr79u165dZWVl&#10;VVVV+/btgbI3Nzc3Nja2tLQ0NDTsueee0199/ag49D0xd99+/X3Ve/fq0PTVwuVrWwLRB/Zc0LlH&#10;52V/mTuyXfedd64GecJhtU5mdXWnYHd/7v7ytCdOGXGarxJEIiCgK0bolZdfGHZqGtz9qcdd3H36&#10;27M3rlkTWxYQeuDu55zvz90nPXDraedcBFfBS7USKOupIy+AX59/6t+XXJ4md7/mXcp21GmDIISq&#10;IRJobgycdvx2hx/Q7vnpcyY+9sKuPUfOnvHWxL+cGa/07DEsv04oNRIEBAFBQBAQBAQBQSBFBHbp&#10;XEXrzMxduEwvMxM4qG+P0K233nLjjb/BZ1SDFRXhirDawyp0JhjGoHd7+7aOifvMjcFQJRD3ChVg&#10;AyJEo3WNzWs21y9fv3XJt1uXfbuldmuDDqB35UBr19TW1gJBB6YO29atW8E9vHbtWviEY9jgp4UL&#10;Fx4z6EgdPOOTAwfne39R32ESscP27SsrQgd03339tq2hLpU1y2sG7nfgyIvOOe6Uk2A/ethg2L9Z&#10;scrval5d56133vPd331/xvszZ9k7VCc2H2wV/+w9DTb02AHggPfsJk0CCZubGmBfn3CjNOlKqNoo&#10;CrMetUeiwfqmQGNz8KhDqoC4vzFj+b/+M61D536RYMdQdGs88aiVs8QwQebykyAgCAgCgoAgIAgI&#10;AmWOAL40FXa1fAwfKoYY+nr1ttVr6yjIHbg4bcDKMeg9TMvPmG3MQ2+fMvLEmRsD4XYVlZVhSAXZ&#10;bapvWVHT+OX6hq831m3Y1LBla31zXUMAH2CNx17B0Q65A3Gvw62pSa02SIQP1mInB/ycOXPOOXvk&#10;+2+/nG7DRKDoaHMg0lLf0Phe88qGaMPmWesG7NAxUPtlYDPuNUu3fLswrngoxiXnnU77iccf/cX8&#10;leZr7EGCfHwlt7l75Ufq2zPP/dfe7QQJuHtD3TbY1yXcKE26EkKh4WA97Q1NgbrGQH1T9PgBVR98&#10;vuav9z7Zboee7Tsf0hSJwPt3E3P3eKDFQpqBhOlqhaQXBAQBQUAQEAQEAUGghBCwg9x5dXfkiKEF&#10;cz9dsnAOLQ6pImBwZ4c6ON7xaVazT7zihE/fmX1Wj46V7SoDwfCGxsDy2sjKzY0btzQ01DUAWY7U&#10;1UeAuMOOdNy+1hzDefCsg38dKDuUCpEzsBFxj0BgdVMTEHdIcMIJJzw5+ZnjTjw1NhP06PtnDokh&#10;rAVWNwy0tExa+OGcfTYseW/pdxu6H9J1TwjpiTZHWmBvifJLZeNkQlOIn93z7tl/4vXm4SttG+q+&#10;vfj1o8xXOPCtZgIJbWredKj6dtYZp9u7ncAXQNUqgGH9Ntg9XnzPV5MmXQyDkc201zcGGiMtTY3N&#10;HauCK1d8VbndPtt1OaKhsbmhrikU2RhPPJLQoHTJS0d9tP4d85WENAjHwzBB5vKTICAICAKCgCAg&#10;CAgC5Y2A83wqxriYLTRs6NHHHzcQQ2ZC4EiHnf3uuOSMZ3ayc1XlraMOnfrc20P3qPxqW3TV1siF&#10;ewd/2C10ea/Ky3u3//EBHcccssPPD+v88yN3Bbd3PGcqnK+urj4ct0MOOeTAAw/sjVuvXr3AH0+B&#10;NEDcn5ny3xNPOu07/Qf6zZDwFkKcDcj5xq0bb5z+0vTmZc0fbPlVzZEnD+hVVRGOgK+4GfemSBA5&#10;dwKvNgS13/mjI5+86jBCSgW5t7Ss2bryFzPONF/pZJx84kpoow/udviamd/9mxVfwj52/F8S7JQm&#10;XQkBllDLJtrrG2EqFW1sbvnzY+vfen9OoKJjXUNzI9wbCUfh18R+d8IHtkhF5LbPrnp/zSsGMcKQ&#10;EI6PYQnNjUVUQUAQEAQEAUFAEBAEcowAkUbPq1IVQacl3mGvgDCYynAYd0Xg1EqRXoK7U/uKO847&#10;dObL753VNRhsjoAL9vN3Ppo745MFs79Y9PmCZQuWfLn0qy/hXaar1/zm1AN9a3DKaefOnPXRW2+/&#10;9+prb7708qvTXniZ9hdfeqVr167gcT/++OOnTnsJFpmJQ9xjZHIX09wUWfnVml6hnYZ+s+8jR59z&#10;zMHdIPgdHqUFDhmJqAhuRRbx3kMC7g7O4Cvvn3HuX/jNpuQzvuaDc3v0UiurePzusfnEzRpvL5gN&#10;3O1wnMDvnkDCi753Mew//dEP//PoEy899/iNdz/+8GOP/mLslb+46fcvPvc4nISfKI1vTRNIqAqN&#10;whKQam+ORJuaG2DW075d4PBBgwPt92yKwhPJTfVbIwkApLsoBiVQsb69jn5g3jg6Q9U3CNOZHCu7&#10;ZCcICAKCgCAgCAgCgkApI2BzdnztEm8hCA6PRCH+RLnY4RFVs6vXNcU8q0oI7Niu8sYRBy58Y8aF&#10;+wQjTc2Q05/P7h+779pRRcLEbkccdfyYn98Yu0M+EDBz3HHH/W/qi4OOHXbiSd+NC3hCqhdtifbe&#10;d5czDu13yTEDVOw7VLAZImUizRAD39yi/O4QVBPXX67KJGb558sGPv6LAYZowpk/Hf7EkkUqiiYp&#10;d09wW8AQd1gdMt5u0sRDoFu3bv/+zyOwr1yx8YILz7/6mmsjR111+c8u73TwPt/u0g8WCIKT8BOl&#10;gcQ++SSmy4EIBB/BDqy9qTkI06H/O3vnC0/Zu/feTc31zSr4KAq/NiboETZK7QLtvlr62WV9bvBw&#10;d0JYuHspGxaRXRAQBAQBQUAQEATyg4DL4Y5vXkKCGILYFvVYKUbHkPcdY98Vbcdz/mHlO1dV3Pjd&#10;Axa99xHwOJVL/Ojz1H+CfCCWBjzuxxw3rP+AgQkupMlHvATAzEPRZlgBBwNkWsDhTlHuQNnhGH5F&#10;73sisYk6//LBWef/dbbtJt+p/R5/Hvi0fYaOfaLJ40tIl8ASkGaPHDMY9opjBw8dcuShA/rQHi9n&#10;KmvYiO/RPv2N14080z+Z/sW8Ges38Mr08JNJlpaEFK1OW1OkpRHoelPkz499++B/Xnv/rVca6r5p&#10;BPgiLaFAY+J4dyeXaOCKPr8buPMJHuhshFPXE0kpCAgCgoAgIAgIAoJA2SPgjtVgDqUIMIUwINVU&#10;7D2ADnhF4Xk1mrjBDPDepd+fduDyT77IVbgDiPH8/1445vjhhww4IvH8hdakiZcGHkWNgoNd+daV&#10;nxcPYFOH+J9OQChIc7wcCB7b725IZ3W7Xf95zFseDhqbTwIJ6Voli96vWt0O9p+sUu+xmjd/Pu2U&#10;LJV53JerNijoLqj4vxPPWzzx/VWP3gBf4WQ2GEYDYdobGmGZyRbwsr/5Ye0z7wZCOx4YCe0CU6Im&#10;FTLTktjvblC699hX+nce5AHNg3AqNZU0goAgIAgIAoKAICAItBEENBVUC7Qw74VnVuH4kzkL169b&#10;++fbb33ooYeWf7WSiDzw+X267nndddf99a77NtWqFWPibVuamj9ctu6E/bskSJPiT/+d8ug++/U8&#10;pP/ApOkfuO+un//iKljSxjflkteuss9DiEwzcM3mZrWCjVrEBv42wVc4efpP/uebw5SnJyWVwU4w&#10;8uxLPOkTSPjV8qWvvzY1lfz7Dzj64O9w0E6C9J8uXuz763d69kxwVWIML/3hVQFYqyfxFgw//NBf&#10;4yXJHsNUIJI0goAgIAgIAoKAICAIlCUCO3aq/NEVl90K72ZaBO9V5aCIA3t3D348Z+G6dWvvVNz9&#10;wWVffQ20Hal7YJ999rru19fddfd9m7Yk43AFB+yBe+/6+ZVxuXvBxfEpUCQshlYQGQQBQUAQEAQE&#10;AUFAEChRBHbcvvJy5O7zFHdHhh4IAHfHmJmoYusYO9MCh+p1mnDWWRHEvMqpWA4uv+IXdfUQsF4s&#10;8sRKIhIWc+uIbIKAICAICAKCgCAgCBQ9AnrSgXHs6HhXH8EPP1+wft26O/804Z8PPbTkyxXM4YPB&#10;/fbe69e/vu57l/60RCcrIrYgIAgIAoKAICAICAKCgCBQugj86593Kb/74uXMz6OBAyBm5oPPFHf/&#10;y+3j//nQg4uWLScfPHD7Hvvt86tf//qev91VuhUWyQUBQUAQEAQEAUFAEBAEBIESReDyn/xcxbsv&#10;Xk4vrIf/B+yvYmZUfAwtxALLeNNDnHBAa7OUaFVFbEFAEBAEBAFBQBAQBAQBQaA8EOBVIbEyKt4d&#10;dlz4XK3k3QQLAqpVWeAbL4JeHnWWWggCgoAgIAgIAoKAICAICAIlhwAtMYPPpqpD9LvDeuiKvEcb&#10;G5thCUW1NynHO+wlVz0RWBAQBAQBQUAQEAQEAUFAECgfBIiz6y3UEvjioSvvpxAZWvpced8b4d1G&#10;6kWk5VNtqYkgIAgIAoKAICAICAKCgCBQighYYez0XtU1GNzeogLdMWAGwmbo7aOlWDuRWRAQBAQB&#10;QUAQEAQEAUFAECgrBDR9D7767uN3/fh/azp/M/Ff/5w1+wt4zSzUE/4P+E7fa6/99TkjR5RVtaUy&#10;goAgIAgIAoKAICAICAKCQNEjcOmll577vUtvnTBh7qIvjbAH9u6muXv1NxMnPjTzozlA3eGf4u6H&#10;AHf/1Tkjvztz5syir50IKAgIAoKAICAICAKCgCAgCJQJAr/5zW+6du1K3H3e4i8xTEZt8F5V5u5r&#10;O3/zr3/984PZc5TTHV9XOuDgftf+6lfnnDkCuPsRRxxRJkhINQQBQUAQEAQEAUFAEBAEBIHiRmDI&#10;kCGKu1946YRbwe8O67szeXf87ut3Xv2vfz704adz6YWr8Hv/g3r/6le/PuuMU4G7/+Mf/yjuCop0&#10;goAgIAgIAoKAICAICAKCQJkgsHLlSuDuoy689NZbJ8wB7h6NYlQ7+N1VzMynGzasv/vPE+C9qh9/&#10;Nl953YNR+HfwgfsDdz/ztJOBu48fP75MkJBqCAKCgCAgCAgCgoAgIAgIAsWNQG1tLXD3c4C7T0Du&#10;rmLalev9IMPd/37nbcDdP/liATyrCr/Azwf27fXrX193+ohhOeTuL7/88uuvv7527dp04dp1111P&#10;PPHEYcOGpXuhpBcEBAFBQBAQBAQBQUAQEARKCwHi7mdfAH738XMWfqW4O9J34O4hXFQmEAoFg6Fg&#10;ZUU4HArDR0W4As6EQvBrzrYXcevVq9fJ6W9w1ZQpU+DynEmTZkZ/+9vfKisr07yo9JK3kWrmpGGK&#10;H6vilzAnDSGZCAKCgCAgCAgC5YxAFPzt5lFVqGgQYmY+27Bh3X13/+nBBx/8Yv4SWiESvO99eu53&#10;3fXXnzp8SK787tddd12fPn122223HXbYIV2Iw+HwvHnzFi5cOGHChHSvzUl6oEFXXXUVvLgqaW5d&#10;n9zVk2blucnvM3SqqPhm0qT6mTM3Hnlknwsu8Kyr3ykc3vrss5FXX11+8ME9Lr00Eg4nFcNOMGnW&#10;px1CTes/urK6esfzz5ua4NrUq5mWALlNfOfd99BKpkm3+vq6X19zVYJkoVB40ZKlXy5f8e0a1Ua7&#10;77brfvvu3atHd3gvWdLMix+rxBKeMPqjpHVsabfDW/f3SppMEggCgoAgIAgIAoJAbhFw/O4Txn++&#10;cDn42IMh5W4/WMXMvEfc/Y6HHnxgzoIlqmCIhgfuvv9+1113/SnDBtvc/bn3V6Yu2YbNjd8f3t2k&#10;v+yyy0477bTdd9+9c+fOcPI7Aw7dUt+0tnbr6s3bVtds+XLNhuB2O+zQubpDRaiqItSxsqK6fUWn&#10;duH24eDOVRUrF8yNRCK33347TDBMhv96aWkqwny7se668w9IJWVOSC1w96GHHLp9u6qqiqpdqna6&#10;+7XJqXD3LU88Ub9iRYfq6pYNG5bsvvsRP/hBQ4Tp4w4VFZv+97/AggUddtih4euvF3bqtOell25X&#10;XZ16jf75/ryu4XvrVj1TV39IXf2Q7196Zbxrk/LRTz75xHPtnnvtVVXVfodOac/HKJ+rfvmrYKC5&#10;obElFGy6++6/p1Kpv/7t3l/87Kf46rBoSxT+qCPnGM61RG+/98n/G33GM5Mf/8VPr4iX57Zt9bM+&#10;+njJyrW7dNlz9316bdex/aZvV3yzYvlu1dsNPLR/x45ViYVJjNVhE2bZl3943UD6Gu+8b1nPPvus&#10;OX/mmWfGpjEJfH9NLOFxVy2nDH9/+o7RUKC5OdrcEmiOBCKRaFNLoK452lAfffT1NW/c3y+VRpE0&#10;goAgIAgIAoKAIJBDBIi7nwUxM8jdgbWriJig4u4cFaMdmRBIwwE1qng/5+aceXUdOuzUq/ue/b+z&#10;P+z793AOjhl7sn0GSLOnDlVVVdtttx18dtyr1+vzlj8+44t7X//oodc/ePL9T96ct2TWynXvrqx5&#10;ecna/y1c8+TnX9377tw/Tf/wD/9756lPlrRv375Dhw6xiAzpW5F0b6pJz0udPe7tw5Vf1s//unFx&#10;dWV1irnVvvBC+2CwZfPmjjvs0Pfbb2c88ABhv30o1Pzf/0a++KKyqqqlpqZTMNhx9uzZr72WYraQ&#10;7OFZn+0QXl2x9cmTT66tCC/6ZmvDJdf/JvXLY1Meb23wa6+ePbfUbkkrw0evO/2x68589DdnvvbG&#10;66d/d9jpp51yztlnjBw56u133nv0N6c/ej38dEbiDL9Z/c3qb1evWfvtunVrNmxYW1OzfvPmDVtq&#10;N27bWlO/bXNDfe3PR58SDjQmyAQ87kDcF6+tP2zw8COPPKp39657ddm1zwEHHnnciY3BKvgJEqRV&#10;qdjENdu21EYad++yneenikMOanf4gP2HpLfuqs3jsxSMLo82RWlvhg/g65FAY5M6Ud8U2LwtunVb&#10;dNO2aLCpPidlSSaCgCAgCAgCgoAgkBkC8BwqLt6uhm7KwRvRjou7828qJj5m26FT+8WL169dt60y&#10;HIAdZgDmANLaZ2KvraiogKjxdu3aNQZDJx/UfcxJh/1x1JDbLjx13AUjfjVy2IWH9BqyV+f+u3Ta&#10;tXlzYN2KUO2a9i0wT6hU0fd4oW+dDzrooPcPvoT2jh07wlf4pA2OM4Mpy6s6VlZVt99h9w677VK1&#10;e4pZ1Z54YvTbb9s1NjZu3gyzlN6rV78/aVK0rm7jCy9Uzp9f0b59xebNVVu2fL5kyfPbb99ujz1S&#10;zPaRDz8OBtrvHr19t10bamraL1iw0+IVG2COkOLlqSR7880316xZk0pKk6YlGtxU13DF31995pln&#10;np7y/FPP/A8OpkyZPPmJ/1x420ubtzUsXzgvcYb77LVnKnuCTCBUZsFXa/Y//Jjuu3cOt+94yA+f&#10;7f/DZ6OhqvYdOvXs169mayMkSKtSsYnDVe3DVR0q2nv99yHQZIh6Si3sx842t/Q93LiN9pZQAIh7&#10;r/2rR525z/fO2vf8M7vutFN7oO+12yC+LtH8J0t85HJBQBAQBAQBQUAQSIoAkPIohrtrBq+4uznm&#10;IzylX98Uk+Xxg7osX7HpqxWb166t2bplSzgUeHLeH6ct+gccwAZnbv/8tH/PuQEOfNhMOAwUHIh4&#10;Q0Tlv7UegiUiUFT7ynCXHbbbt/N2++1Q1bu6Q9eOFRXhUCU42zt2qOrQvh1eAptv9ZoiXtfgVX/d&#10;Hfa/vbY1KRx5SrB9u+26dNxjzw57dq7YJcUi9r/kkvk9e7asW1cFkRybNu3Yrl3fxYtX/+lPLZ98&#10;0lBZ2X7btvZbtny2dOlz2233nYsuOnLQoBSzDYUqtnw7s3nbzL32Ck2fvuNXm/u3BMOBluYUL4+X&#10;7NUPl9z24jL4lVzwGeYWDT7y8KRHJk2EfdLDkyZN+vfDD/97x+3apZjb1BffNvt7sxd49qSZQIx7&#10;+5337tyx3Yb6yq0NKnmoqgoobEuosjlQsfNevSBB0kwSJwh36BDu2CHUISb2JgyaDOu0ZpJ9Dul7&#10;MFJPe0NDoKk5enDfHeYsrH33ow3hiuDoc/YKV4W31EeCUYRGNkFAEBAEBAFBQBBoLQRiHOkh8Jxj&#10;wAxRiRb1KKui9/RIqw+/2HfPnU4f3nPhkpqajc27dt5hSe2M99c+8c7afz+57Ldw/YK6lyC3L2pe&#10;eWv9/bF1hEdOYQMW3hxRrt/GSEtjc2Rbc/PW+simusaauuaN9U01DU0dOrRv364du+jbt+tYRdTd&#10;n7s/Nn1J1Qv/pv3dRfWTXpxzzqnLYe+/dxiOP/46dPB3tocw/RSD4zNoFwhwt3fIYef2nbu032Pn&#10;yi7bhbcPVQT3eWY32ntM6wK7fxHB4OE//OHnvXptWbMGaHpDbe2ulZX7NTVVrV3bPHdueNGizxYv&#10;fn6HHY68+OITTjiBpl9Jt0kfzG5qathtr50+/jj4r38FZi08sKGiOhiIPDzhT0mvTZxgyGE9fnVy&#10;tywzmTJz/jMz5j09c96z7897atYCOHhm5pxnZiyCbOH1Aqlkfu7ZJ8MOKQcN6A27fZD0cng4tWP1&#10;TtXbdTzuJ8+ccPW0il13rdxzz8F/XzT43i9379ypQ/sKeno1m60CuDvsMX531c1aAi04fc1gyxl9&#10;h0kv7kDct2yL/m3ily+/uX76ezU33rkM0O/XvUMdPJldmepUKoOKyCWCgCAgCAgCgoAgkBICxs2O&#10;/CjUrhJ84RTai6Q9AKzavRaNO9d24cChB+7SZdcOCxZvWP7NqokLr/7ZIX/9y/Gvfr11PiR8ZN7Y&#10;0b3GTzjmf5+tez1WGlh0kuh7XVMEHi5sbmlpAPre1FLfHIFn44DEb2tsrm9q6VjZbruqduHKisp2&#10;wH+APfBV8arXf6+WpHts8D3ldqTflhKOVqKzjzj2nCOOu+SY4T8bPOqm4Zfv1r5L58pdtq/Yoaml&#10;4fGR90484y93jbjp5uE//ckRoxLkHAyH+//gB/MOP3z9pk3hJUvqZsyof/XV6LRpgddem7V06dQ9&#10;9jjyoovAyd0AbtLUNmjNnXfe6egDTq3q/fdQj9u3BPaH5p14y62pXZ0o1RsfLXr8rUW3vrgMAmZg&#10;g6TwDCtta9au3Vy7OZUizjqy78gj+541sO+ZR/U954heZx/R+6wjDzjrSEXBI+msTdp5t93IAb9x&#10;zRr7IKkM7ULRylCUWHtlly7h6mp4SLuppgbCwMLx7zslzdYkAKc7cPdQ+/aeS4C4R0H9cfqa2ZYT&#10;+g6zONqBuDc0BzbVtWzc0gJxMl12V3x9wZfQF1vCDasyk1CuEgQEAUFAEBAEBIFcI8CezdD6DZs3&#10;bKylb8bbiRHv/n7BjTW1sJ98fNcly2vu+/TX+3ca1L39EXVbWq77zqNwzcGdB3ff4cBAfcdfH/h4&#10;rMTA3dUSN6EQPBsHvzY0g98diHtLfSRS1wTEPQJ8YVtTpF378PYQ596unQqNb1cJkcFwSeLF5im0&#10;/YAD+9EBfHoO4sE3Y8YMz0+xZ5JC36Gi6uumxRsiX2+Jrm8Mbm0MbNuxcqdwsGJl4+LPtrz3/qaX&#10;X1//v6mrp6zdmoTUQkDRERdcsA0C0t9/PzJzZuOcOdFvvmnZunX17rsfdPrphx9+eF2d9/HfeLKB&#10;0x1+6t91rw9XfLl7t8Nrtm0fgfUtW1Ll/fGy3bZtG/x0wqG9zj+u16/R9Z7xo6tPvz/3GfC1z5qn&#10;DmYswF254SHPtKjz0GMHkAPe3pM2GSwHGW7YVLtl0+e3H/v52EOItX9+bc95vz9kKzxiWt+86y47&#10;J80kcQLldK+qCrXzuq6BtUdg2tqUVeRSDuh7FOYQat/aGN0ArL0uWtsY7bJb5dWX7r16XeOnCzfX&#10;NTaHoq0WeJYl+HK5ICAICAKCgCBQbgjQOu7g0l6waOmSZfy6JlhaQzkdQ9FQGMhMzHOsiEHX3XaE&#10;fYftKg4bvOarppkndLyGzlRVqGdJbzrm7xUhTpMAMpU5xNRHA3WNwNojWxsim+ob1m/dtnZb/bq6&#10;Ooh2r+oAz7RWVLQLt6uEAJvk0QUQ9f7I3F/e/7Z3MW+YHSRtOZusZ0DcIf/tK7fbpcMuu3fo0qVK&#10;xbi3D7Wva966sXHN1/VfrahbvmLrV8trV369eXXNtiTUeUeYoLz55o5z5jSsXx9qbgZAYZ3Iukjk&#10;gHXrOnz5ZYteNTJpjSBBdSW8XSs059tv16/fsGnT2q/mfQY3U7KPltm8WU0/jN89VpJUHl2FGRxc&#10;ePZR/c4e2PfsI/qefVQf5YA/svdZcDywL/wUTS1mBlJW4hrlzzz3X3tPBR9Yx33TqmVbajdsq9sW&#10;DgYavv6m/quVFcFAXX3d5vUbv/lqwfbbe9eHSSVbO40i7u3bqydT3VtLUyTS1ByB4PpW3cLBeto3&#10;bo2Cx31zXcvee7S78cf7LVy+7fLff97Q2Axi4kuWZRMEBAFBQBAQBASB1kOAhmL2r6svoTMG9z/5&#10;mAPxPavg7wTirqLfgVyppSL9QhcmrrwQQmzqIjVPf3vdkA5jp0z79v9+9xbsN9/9KWQ365PVQL1o&#10;5ZkEW7tQsLklClQJ4utrIcZ9W8Pm+sZNDU3rGxo3NzfDwjLwfGqoIgxhJO3bVcCSHEkBm/XltFAQ&#10;QnG2zFn1DiT+/Os3733rFxPn/OyxD8YlvRYSEGXPjLjDhXt26HpM5yEDdzihT8dD9mzffcfwbvUt&#10;Wzc11+xWse/e7ft0r/rOAR2P6L/98XUJqTus/9jw1FPtfv/77ebMAfCqOnVqv+eekQ4dNtfVdfr8&#10;8wMmT/7i8cebGpNPRUCe115/a/FrQy4ceFi7MBDIqjkff9jU0DBpfA6iZTbV1ED+tt8dvt7+yOsj&#10;xr0FB2k9usp+9xlznn1fOd2fnrlAueHR7x5KmTI2Haqa96wzTrf3VFq8R/f9uu7RZcWCeWvWLt+0&#10;ee3SO4/86p/DNm9av3bVitUrV9SvW7zbbt53bKWSrZ0m1A6JOz3EbW2KuMNzHtlxd98F3dOSMBjZ&#10;TPumrS1wv6uuvnHkkF221kV+/dcFsGokcPeGuqZQZGNaeUpiQUAQEAQEAUFAEMg5Auo5VHwUlVaV&#10;YWIBr2qCLRwOhWFpEggvD4bV95hl7BqjW577cObds37/rwU3HbbLsNHHffcPV36H9pt+qoJVpryy&#10;7JV3vnlj1op3P/46VvRm3GAhxF22aw90oV041L4SSDzctW+qbWja3NRcG4k2gBihYIeqyqr2an2Z&#10;rhUdTu7ZBV5oGvtOUwhhf3iaCuGAbcay/w7Z9/IhfS556J1fPbXwd6/Mn3Rw1xNHH3D38vVfvDjH&#10;eZ1TAjQzJu6Q59jpf7/+xTvH/O+m7z937eUvXd3QUlcbqV3b8O3WyLbb333gvg8ef/zzaS8seuOd&#10;r9+IJ0Cn5ua6p56qufnmdXPnRpubt+vU6csDD5x57LGbeveGBSKX19evnjVr70cemfvkk8DCk+rE&#10;1yu/f+SR3f76p87H77PPTh2r1q34Ch4QTnpVKgnA7/6n2283O11y7cUnTr3huFQut9OMPAoC3Pue&#10;dcQBZx7V++wjKd4dvO/K7556NAm42yF9Bn536ASH9f/ODh3afz7zg6++/HLOF18snDdn1dcr5372&#10;+eaPn1j+6Rub1qTxGjLfugcVcVdLynh+VcS9oSnSmPwdvfEgzZ64Q86hlk20b9nWsK2+pb4x8u5n&#10;G9+ZvRHc7XUNzY3RaHM4Cr+m26ySXhAQBAQBQUAQEARyh4BZOgbD2dEHr9/NpMi7WnIGPO4hWHtG&#10;UXf11VN2u+D2j5/+/tzNby/cNPu6Yybs26Ua0sMn7O0rVVbfPX6fuYs2TX971bTXv4mVm8LW4VnV&#10;Hjt3nL9u24erNq/b2gQ5gAO+tjFS09SyLdrShBHxnTq061DRbsgeux29HbBg/wfm4G2pN13RB0p5&#10;+ds79tixR5eO+x+wxzHf73PfsV0vvmrIQ4O6nwk/nbH32M+/eXNhzbu5A9GbE7w29auz1pgdft7c&#10;vHldw5pVdas3Nyjqs+TU1fbuK0nDE09s+8MfAsuWwYKCO3Tq9G2fPq8ddljtued+deGFVYccAlH/&#10;Xzc0rJg9e/dHHlny6KO16PxOsO2xx7GnnLLwkku2u/NPnb94/qjgtvqJ427JCQKX/+hH9k553vnv&#10;V35x9yunjntr0O+9Dw/4F4pqNWXmwqfB3T5rHjvdZ0Ds+3w4o5Qy5ZgZcLdD+gz87nDV9tt3HHz8&#10;MYcNOGTDt2s+//Sz2R9/+vWKFZGv3mq/7rO9Il+9+tjfZs96PyvQ8O1O8GSqZ2tuaIIdGHxmmeeE&#10;uEPRwWg97Q3wSHVjfUNzZMGyLbPmbmxoaGqCbtjQVL+1laN6MsNHrhIEBAFBQBAQBMoGASLraiWZ&#10;qLMWpObuiroDZ8Zdeb7xu1+sys4ddr9v2AvjBz7bscInIHj4MV2vvbzfn359xJ9+xS+Bt+Eza0TW&#10;rl/TNbztO52aj9xvp16777jXTp327bz9TlWVMGdo1y7UosJsKy85oFu3UH2C1SFNzifuf+FBVWfC&#10;13CoAh5R3b1jT/MTfD25y6/2rz66kK24sXHdym0rv9n67bptNSmWG3311dCKFcD1wOP+TZ8+z/fv&#10;32vEiOOHDDnw4ou//N73djnkkO3atVsFL25asmTn11777B0VFxRve+xxfmHnzjtv/f73K/bca5/a&#10;lT7zqBQFS5yMHl298qKT/vqzk6bdcNx7vzsSvtLJhJvis2cN7HM2xrjzDovMHN6H1plJMcz6yadf&#10;jLcnE4B/h9VeenTbd8gJx1x47kjYTzrx2DOv+MO63hfvslOn3RqWvPzvu7Oh76qnqWdBvSHj5HSH&#10;yJkUhbST5Yq4K5D1OjMNcCusOdDU2Hzxd/e66nvdmlpamuubIaStOQqr0KQUo5VBReQSQUAQEAQE&#10;AUFAEEgFAV69HVYPbInCE6DwT3N3ZOpI3Im14/tVY8j7hs2N19/33m8f+PDRF9bCAez/eHauOXjg&#10;+0/YZ1IRaN23qzs2bOq3XfPJe7W/9ujeYw7a78AdO+3QruMlB+4b3rLB5ECkP16GlZv4PaOf4wbJ&#10;7INUxMhtmnX1G4C4r968AYL4U8x5+fDhFQMGVHfpsm7//Z/r33+/0047Ad95VNWhQ8/zzvv6wgv3&#10;7N9/3112Wd+ly4s77ghva0qa7YwZnaa9sMszU3aeMaPu6acnJ02fWQJ6dNXjd6eTCTbyRN/2/aNv&#10;HT3ottGDbv0+fuoD+Ak4Y9JtxMnHmj1yzGDYK44dPHTIkYcO6EN70hziJbjgggvW975kj9123bV+&#10;/tTH/rl2bYYLve/bMbRPx2BLs9fxvu/2wf22D2WwzkwOibtd98ZIBKLb65sis+Zsevfjmob6lqZo&#10;pFGthgNvXE1VgTNGWy4UBAQBQUAQEAQEgXgI4CuXorCueoT2CHwxa8kYmm6FuccyqO8P7w6RKqnv&#10;aTVG3ca1+4XrztqjXd/2Tau+cbmKfYPvKXOYTjz6Xm3SPS1Jsk3cUtGn3cABHU/ekvIKe3tDeMwF&#10;F6wbOHDawQd3PeWUk4YMMeu4w/tle44atfGMM3Y54oiFBx6455lnHn/SSQkkbGzcevLwZz//otN7&#10;7+3w7bfhO/8yN9vqxL+eHl31+N3pZIKtIhDc+PWS9V8v2/DNlzWrlqyH/Zul6sw3S2rUviyUwtLn&#10;MPs0+1Wr28H+k1VqNcZ58+fTnk2tkb5/Dx5mbdiaecD34tdmLH1j5rJ3PvBIsmHZlzUrV2xend7N&#10;kJwT92ggTDsEzcBqreBlf2Dyst/8fQ4cNAGd54dpU2iJbICWawUBQUAQEAQEAUEgPgL0lGoLkHdF&#10;3GHFQfUS1eD8+fPXrVt322233Xff/cuWqRfd07bvvvvceOONsHLIzJkzx48fnz2w11133dChQ/v2&#10;7VtdXZ1ubvQm0ZtvvnnChAnpXpuT9H/729+uuuqq2OdlYzOPfXMqBLunIgOs4z7z9debttvu6OOO&#10;i73JsHnduo9ef72hQ4eTTj453itmqZRXXhm9ZevsTZsaV6youPGGL1Ip2qRJvZp0yQP3+7w9F85D&#10;THxa5aaV+A9/nLBjair0i59ekVbOnsTvvPPO3l333ne/fX0zSRerbCTJ7NrEEp5x/q8C0WTPywbD&#10;zz2e7Vt4MxNerhIEBAFBQBAQBNoyArW1tV27dj393ItuHT/+wzlL1NOguCjk4Qf2crj7/fc73B24&#10;8r777ptb7v7iiy++/fbb5513Xrdu6p0+aW0bN2585JFHDj300JNPPjmtC3OVuPiJWk5q2kaq2Uaw&#10;ktbMSUNLJoKAICAICAKCQOERIO5+2ijF3T/4Ari7EgEY/BEHW9z9vvvuA787nCUnd865O+T5wgsv&#10;vPHGG+vXr08Xgp133vmEE0445ZRT0r1Q0gsCgoAgIAgIAoKAICAICAKlhQBx9++ec9GtE8bP/Gwx&#10;vnhJ/TvqELfffenSpUTcgcHng7uXFmoirSAgCAgCgoAgIAgIAoKAIFB4BIi7jzhbcfcZny1Bcq6k&#10;OPqQ/XmdGaDsvKF0xOBlEwQEAUFAEBAEBAFBQBAQBASBVkEA6LhZ3F09pmqvEUnEHR5jxf9C3Vul&#10;gaRQQUAQEAQEAUFAEBAEBAFBwCAQVCu6qx1i2oMt+Onyu6sVaBR7p+X3xPcuqiMICAKCgCAgCAgC&#10;goAgIAi0EgLK0U6bw8uZuwNfB7YOizqrDd42qRZ/VwS+lSSVYgUBQUAQEAQEAUFAEBAEBAFBAONm&#10;1A4rvSs0eI1IWDr9gQcemDdvfigUgqdYYQnJXr16wRqRgwcPhvXdU1nXXKAVBAQBQUAQEAQEAUFA&#10;EBAEBIHsEfjd734Hz6qeetbFEybc8t7HS807VI89tBe/OxXemgTcfc6cubDyu/oXDPTu3Ru4+0kn&#10;nZSrdzNlXw3JQRAQBAQBQUAQEAQEAUFAECh7BGidGcXdx9/y3idLqb7Az4G7h+C9qvD+SBUz0xJt&#10;bm5qVFsD/Mc3r0bKHhqpoCAgCAgCgoAgIAgIAoKAIFCECFDwOsbKOHHsTrw7PKMKsTHNTc2NjYrB&#10;Y9C7cPcibEcRSRAQBAQBQUAQEAQEAUGgzSCAS0MqEo8EXq8zo5aYUdy9qakR9oaGBnxqVbh7m1EL&#10;qaggIAgIAoKAICAICAKCQJEhgM+pqqUhca1I9T/Up0+fY445BpeeUatDKm97c6S5uRmjaPBxVtkE&#10;AUFAEBAEBAFBQBAQBAQBQaB1EEDSjtQddo53B0nUU6v4WiZaJ5Je1dQ6EkqpgoAgIAgIAoKAICAI&#10;CAKCgCBghbrTGu8cMxOEJ1fVf7XBX159RvASBAQBQUAQEAQEAUFAEBAEBIFWQgD96BAyg152JOia&#10;u8O67sFgBWzhilA4BDsQeDjVSnJKsYKAICAICAKCgCAgCAgCgkBbR4Ad6+hxp2Pm7oq6h0IVlZUV&#10;lRXtcIMzQOHbOmBSf0FAEBAEBAFBQBAQBAQBQaAVEaDHVFU8u8XdwdUOG7jdK4G+Vyj6HsatFeWU&#10;ogUBQUAQEAQEAUFAEBAEBIG2jAA/oUpR73a8O1L3ULv27SvR6Q4MXnndhbu3ZWWRugsCgoAgIAgI&#10;AoKAICAItDICSNgp7B3/W/HuoRC43ClghmJmwmH+tZVlluIFAUFAEBAEBAFBQBAQBASBNokAhMyo&#10;F6vq1R+deHf1rGplBfja1ROr8MwqMPeQcPc2qSNSaUFAEBAEBAFBQBAQBASBVkfAWa1dr+5urRGp&#10;1oZUIe8Y5g7cHdeZEe7e6o0mAggCgoAgIAgIAoKAICAItF0EtMfd/awq4QF0HQg7cHe1xDtubRcn&#10;qbkgIAgIAoKAICAICAKCgCBQZAjoeHdF3HlXC8ALay+ydhJxBAFBQBAQBAQBQUAQEATaGALga4e4&#10;Gf5U60QGot6omCgsHmlQcY7aGFBSXUFAEBAEBAFBQBAQBAQBQaBVEbCZuPdZVWDxwOlbWoC5464O&#10;iOPLJggIAoKAICAICAKCgCAgCAgCrYOAYum4ud7NpJzxir4DZwcC3xJpicAJOG4dGaVUQUAQEAQE&#10;AUFAEBAEBAFBQBCAsHZ7hUizzgwE0AB1V353xdyb4Z/yurcIdxeVEQQEAUFAEBAEBAFBQBAQBFoL&#10;gWA0AIvHBIGo0xoyHO+uwuCV71053ZXXPdKMR8LdW6udpFxBQBAQBAQBQUAQEAQEAUFARczQDk+q&#10;whacP3/+unXrJoz/w333Pbhw4XzwuEeAuzdHevftd8ONN5588skzZ84cP3588SBXXV1dPMKIJIKA&#10;ICAICAKCgCAgCAgCZYBATU1N8dSitra2a9euJ4+86JZx4978aBE63tX/wUf00evMYLw7ed3B6Q4b&#10;Hea4DtOvrK4eds9Sk+vSe4YBFYftyul8LvaMjwj0HK29/e53v4s9CWfkPMFSPDjQOkfFI0+x4SPy&#10;SL8W+yb2QeyA2AGxA4W3AzlmvLnNDleP0c+rBgLgd3/nnXdGnHrSyhVfvjJ92kvT/vu/556Z8vRT&#10;ixYsGHX22RMnThwzZgxMRLLeZo8fGAiMHj06MHD8bM5MnRo9Gb4kOIgtF9AQ4l66ExVovcJ3SBkI&#10;ZSCUgVD6ndgBsQNiB8QOJLADQC+z5rq5zGDFihUg7fAzv/fRnC///PDLap80/c5Hpn+2YIWLu7/6&#10;8tQXpz733ynPTJn85IL5888566zccXeqz2SLuxvGbsh77BkfFDzcXRSxtAakmJkX21Jpx9JqR2kv&#10;aS8hgkIExQ6IHSgnO1AC3B3pu8XdTxmi/O4v/e/F/z373ylPP/PE4wvmzTs7v9zd5vF0HHsmCXcX&#10;w1FyhsOXu0s7llw7lu6dHwnZMm0n/U76XTkRL9Fn0ecs9bmYufsd5HfH/dMFK/hZ1VvG/e7++x+c&#10;P3dOU1OkCaLdG5sPOPjgG35zw3dPPz2nz6pCwPvtvWe/PKY7QATHU0fU3DlUhQTR+WsXDPCcoZQB&#10;eT41t3FTrZobxGvRGkeyCQKCgCAgCAgCgoAgUCwIFO+zqh8sMNRpyJF99bOqCreg+hcMhoKhcDgE&#10;B7DlGc65i53nVqmo2DPqrO1+h6++Pj85WRIISPOVRDOJkIKAICAICAKCQJtCIM+MN+vsaXVIxaL0&#10;+u688ozi7SHF3MMVcATHWReVIIMeveHpVdqWLp4b6Neze+yZfJYveQsCgoAgIAgIAoKAICAICAJF&#10;jQAvMqPWd0c5mZ0rF7tyugNzDwFzD1VUEInPZ126Dx8ZuP4utTjk0pemzBo9Ymgg9kw+y5e8C45A&#10;3m/kFLxGUqAgIAgIAoKAICAICAJ5RgC97rxIpOV3DwaQuIPTvSJcAZ+KxOfQ704Lt4+aGJh1/QBe&#10;5L37mHvHzx0FZwdMGTkb495jz+QZC8leEBAEBAFBQBAQBAQBQUAQKFIEcGV3vbw7Hhm/e0j53UNh&#10;dL2HwxUVisjnkrt3H/OyFbXOz6Dqk/wV2Tslc84UKZQiliAgCAgCgoAgIAgIAoKAIFAABJC086Y9&#10;6ypoBo6DQXC8q03FzOQ53r0ANZUiBAFBQBAQBAQBQUAQEAQEgdJEwGHsjvza746PriqfOz2uCn9x&#10;wZnSrKhILQgIAoJAiSEgT4OUWIOJuIKAICAIFAYBRd+BpQdN5Izjd1fLQ6r/irIrp3sh1ogsTKWl&#10;FEFAEBAECopAukQ83fQFrYwUJggIAoKAINC6CGjvO/11+d2BuuOONJ5YvmyCgCAgCAgC+UQAzK1a&#10;AEw2QUAQEAQEAUHAjQAPDu4xQqJiRE0KigBwFHExFhRxKUwQEAQEAUFAEBAEShoBXNodgmZgd/zu&#10;etFIiKWBTX2oH8UVVNItLcILAoJA0SMgTveibyIRUBAQBASBVkagJajeytSi15phvzvFv+utJdrS&#10;QsetLKwULwgIAoJA+SJgE3e5JVW+7Sw1EwQEAUEgSwRofXdyvEd1zAyfjAJnB97egtwd/mZZlFwu&#10;CAgCgoAgIAgIAoKAICAICALZI0BOdRPvrjzxQNjVR0tzJNKs6HuLcPfscZYcBAFBQBAQBAQBQUAQ&#10;EAQEgawQwAgZi7tzeHs00hIB3h5pamoC7g5bVoXIxYKAhYDE9Yo6CAKCgCAgCAgCgoAgkC4CsBqZ&#10;WuBdLwBpYmZaVLh7C1B3cLorBq+Ohbuni66kFwQEAUFAEBAEBAFBQBAQBPKEQNTEzOBzqehqB997&#10;MxB4FTETieSpXMlWEBAEBAFBQBAQBAQBQUAQEARSQMD1xiVrnRlaH7IlogJnWiKwFI3Eu6eApiQR&#10;BAQBQUAQEAQEAUFAEBAE8oOACZdRB+r9qfa7mWhVSLW+jFkuMj9SSK6CgCAgCJQ5AvIOsjJvYKme&#10;ICAICAKFQYDWceddPaBq4t3VF4iFx0dYcZ1IeUt3YZpEShEEBAFBABGQJd5FEQQBQUAQEARiEVBr&#10;thvyHtXru/M6M9obDw555ZQX/AQBQUAQEAQEAUFAEBAEBAFBoGgQsGNmMIYG93AYPtRWNHKKIIKA&#10;ICAICAKCgCAgCAgCgkCbQ0DRcXinql4m0nB3IO5I3UOhEDD3cAUcwN7m4JEKCwKCgCAgCAgCgoAg&#10;IAgIAkWEAAa0Y1g7CMXsHF3s8IHMHTc4gsMiEltEEQQEAUFAEBAEBAFBQBAQBNoQAuY5VVVn13tV&#10;adUZZu4VFZWVlfAF+HsbAkeqKggIAoJALhCQVwjnAkXJQxAQBAQBQcBGAB9Nxc343UPK7R4MB4Gx&#10;hyvCFRXoeBfuLnojCAgCgoAgIAgIAoKAICAItB4CHOoOMe/K867ZOS0so+LdgbRjvDtG0LSemFJy&#10;WSEgnsiyak6pjCAgCAgCgoAgIAi0EgLa745Pqirqrj9pzZlWkkqKFQQEAUGgLSIgS7y3xVaXOgsC&#10;goAgkAgBcLYHlcsdd0jo+N35RatE4GGRGVkjUjQpHQRkopcOWpJWEFDPGNFTR7IJAoKAICAICAIJ&#10;EFCcvYXJu8Pd1QqRsNEbmfgDv8omCAgCgoAgIAgIAoKAICAICALFgYAnot2s+y6vVS2O9hEpBAFB&#10;QBAQBAQBQUAQEAQEAX2r1nD3KPrco3AXFxd+VyvA4yLwed2mX1lN27B7llJBS+8ZRmeunJ7XkiVz&#10;QUAQEAQEAUFAEBAEBAFBoIQQQGJu+d2BqSu2jpy9hf/mtTrTrxw1d/zsmpqa2eMD11+h2PvSe664&#10;vt9kPDN3lLD3vKKfh8wlxioPoEqWgoAgIAgIAoKAINCGEYhxpDN3V1SdWXtLtAW2SEve/e7Tp04c&#10;fe2Y7tAa3cdcO3rWlJeWLn1pyqzRI4aqM8NHDpw4VVzvbVhVpeqCgCAgCAgCgoAgIAgIAl4EtN8d&#10;w2OQviNxb4nAIRwVCrAevQfOWrBkyYJZA3v3wDK79+wXmLuYA2kKJYWUIwgIAoKAICAICAKCgCAg&#10;CBQPAupZVLNEpAprD86fP3/dunW3Tvjjffc/uGTxwkgEKLti8D169rrhNzcMHTZs5syZ48ePz0MV&#10;ILR9wJSRs18G1zvEvY+aOHry5MCoqSNq7lSOd3Xq9t74I2wQ/24LMHbs2DzII1lmhcDYsb+D68eO&#10;/b1vLvCr+ck+zqpIuVgQKEoESMOT6nm8BEkvLMpKi1CCgCAgCJQ2AsAtIWa7eOpQW1vbtWvX4Wd+&#10;75Zxf3xt5jwj2LBBBzB3nzDh5vvve3Dx4kURJO+RSEvP/Xv/5vrfDD/55Lxxd3wwdcD1s0Cc0ePH&#10;z50SuPfaBQMMX3dxdxtK4PH5f4i2eNquZCShYPd4jzfbS1nLstYl06giaEYIkIYn1fN4CZJemJFQ&#10;cpEgIAgIAoJAIgTgtUYlwd2HDjrAHTOjnlENgN8ddox+z3PMTPcxLwNOsP08MGVWv57dIXJGw7p0&#10;8dwAnBE9K0ME5M2RZdioUiVBQBAQBAQBQUAQKAgCzhqRKoBGOU6RthdojUiqolpdJjD+50PVE6qB&#10;6+9ST6g6T60WBAUpRBAQBASB3CIgc9Tc4im5CQKCgCDQFhGgRWZ4/XY8cNaIpGdV1Sfwdsfxnk+Y&#10;zOLuOupdLThzLywOCVEx6hTFvctWOggIWSmdthJJBQFBQBAQBAQBQaDYETCk3RE0qtd357cxUaAM&#10;sHf+l9cqDb2TAmZqaviJVFWaDqOxTuVVCMm8AAhI/G4BQJYiBAFBQBAQBAQBQaBcEbAXebfezcRr&#10;ROp4mXKtvdRLEBAEBAFBQBAQBAQBQUAQKE0EzLuZlPiwfCRsMe9vKs2aidQFREA86wUEW4oSBAQB&#10;QUAQEAQEgTaDgOblsIAZUHXYbb87LvKHZ4NqhyM6I5sgIAgIAoKAICAICAKCgCAgCLQiAmotGSie&#10;ubui6UDUQyFY3jIEn+oAPoW7t2ILSdGCgCAgCAgCgoAgIAgIAm0dAXuZGaDvxu9O7nbg7UTdKxSF&#10;D7mi4ds6clJ/QUAQEAQEAUFAEBAEBAFBoLAIwBv/rN343cHfDp53xdrDoXBFuIIc8OHCyiallTwC&#10;skxkyTehVCBvCNC7h2UTBAQBQUAQEARSR8AZOjjcXXN3DHyHkSUMHvdwGMk7OuBTz1pSCgKCgCAg&#10;CAgCgoAgIAgIAoJAXhGw4t0DGOCu4tyV651C3/NatmQuCAgCgoAgIAgIAoKAICAICAJxEMCXp9Km&#10;w941OwfGjrxd8Xd8VFWtQSPx7qJKgoAgIAjkAgEJmMkFipKHICAICAKCgImZUVDQspDOJvAIAoKA&#10;ICAICAKCgCAgCAgCgkDxIKDfzUQrRsLbmdQBBcPLJggIAoKAICAICAKCgCAgCAgCrYqA+7Wp1ntV&#10;o9GWlhYlWlRt8NmqYkrhgoAgIAgIAoKAICAICAKCQBtHQDFyswMWzN2BtMPZFqDvisDjf0hHVF42&#10;QUAQEAQEAUFAEChBBOT96CXYaCKyIJAIAeDnhrsrn3ukJRqJwIHexPUu+pM1AvCInuhR1ihKBoKA&#10;ICAICAKMgDz5LaqQJQIlOKfF0HYdEBP6cO7Kdz/7KgJ+92hLczPskWbcIGyGQ2iyREguFwSSISCG&#10;OBlC8ntpIyAz2NJuv5KVHggKDPglSFNKFnERXBDIIwJOKHvoidc+b44omg5RMpGWSIS4e1Mz+d7z&#10;KINkXaYIyKtVy7RhpVqCgCAgCAgCgkCZIFAqc1rlbVePoDobNECosrISwmQi0QCQd+V3b1Gud+Dv&#10;QOcl3r1MNFSqIQgIAkWAgExri6ARRARBQBAQBEoKARUso55G5R34ejQaqqhor1h6NAoMvrGxsaGh&#10;AT/rIxj5XlL1E2EFAUFAEGhlBOzwGCHrrdwYbbt4CpgBDCRspm0rgtTei4DpGqUCTSQSrW9qblB7&#10;E+zwbGqool0H1bdxbRk4g3sTxcyolSJlEwQEAUFAEBAEBAFBoDgQkOejiqMdRIrCIYDPo0JADO/A&#10;z0PhynY4L8d4GvVPOeEVbadV3mUTBAqCgJjjgsAshbQCAr4PqsrTq63QEm2pSI9nscxc73JHqy3p&#10;cr7q6tMpipvz2tKFQhWVChik6bj+DIXvF3cN8tWUkq8gIAgIAoJAG0WgVJ5da6PNI9UWBPKJgOr+&#10;iv0W6eZ9N1MwyEu8A18PRmExKdi5BkVciyIFV8QSBAQBQiADK5j4kgwylLYQBEodAVB70fxSb0SR&#10;v3URKMsexMSdKbuyE86mjIZsgoAgIAjkH4GyNK/5h01KKFsEiLXTw6bpbr4XllnYTLqYSPq2iUDi&#10;kaVkOoU2A8YchDqvf1M5ybB+oWAgFII9FK4IK++7cPe2qez5r7UdrSiBv/nHu9AlZEbES8aMFhpO&#10;Ka8QCGSmtHmVTFaJySu8knnZI0CT2FRGloznyYXD0E3fQ6++8gqUDawdKFQYWDvsYdjDQaDwQORl&#10;EwQEAUEgfQRSMZcm1xTtZhGyq/SBkSuKF4G0lDazaqSowyn2iMxkSHpVikImzUcSCAK+CBRGwVq3&#10;E+W26WPvvjFBD4GPPRRUrL0iHK6A/8DhhbvnFnzJTRAQBNoiArJeV1ts9ZzWOVeTilTyIcZTGHaV&#10;U5AkM0EgJQRKltM7AXRA5UMX//xmqG44BNQ9WFERUrRdsfcKYO7gek8JCUkkCAgCgoBGIF3LaKeP&#10;RxrSzVNaQxAoWgSS0uJi0PaM6XvS2hVtu4hg+UAgVh+KbXJIqp7ZgyX5QCxunrSUO7wxFZ3woRGD&#10;ep10eHcVKwPLRaLHXX1UVBQkZmb6ldW0DbtnKQm89J5hdObK6QVFRQrLCwISy54XWMso09IwmmUE&#10;uFSlCBHILd/Npk+lMpGOByAG3uZ9fQsZU4pQgROoRMaTwNxWs0jEyK5StEpkCy3pzp51xdzB7x4G&#10;+g5RM/BP+d3hTHYlJbl6+pWj5o6fXQPb5H7XX6HY+9J7rri+32Q4MXv83FFtib0XwOTlrynFmOYP&#10;25LOOam5zIZklAoyEjBTEi1VGFVM8ORcUuKbtDeliHOu8vEUZ6qWp/xTrJ0kKxUEcqInCYhTWj26&#10;BJzuSNj17uLu4GeHXT2mqj7gC6wzk9+YmaWL5w4cOby7UrUevQei0/2lKbNGjxgKR92Hjxw4cWob&#10;cb0X2y2k7Dt/Bi+9y+CS7OUs1xxKYioYz7YmsOk5Mffl2uhSr4IhkNv+5WG9aXGO3Fa5FYvObUUk&#10;t4IhkGDOadTJtts51LHcdsOCIZargrTfHVd1V0+o0vLuwNrz7HQHfj7m2n7XDwDv+vQrB1zf79ox&#10;3QNLFswa2LsHVq17z36BuYs5kCZXlc02n2LQlWKQIVsc5fryRSBF05xisvLFSWomCPggkNj/V7Rz&#10;V093Loyc4u5p3S5ErL21PNatWHTrws6lw3tU58+fv27dugkTJtx3331LliyJ6lu83bt3v+mmm044&#10;4YSZM2eOHz8+P+JCdPuA62dB3qMn19w5FEh89dQR6gA2OL699+yXgdHDBvHvtgBjx47NjzxJch37&#10;O1Xu2N/nsnTI02RoH8cTJR8yZAnmWJTbkwmd9P2JUpqfYg+ylEcuT0WR8oSSp2hfSZKKF5vAnEl6&#10;bZ7qlXq2CXTeV+1jc06cQ+qSSMrUEUjdDluGLe2BILaUdPU5lfSZpYl3VW5zS71F4o6A1nAjPSV7&#10;PDPOIbFNjmfDUxkgUhEp6YiQYOhJoNLALSFmOxUBCpOmtra2a9euQ0+/EFT9f298Ygo9c8ihhrvf&#10;et999y5ZsrilRUXSgOe9e/duN93023xyd0XcF1yLVB2I+qjA5JoRUx2+7uLuNkzVO1bHTvUKMAkz&#10;kS25nWh6JE9cEfNrAeqbumr6xrvTyQSh8Oan2IPUi5aUvgi0onrEFp2WhlN1EmTSilVLUdkSP/6R&#10;irbLAyQpQp3DZLZepWKEM9PD2FIyyCfpJUkTJO5iHlQzy823iJy0l907pKfkBNLMMkncZXxtOBTk&#10;oU+paFeseKn0Vt+ck7I4oL5FyN1POv0C8IN6uLtZBVJRdna6R6ORSLN6FVULrEaTvw0iZCi4PRAY&#10;+vPxAyFChsPe1RkIhg/064lO96SbaY+kKbNPkKu7gXS/KYHi0q/xBM6VGNkDIjkUGwIJ1Ka1RE2s&#10;zLFSiXq3Vku1zXJTJxAmZfYqmvHKdNkXTRTKNhSpI5CYSHl+NcNcERqltqnquap1Bgrj6/TMQJkz&#10;KNqudZaX5wrA7PNxVnAH4g5O95aWSKRF/YOjlrwvkaAfR1UPqQJThydUA9ffpZ5QdZ5a9TUV+V+I&#10;Kntk4+VgKDtobaw2kyqnol4ZKH3+KiU5FxUCraUbvnpLep66YicmB61VtaJqXxGmjSOQoBekMnYQ&#10;eiaT1C9JC3bT8XN7pzotGSRxqyAQT6PiaULqU7sUdTXFZK0CTq4KDS1atAjyIpoOdF3x9mZwuzcj&#10;ec+r333onWolSFzMHZ5VnaxiZ7qPuZdODZgycjbFvSfbcugISVYU/54NeyBpE9sykyCHrpEUqybJ&#10;SgWB1I1d8dQoqeYXj6itK4k8hNe6+NulJ7hllO5AEMsnsiG1ZjKcDVYZ+/6zKVSuFQRsBGzPTmJk&#10;4vmGUh8Ns+lxrdlq+DIms0Ikv5vp66+/xrNqU0532JrVBiQevuVX3O5jXlaru6tNE3V9ih9S9S8/&#10;3w6D2FJzMo3LSSYepY+ntalrc36bWHIXBAQBQaA0ETCuFhP74Rn7c0KgM8bGkJ6Mc0A+QLwgwy3n&#10;g1qGcshlJY5AUj0UTfO0cAhoOlJ3dZ5jZhR7byIffGnpQ7qOkIxrl25BKYbBZCyP74VC33OLp+RW&#10;SAQSdLF0e18hxU5alvjUk0JUhAkS3DLKCYHOpsr57g75zj+tusvDqR64imSUz4mS5CQSLKk6JZ0k&#10;JM2htRJY72ZSIoTo+VRlgNjzDt72ZhUzg1trSZm03Hg3+7LUoQR3SJOKFI9ApxInk1nm1HCxvVdm&#10;qBnjWRIX5speZ5BPgksKqXVZdvOSaGURsjAI+Iay+HpbEoz6reuALwxQUoogQAgU0tQXvrgibmVY&#10;uQ9JH94rM353fOEqBblj6IwKoYkWL3cn2uqLcpbjeopWOJVSsmft2UQHpSJhq6up7UcRl2TqzZGr&#10;xvWd+MUTIwOun3qNJKUgUNIIGAd84btJrqxBuvgXmMOlK56kbyMItJb+FxTeGLYbAprOEqDfHRk7&#10;fPJWUOFauzBjiTyzgswsVGZXZYCBR3HtctuETmcAmVyifSe+ylN48pFBg4huZwCaXJI6ApndW8/s&#10;qtSlkpQ2Am3c3UNjfbGZ62yYT2x1Msgtg0tKoFuBxx12a+3HUFNTk/JhU+SM2pItg1ICtfSPJElL&#10;8FS6hPHQmyeZTC8qsPakIm1a1c9JYolNzAmMaWWSjeIlvtbcRCrYUJFUq5MmSAs6SSwI5ASBVlFL&#10;MxgV5+ShVTDJSWtKJq2FgG/cWjxhUgyXaK265Khc/cIfoFYQM8N+dwp6h5dKhdQOH4neDJQjQfKa&#10;TWGMBc107D0thUsFAapIxha5MDjEViTv7wZIBTtJkwICsRqSgc5ko6KJZcxfzr7lolWUra0gEE+7&#10;Mra38YArsBq3lfaTehYNAhmMGr6y27PQtLoh0bCCuZZaHXgTM6M87uiVD4ZDoTD8Qxbf6vJlI0Di&#10;qVjSNs5MD1rrvkWR+12yace2eW08/UyRBCTWXk8msfNDz+UpFlr2LSXMvuybOCcVzGzsyLLotIhO&#10;WmW1SnXSklASFwyBwowFGStzxhcWDMCMC1JuJRqB0DMaOuigg+bNm2eyU073UDhcEYY/QOAzLqZI&#10;Lkx9KhZPIwujqYnhSlEd4yUTy1sk2ljMYsRTnpzfRypmEES2NoVAMdj20gVc0CuStiu/8T1FwhMP&#10;/ywvL5JmjREDqTv/Vz+GPv3009raWkqnQmZgqwhXVFSGFIkvee4erxlSfMij5JSg5AQu1n5SFHIl&#10;vjWUb5NtnPEepcp3uTb0os9FoYgiRIkgUN79RR6gstUwt3OnpGEIJdIDyllMOzhbcXf4v3nzZiTu&#10;sCtnu/K6V1TgQbickUitbuVhDQvJt1LDVVIlQiC3dpln5jhpT2tLUfnzIW1ackritoNArkhGvpXW&#10;Nrn5LqvttL7UNB8IpOjKTKVoUfVUUMosjXoIFcPa4R8EzSjuvnXrVjyLTncIdVfsHbi7crxnVkax&#10;XZWUuYrCFVuTiTz5QIACYEpL2xPPH5J27XzAKHm2LgK5ou+FqUVpdbfCYCKlFCEC2dvSFH09RVj3&#10;4heJAt0d+g7cHdaIbGhoUOvKkNcdqTtsSOTLhLvHa5jslbX4m9xI2KYqW0LtUhhRiUDQXpgSpRRB&#10;IE8IZGnKCjZ9zVLOPKGXWbblVJfMECjmq9JqHc/U155bJs1HJqKtpgYwbls3zuEwdMkll5x77rnM&#10;3cOKuuPDqmE602qC5rPgNqt/vj0zf04sWSYySy2Oba/EqpuiYmdP35Oa+Cwr3rqXJzZ7ZWoUWxfy&#10;tEvPWAPNJDbtIjO9IPvulmnJcp0g4EUgaXgM9az8sQJpkswQ0NQ9igMQrjNDGRm/Oz+uWtbcPTPs&#10;yvIq6aJl2ayeSqXI6TODIq+ZZyZSK14lj9PlFfwslS3LyzOomhD3DECTSzJDwIRExh4wzYt5UYxv&#10;j6Dbs5lxA1H4zNou6VXsM6KQd3o3k4e7g+ddRbpbKZJmWhIJ4ukinW87CheLQ8a9NMt2b+Ovs06A&#10;XuoK2Vptl2XTy+VC8bPXgXSVP/Vulb1sZZ+DgNm6TRyLvwmJ9D3wxIml0ndSSdO6ILTB0tVjqfrO&#10;r+Hu9BQb/RRUL2oq002MjumTCaDIbM5dpipTqtUqgPGV3lSqytHG5BZFzb7BC2BPEnk0YG2NsmUl&#10;iRonJ2Nx7JNOGXgtpRNl34myycETxO59GhXIOxJ31UvKmMHbCLYdp3uKepMTY5FiWZIsMQLZj5d5&#10;MrjZCyZNLwjkFQEJ280rvJJ5vhEwzvI8jchJmY8Y+Xw3cVr5K1IOjnVg5vggquHuOKUFts4b5tk2&#10;57lpwVmaiT1z7nQDaeRxvVZp9jyx8GzqktT6Z5O5XCsIZDyzpc5iHrwTRS1mXZIBJbZ1jALH+6mY&#10;G1RkywMC/JCqmtEp8h7U3B2Xj4tGW1qi8C/SEom0wFZe3F0mkbY+xRvM0iWIErmbh17qytLwD9+C&#10;kmq1sJZ8N5DkX2wI2EYsNlqg2KQVeQSB1Oeo6Q7QucK2tcrNlfxlkY9r4Ufm7uRtV3w9QlszfIPv&#10;ZVFhLxMqv0rlqkaF75/lNT3MVTt48ylO/iGzgny1dznmm7/7/nnKuRwbIds6JfUUZFuAXI8IxBuI&#10;W2GAznTBGWnJHCNAvN16Q1Oorq4Oziimrj6Uxz3S3Nzc1Kw88OXI3XMMaLlkJ0a5wC0Zj3AksM6J&#10;ubLvhW2BXudEdak5Et9EytUtJpmv5rWvFZ7f5LU6ZZN5Tvpp2aCRbkUyeLQ03SIkfdEigI+f0qr7&#10;zgOrobVr1yqJ8X2LwNcxVgb97hg3U7SVyUywtkBlMkOGrrLxEVObDZKFvFZaqpBoS1mthUAqpDyV&#10;NK0lv5SbMQK5mjZnLECuLszmHlFrsReZNuSq9bPOx/a962dV9ZOqKtg90qxc78Thsy5MMigZBFrL&#10;NJQMQLkTlBhGNnY8d7JIToxAis0h7yXIWGMSIJwi+L5FmwdChLhn3DRpXSg4pwWXJBYEcoWA/VR3&#10;aNddd2WfKy0LqWPe1ZOqZed3zxWCkk8bQSADSpHBJdmDKfOubDAULpINeqlcmxhhM5XNpu8U5zMh&#10;qYBTWmnE1GTcXim6bIrQHEmjZ9zoObtQRczQCw6iuFBkINShQwf1jc6R/UMCT0+v5qxgyagEEUjg&#10;G5ZVvUqwPUVkQaB4EaDBJzP6LtyieNtVJBMEBIFcIGAeysIns3TMDIbAqy0QUitHEpcX5p4LwCWP&#10;UkUgRTeJXb3MmIfJIRuPi9CXXOmZRMXkCslU8vHofMb0PZWyJI0g0OoIiIa3ehOUogDqram8M8sw&#10;72aiZRasjZejKcVqisw5Q0AMTQIoM2PqhqwItjlT09QyUh4Keljfb5PJT2ooZp5KFD5z7Irpytz2&#10;FHoOtaRv5KYyEGTjlymmxhdZWg0BHL3046rgZmdB6HQwFII9HA5VhNkNn0c5p19ZbW/D7lkKhS29&#10;ZxidvHJ6HouWrAWB3CMg1jn3mOYoR6LsEhKdIzhzlo10mZxBKRm1EgKpEHePaImCUdFMtVJVpNji&#10;RgAiCmGWS76nqImZUXxeUXe1hcMV4Qqi8fmsytA7a/Q2eXRg4Mjh3YG5X3F9v8lwdvb4uaOEvecT&#10;/dTzzp+3rKSfp4gXUZM/uFJvMkkZi0C8EVHoY7Fpi/SgYmuRVpHHeOKLf4FI0dhW0ZA2VKiezZHf&#10;nei7FTMDTnhi7vC/soIOC4PO9KkTibq/NGXW6BFDodDuw0cOnDhVXO+FwT9pKW3QNqUb2ZIZBbSB&#10;zSyHpG0nCVJ3eglWRYuA9I6ibZr8CVb8gTQZq2UbHFLzpydtIGdF3pm465BP5u74gCrGzISV2x38&#10;7oq659fvbgDX1D2wZMGsgb174PnuPfsF5i5WUTSyCQLFi0C6JjhjW1+8EBSBZOm2QgKRM7gDXgQA&#10;FLUIts7LZLWom6rIhCv1OHgDp6/Zz6HVKrJ2E3HyigCSd2Dr8+fPX7du3fjx4x944IElS5bA8pC0&#10;RGSPHj1uuOGGISedNHPmTPg1j7JA3PvtvWe/PKZ7AI6mjqi5Uzne1TGfhS8Q/24LMHbs2DzKI1nH&#10;QWDs78aO/T1gT3/UJyQ0BzmBLbe5ZSMS1ZJysI9jz8CvKo1O7JveSBIvq9jz2QjfBq9NDKDn13iN&#10;C+oHqxQaJffAmIrO50qBc5VPMWhCPPATNFniHlcMlRIZMkDAt8U9A4pjKlMeYlqrsySwKi66EjNA&#10;xBsOZBTIQKlyewnwG4jZzm2e2eRWW1vbtWvXId89/49//OMLb3+uFnLH+JnTTjyEufuECRPuv//+&#10;ZUuX0rLusHXr3h24++DBg/PN3S2SbvN1F3e3Kw88Xhaez0YbMr6WI7z1sgCkQ7kNRsxtbhnXVNXL&#10;/cxQNl+NGL7eFxM3L48o5bC9PFnFaz7vebUQF77yFpXcm4l1Mp6i5kqBc5VPNpAmuDat20e+4CfO&#10;IfbXtErMU60l2ywR8NcE94DiWEu/PugrQGt1lsSDAg0i8JnYsJtMUkmcJf5yeVIEwJ1d3NxdKRSM&#10;TcDdnadReZFIfEQVwmVUAE0hws1MwAzI1KP3QI3t0sVzA/16dk8KtSQoHAJt5x5fukQhG9pNqGaT&#10;Q+E0oFxKajuaXKItJg1Uog2XrtjxQtRai46nLn9So00Jkhp2UvUUE6cunqQsbwSsdzPxGpG4TqT5&#10;yD93X3rP7fSYKm7whGrg+rvUE6rOU6vl3QKtV7v8t20mdSvaAEdjYTOpFV6T1NZnnLNcKAgUEgFz&#10;p8hTaIqPCmQwWZW+U8j2LUxZ5demGT/LkQrFL0yjSCnFjIB+NxO/PdVvFUh6waqiG/4vMcld9RRF&#10;d6g7kPcx98LikBAVM2DKyNkU9y5bMSHg8SKkOFoXUw0yl4UsrPGRZJ5RzJVJfTM5LEuySoyAeHyz&#10;0RDqHdnkINe2KQTE9LWp5pbKZoMA2lYO5XT73T3vVc07cYdadB/zco16SNXZ1Bm1uc9mU2G5Nk8I&#10;tM1BOrPBpvycTHlSqnxkK+DnA1VPnuamfyqTn7Q6kTRfAZqvMEXE042SG0rSfVqjMPBKKWWOAPF2&#10;cr9b67ubt62WefWletkjUN5P1STlCmkxj+zRlhzygUAGkRv5EKPk8kzaO3BwUbenqGqppPcFIU/3&#10;uEoO8LIUOGOtKHI0Upm4FnkVRLxSQSCvb04tFRBEzvQQUNEj8G5euTceBzax4OnpU/GlFvVO2iaJ&#10;lVy6QFIAJUG5IiDOnXJt2SKol4lod96rWgRSiQiFQoCe4hfyHYt3PhxC+cizUJoi5QgCGSKQE/ou&#10;NChD9Iv4slK0h/QgB91NSiy/aGwRq165iIZuU/G7l0tztkY9xE61BupSZm4QEO3NDY7x2UyWCGd5&#10;ea5qJ/kIAoCAWatA0BAECowABbp7Ah2Euxe4FaS44kWgFB1CxYtmYSXLiZeXRM5hVoXFIO+leTpI&#10;KkAJ/857q0gBBUSAGHwBC5SiBAFGwFI7ReOFu4tmCAKCgCCQHgIScpYeXpJaENAI2Ny3+N/BhP5O&#10;eXeeqG8RIICOd73MjHD3ImgREaHVEcjHqu1UKbH7rd64IoAgIAgUMwKKzUf5pTLKZuLjWLIJAoKA&#10;FwFnOdWg+N1FPdooAubxI7M0dRsFQqotCGSBgMxOswCvzV0qASdtrsmlwjlFwMxqhbvnFNc2lpla&#10;qQaWci61zXjZKXhRhpNSa0CRtxUQ8OXo0ndaoSWkSEFAEGirCJg3Vwt3b6sq0LbrXRjOIS7Jtq1l&#10;UntBQBAobQTEhpd2+5WT9BTqrh3vwt3LqW2lLsWCQCpLcBSLrCJHDAKZTe3aZpxuZliJ0gkCgoAg&#10;IAikg4Ah7+pAuHs60ElaP5bjPD4h+AgCZYpA2+TlZdqYUi1BQBAQBEobAeHupd1+GUhvWIisc5cB&#10;enJJW0ZApqltufWl7oKAICAItAICHCcDzxY6jxcKd2+FhpAiWxGBQsYvSjhBKzZ0ukV7PevWonXp&#10;ZlV+6QvZa8oPPalRiSIgal+iDdcWxBbu3hZaOfM6qpVkSnAT/2gJNlppiGxUS25blUaDiZSCQBwE&#10;aMExgUcQKEUEhLuXYqsVhczy+ozEzSBO96JQ00yFiG0+ccJliqVcJwgUFwL2MsFC34urbUSaOAjo&#10;J1XhLb9qwincXTRFEBAEygEB37V9hHCXQ9NKHdoMAgV4KDzFl/GJ6WgzSleSFRXuXpLNJkInRUC8&#10;KUkhkgQZICCrf2YAmlwiCBQtAjLnL9qmEcE0AuZtqg4kwt1FPQQBQUAQ8EdAZoCiGYJA2SNA9N10&#10;dvG4l32Ll34FgxZ3d637Dm+K92H6pV9hqUHuERBPZO4xlRyLD4E29QCDUJniU0CRKI8IQO82DL5N&#10;9fQ8YipZ5xMBh7uT7po9n4VK3qWBQIkuMlMa4IqUgkCxImACgmUhjmJtonKTq2B0ObFPnfhPuYEr&#10;9SlHBJi7k5cdPs1WjpWVOqn7gvYNlbJc507ueIqi5woB33tK5X2jye4+QmVypUiSjyAgCAgCGSOA&#10;BN3anXVmkLO3WBuR+IxLkgvLEoFY6l9a1RRaX1rtVeTSlt/U17eDiCeyyPWwRMWTt6GVaMOJ2MWA&#10;gPa7o9O9JdLSEsGtORJtASov3L0Y2khkyASB8naOZoKIXJMpAiX6xGq6YsvMNlMFkesKjUC6ul1o&#10;+aQ8QSB3CGgi7nomVXN34OnRaEQx9xYg7kDeyRGfu9IlJ0FAEBAESg8BX69z+c0MhbiXnmqKxIKA&#10;INBWEWDurqg7+NybmpubmmBvbGwCDg//2iosUm9BQBBo6wgkDYkh518xuwATyCYrybR1/Zb6CwKC&#10;QMkiYJ5VhRCZaJPaGtXW0Ki87y2RvNdr+pXVtA27Z6kqbOk9w+j7ldPzXrYUIAgIAoJAcgTiud6L&#10;ORA8sR/ds5JMMVckefNIijJCIK8P2cnNpTLSlDZXFfejqgHjd1ePqTYr4o5e98ZGFfnenGfuDkR9&#10;1Nzxs2vU9vKY7oq5X3F9v8nwbfb4uaOEvReBciZ1PZKM5RdCUATYiwilgUBJK7+sJFMaSiZSWggU&#10;850uaShBoAAIAI93YmbA8d7cHIGAmSag7g0NyuseyS93n37X9YHx9yrOztvSl6bMGj1iKHzrPnzk&#10;wIlTxfVeACUo4yJKmlSVcbuUZdW8i2YURyXlfe/F0Q4iRY4RSN22C9HPMfSSXXEgYMXMRKMU7N7U&#10;3Ahx77hcZF65+/SpEweODNxlhcgsWTBrYO8eCEz3nv0CcxdjGI1sgoAgIAikgkDqI3oquUkaQUAQ&#10;EAQEAUGgCBEIzp8/f926db+98ab777/vg5mzaKmZlubI4UceccMNN4w8+6yZM2eOHz8+D6JDqPvt&#10;c8df+/KYoQE4HBWYXDNiavXUETV3Kse7OnV779kYSRMIAL+3BRg7dmwe5GkTWY4d+7uxY3/vqarv&#10;SUhD5+1f46VUiTFt9iAmKCLFzG1JPFLlSsgUJZFkhUcg4xZP3DUSaf7Y32Fn8XarbOqeZS+QLpAN&#10;+HJtYRDwKDkobSAYTaUfWeOSGnGSjkqmO4j9L0zLlm4pwC0hZrt45K+tre3ateuJI84bN27ctLc+&#10;M4KdfuIhzN1vuvHG+++//4MZM4G3A3GH7fCjjrjhNzecdc7ZeeXump1D5PuABddODowyfN3F3W0o&#10;gcfLS6My0614t/UTn7d/TRAYkKvHgLKPPfBIYn/NlZCZ4S9XFQCBBK2fuHRfxTMnE2m+WmwGnvkI&#10;+j7xmZnKZdkLfEEwwQPyZGoB9FCKSIqAR8lT7ymU0qRPOio5KfHCpIJJgjaLQDAYLBXuzjEzrqYK&#10;BYOwB6AWNCgVZoNomR69B+qyli6eG+jX0wmFL4wMUoqDQJbsoQihTH1sKELhRaRiRiCvi2PkpOJm&#10;YRnhLjnBUzIpIQSI6Iv9L6EmE1GTIsDcHXl6MBQKhel/RQV8AQaf9PosEgwdMXrW9Xfh86jw1Oos&#10;YOrwhGqAzjhPrWZRgFzaBhGINdASA90G1YCq3OqjtXEQtm4TyGIyrYu/lJ4KAmKoU0FJ0rRdBNyL&#10;RIb69OlzzDHHKE97KFhRWVnRrl27Stgrw+FQOBzOK0xD71RLQapnVdVKkSrMvfuYe+nMgCkj8YRs&#10;gkAOEJBRIQcgShZxECg2p3urz1hEUwSBpAhkfF83dfW2U8rtpqQtIglKC4EQPKv6zjvvgLcdtgrg&#10;7MDd27dvX1UVDlfkm7srrv4yLu5Oq7urTZ8xJ0oLTpFWEBAE2iQCCeaHMnVskxohlRYEBAFBIF8I&#10;cMwMxcoAb+etfTv0u1fkq1jJt+wQKHKCIn6XstO4QlQoxXeT+YqSuoOwEDWRMgSBkkIg5+uyyxBQ&#10;Uu0vwloI+D1frbk7hrkb4g6ed3C6wxnBTxAoGwTEdpdNUxZnRcT1XpztIlKVFgL0XGlSmRN7i2Tm&#10;nBRASVByCJiId5Dc4e7wtGq4oqKikv5XwrOq+Y+ZKTnoylPgbJyL5YmI1EoQyAiBVr/7JJQlo3aT&#10;i4oFAXtBpFQYfLHILXIIAnlHwPWwqrPOjPK80waB7hUqhqawa0Tmvd5SgCAgCAgCGSCQ1nN18Rak&#10;a3Van0HF5RJBICcIpL7cdAZ3R8X3lJM2kkyKHwH7bpQrKoaeWKVNrRqZeocr/kq3eQnT4h9tHi0B&#10;QBDIHIEM+EfmhcmVgkAWCBTVIO/pODLdzaJh5dIyQyCq4sisW1Eu7o4/YaxZ8mCzMsNFqiMICALl&#10;gECRjPdC38tBmaQO+UEgY0dSiiFhKSbLT+UkV0GgEAi4uDtH0+CbPOAd34UoX8ooXwQkWrF827YE&#10;aibjdwk0kogoCCREwESgpYITPeQq404qWEma0kWAXOvM3aPE1qMt0RbaInAIx6VbPZFcEBAEBIEU&#10;EcjYEZhi/oVJJtOVwuAspaSFAHWujG/m01uBk5Jy+yFXueuVVgNJ4lJCQAfFONwd6HsLUfdIJNIc&#10;UdS92F4YWEoAl7asmVGZIglXKG3oRfpcIFCcLFY6SC7aVvJoiwgQg2+LNZc6CwIeBJC+G+4OPQOI&#10;eyTi+N3VkYAmCGSGAJGnAt++LE7GlhmAcpUgIAgIAoKAjUAC+i7MXlSlzBFwLREZCE2cOBEqzDEz&#10;4HdXTne1waHEzJS5KljVy+aeZttBSWpaKgjIQF4qLSVylgQCGUe85LV2hXcP5bU6krkgEAcBnztO&#10;2u+u2DvFugN5V/Q9ih54gVIQKE4ECuzRL04QRCpBwCAgN51EGfKKQHHSd6iyjAV5bXfJvDgRcMfM&#10;8JOqOt5duHtxNlr6UmUWv55+OXKFIND6COTW6S5P/bR+i4oEZYSADEZl1JhSlcIh4A6Z0fHuVD76&#10;3hV/Vwe4FU4uKakIEOAVtrJe3d+4APN6T1PcLUWgMiJCayIgXaA10W9jZWcWV2mYemaXp4Jxbufq&#10;qZQoaQSBVkfAtb47PMatSTtEy/Ay760uoghQGATUY/zWHlto8fhLJDygMCohpRQ/AkLfi7+NSl3C&#10;AvDvUodI5BcE8otAjCNdc3f+Af/QNFZ87vltCsk9WwQ8Tn0hMdkCKtfnH4E83YmS2Wz+m05KKEYE&#10;xOlejK0iMuUfAc3dOUwC/ygSJEQo/9iXYwl5oiaJoaLXdsgCwOWoUFKnuAgYnRdjLVpSMATyF/pS&#10;sCpIQYJAaSJgR7xHXTEzGO7MG1L4rAOfSxMhkdpGIANjnY0vJK3iaKogrF00tswQSLcXlFn1pTqC&#10;gCAgCAgCCRBg7k4kXdH2UDCkNsPgBT1BICsEEnjiM/MXesIDspknZFUxubjNIFD8D+1LL2gzypj7&#10;ioqPLveYSo6CQJ4R0NydPe7I20PhUDgM9B2O8ly6ZJ8vBIrfHGdG3POFl+QrCAgCgoAgkE8E6G5S&#10;8c+E84mB5C0I5AYBw87R547EPVwRrqioCAKDF+6eG5BbJxdD3wtsLsUF2DrtLaW2JQTk4dS21Nol&#10;UFdfb1GBh54SgElEFATSR8B34Rjjd1dRM4q+h3GrqICoGeHu6YNcRFekFTJbYLmFeRQYcClOEBAE&#10;BAFBQBAQBMoDgVDv3r2RtavqKLauKDt43MPkhC+PSkotWheBeCHviRelodVjWldyKV0QyDkCttqL&#10;huccXskwtwiI7zy3eEpugkCGCLiWmQmEjjrqKPK4c8wMRLqrcPcwPa2aYRlyWXEgUJyu99Sd7sRy&#10;bBKf+rXF0QIihSAQFwFSZqHvoiJtBwEJdm87bS01zS0CNnWHnJ2YGcPe6VlV8LvDntuyJbfCI1Dq&#10;ttK86VXc8IVXHikxfwiYWWgG9F1msPlrF8lZEBAEBIEiRwB4vGd9d7O8O4e/F3kFRLxUECgG+m57&#10;0FN5mDWWncgi7qm0taQpFQRS6QV2XcQ9XyotK3IKAoKAIJBvBJx1Zuh9qgXdlt4zrFpvw+5Zqso2&#10;p66cXlBRpLC8I5AT8p0u48l7raQAQSB9BDxqnNT1LtE16WMsVxQaAU+MrQTKF7oBpLy2hABzd7MG&#10;DYXU8FYIh+3oyTW4vTymu2LuV1zfT52YPX7uKGHv5aiIQr7LsVWlTtkikJS+Z1uAXC8ICAKCgCBQ&#10;Lgg43F25RWFrgV1t+MV3Wcn8VX3pS1NmjR4xFAroPnzkwIlTxfWeP6wlZ0FAECAEitxB6ImMl2B3&#10;0VtBQBAQBNo4Apq7I08Hxg7/1BaJEI3PPzoTR6moGYqYWbJg1sDePbDM7j37BeYuxjAa2coYAXE3&#10;lnHjStXSQsC3LwhTTwtDSSwICAKCQFtAIDh//vx169bdfMuEBx+4f9GixYFoC+xA3Hv17HnDDTcM&#10;OemkmTNnjh8/Pq9YQJD7ABUrM2Jq9dQRNXcqx3tg+pXVt/eejZE0gQCwe1uAsWPH5lWeMsh87Njf&#10;jR37+1xVhHLLbZ5GNsrb3b65FD5XIEg+5YpAnhQ7A7jsvsCdLrZ3xJzJoCC5RBAgBEDN8NN/sIjX&#10;NTznfQeIQnarQpYlmlPGCAC3hJjt4qlgbW1t165dTzj13HHjxk1981Mj2BmD+zN3/8O48cDdFy5c&#10;FG2JgOcd6Pv+++8P3H3osGEF4O6aqV+7YIDh6y7ubkMJPL7gwTzF05SpSpLbMADKLbd5mprEehbz&#10;VFCq2Em6NoZA8eib3RfUk39RtQB8G2sNqW5BEaAHTOPdYo/XNTznfQeIQnarQpZV0OaRwgqLAKy0&#10;WMTc/ROLuw8I1W7ZSl1XBclQuEwk0tzcrI6AxBd069F7oC5v6eK5gX490ekumyAgCAgCbRABIe5t&#10;sNGlyoKAICAIJEUg9O6nCxR3V9Qd4t1VoLui7k1NROOTXp+TBNOvHDVx4Mjh3eEJ1cD1d6knVJ2n&#10;VnNSgGQiCAgCgkDRIyCPfxR9E4mAKSEgjvCUYJJEgkCqCHhvwIbmbA4jd1ebipUhf7t6VlU9tppq&#10;tpmkc1Z3HzV3PEW2dx9zLywOCVExA6aMnE1x77K1MQQK/paBNoavVLcUEJBeUAqtJDIKAoKAIFAg&#10;BDA6hncoMrStckenZFoYEgm8ou75XWem+5iXaWl3XtwdxdAn+SHVAoEixQgCgoAgIAgIAoKAICAI&#10;CALFj0CIHDzmharwUKI8HFX8zVZOEkqcQDm1ptQlSwSoO4gVzhJGuVwQEAQEgTJBwG/BgtAuzRuo&#10;ekDfQ/CQLWz4B74bQl8m9ZdqCAKCgCAgCAgCgkAeEKC1yGQTBASBAiAQOq6bipmBHge9Dkh7SG9E&#10;4QsggRQhCAgCgoAgYBAQp7sogyAgCAgCggAhoNzuMa73UL/eaiFGdLQruh4Oh8LhcEVFhWLuIX7r&#10;qiAoCBQGAYkWKAzOUoogIAgIAolXg5G1YkRDBIGiRYDZOfnYw+h0R+peQUdFK7cIVk4IUIyvRGmV&#10;U5uWSl2EoJRKS4mcgoAgIAgIAoQAc3d2uyu6DlsoVFEBTnf4KzAJAoVBgNY+KkxZUoogIAgIAoJA&#10;nhCQ+XCegJVsBQGDgM3dAxTrzjEzeCxICQKEQGHMsdB30TdBQBAQBAQBQUAQEAQSIKC5O0Ys0LOq&#10;6HoPw5HEu4vqEAL5XehfUBYEBAFBQBAQBAQBQUAQSA0Bx++uFoXEZWaIv9NakallIqkEAUFAEBAE&#10;BAFBQBAQBAQBQSC3CPiEE9t+d/S98/LutNK7cPfcNoDkJggIAoKAICAICAKCgCAgCKSBAPB3s8Nl&#10;fhHthrULd08DWEkqCAgCgoAgIAiUGALyTqUSazARt20ioJbz0LvF3Y1PXv0GW9sER2otCAgCgoAg&#10;IAgIAhkgINOADECTSwSBtBGIuv3uirO3wD/i7sLg08ZTLhAEBAFBQBAQBEodgcIsLJYrlGTOkCsk&#10;JZ/iRCDWm84xM0jXoy2w8Z+IOmppKc5qiFSCgCAgCAgCgoAg0OoIxLJ8uW3f6o0iApQ9Apq74zqA&#10;irtHcGuOoAteImfKXgGkgoKAICAICAKCgCAgCAgCJYOA5u4YKKOpezNsQOLha8nUQwQVBAQBQSBN&#10;BEorMCDNyklyQUAQEAQEgfJEIPTf//73ww8/pIdX2eeuqHuzovKRSHlWutxrJYyk3FtY6icICAKC&#10;gCAgCAgCbQEBn+XaQyNHjlyyZEkLri4DnvZm5u9N4ndvCxohdRQEBAFBQBAQBHKFgETa5gpJyUcQ&#10;SICA+1nVCKwy0wLB7hGImcEnVwU7QUAQEAQEAUFAEBAEBAFBQBAoEgRs7g4vbVKud3peVT2pKty9&#10;SFpJxBAEBAFBQBAQBAQBQUAQEATMu5lwQRla2R3XicQlZmSVGdEQg4DcCRVlEAQEAUFAEFBcIRqQ&#10;t66LJggCrYgA+90Va6e3MTFhF97eio0iRQsCgoAgIAgIAq2DgKx20Dq4S6mCgD8CPoScuTvydn1R&#10;MBgMheC51iD8k00QEAQEAUFAEBAEBAFBQBAQBFoLAQqG0SExJt6dxFGsHbewou+KwMsmCAgCgoAg&#10;IAgIAoKAICAICAJFgYDxuxNzV9Q9DFtFRQiPi0JGEUIQEAQEAUFAEBAEBAFBQBBoowjYjvcos3Ng&#10;7RDiRnxdUffKCvgDexuFSKotCAgCgoAgIAgIAoKAICAItC4Cfs+fau6O0e0cMIOOdzpuXYGldEFA&#10;EBAEBAFBQBAQBAQBQUAQMAgwOwePO2xhCpiBiBmImYHjwnD36VdWVw+7ZymJtPSeYdW4XTldWkkQ&#10;EAQEgbwhIItp5A1ayVgQEAQEAUEgdwjErNIdeuihh3r06IHUPYhhMrzRmdyVHC+npfdMnTtQ/7j0&#10;niuu7ze5pqZm9vi5o4S95x99KUEQEAQEAUFAEBAEBAFBoIQQCI0ePfqwww5Dv3uAl5hB97s6UwC/&#10;+/S7pvQe2Y8BW/rSlFmjRwyFb92Hjxw4caq43ktIk0RUQUAQEAQEgVJHQO5HlXoLivxlhoDv65bM&#10;s6q4yAwGuePq7iH1Pe9+96X33B64dkxPDfSSBbMG9u6B37r37BeYu5gDacqsIaQ6goAgIAgIAoKA&#10;ICAICAKCQCYIBOfPn79u3bpbbhl//wP3L1myhALfYdtvv/1uvPHG448/fubMmePHj88k76TXQKT7&#10;1BE1dwaurL699+yXx3Tn78rxHoBjOqm+QPy7ndnYsWOT5t2WE4wd+7uxY39fugiUuvyli3ybkrzI&#10;1azIxWtTqlKulTU6ZitbiopHyVJMXAAAi0eSAlRWisgTAsAtIWY7T5lnkG1tbW3Xrl2PO3nULeP+&#10;+Pwbn5gczjrpUObu42655YEHHgDujt73wnB3eCz1isC9RNkNdzd83cXd7ToDj7feAZsBGuV/Sanf&#10;9Cx1+ctfw8qihkWuZkUuXlmoQFuvhNExW9lSVDxKlmLiAgBdPJIUoLJSRJ4QAO5bEtx95EmHmveq&#10;RqEj2lueoLGyhQiZWdcPACo+amIADmCpmR69nadWF88N9OuJTnfZBAFBQBAQBAQBQUAQEAQEAUEA&#10;EGDu3hKNwh5p4c2Q+HxiNPROmOCobfLowMDxKjwGnlANXH+XekLVeWo1nxJI3oKAICAICAKCgCAg&#10;CAgCgkAJIRAa++yzIC5wduDrEdhaYG+BT/gKJwtck+5j7oXFIcEVP2DKyNl3Yty7bIKAICAICAKC&#10;gCCQfwQk8iT/GEsJgkBGCMByM2YHv/vHy5Yxd0fKbjZyvWdUQroXgQOen0mF9WXGvIy+eHMi3cwk&#10;fekjQGGUsgkCgoAgIAgIAoKAICAIeBDQMTMtUfCxa+LeHGlupugZwUsQEAQEAUFAEBAEyhgBcZeU&#10;ceNK1coSAfOsKka8q3AZ3jAAXrh7WTa6VEoQEAQEAUFAEBAEBAFBoCQRcNaZgZm3YuvggMfQmVaJ&#10;dy9JCEVoQUAQEAQEAUFAEBAEBAFBIF8IuALembtjCDyyd9rB6a5YfGHi3fNVUclXEBAEBAFBQBAQ&#10;BAQBQUAQKCcEQvRUIKzurmpFi7yT+x2Py6mqUhdBQBAQBAQBQUAQ8EVAFpkRxRAESgUB7Xcned1c&#10;XZh7qbSiyCkICAKCgCAgCAgCgoAgUJYIuJeIDIT0WnzBALziWH3AS2HVpo7KEgCplCAgCAgCgoAg&#10;IAgIAoKAIFCaCIQUTQ9Q4AxTduTv6jz9JJsgIAgIAoKAICAICAKCgCAgCBQDAiZmRvF0IOyhUDgc&#10;CodCyN2NU74YJBUZBAFBQBAQBAQBQUAQEAQEgbaNAHN38rIDZVdbOByuCNO3tg2O1F4QEAQEAUFA&#10;EBAEvAjI65xEJwSBVkSA2Tm42VWgDDrdcasAzzv8a0XJpGhBQBAQBAQBQUAQKAwCsrBcYXCWUgSB&#10;TBBwP6yq/e6KqQeRuUPEjCLvKmJG/O6ZACzXCAKCgCAgCAgCgoAgIAgIAnlAIBoIfWe//SBjiHCH&#10;mBni7WpXIe+KzeehTMlSEBAEBAFBQBAQBAQBQUAQEASSIuCzYHto7BlnwHUqth087cDbwdnOK8yo&#10;GJqkWUoCQUAQEAQEAUFAEGiDCEiYTRtsdKly4RGIJe863p3C2zFOhjZZI7LwzSMlCgKCgCAgCAgC&#10;hUdAWHjhMZcSBYGMEXCeVYWHVR3OLtEyGSMqFwoCgoAgIAgIAoKAICAICALZI+ATMhNwrxHJ71SV&#10;MPfswZYcBAFBQBAQBAQBQUAQEAQEgWwRcC8zY3F3yNjEycgbVbOFWa4XBAQBQUAQEAQEAUFAEBAE&#10;cooA8HiX392m7zktSDITBAQBQUAQEAQEAUFAEBAEBIFsEXCtJCPu9mzhlOsFAUFAEBAEBAFBQBAQ&#10;BASBvCEgq0DmDVrJWBAQBIoVAXgaXxbWKNbGEbkEgbQRgO4sS2ykjZpcULIICHcv2aYTwQUBQUAQ&#10;EAQEAUFAEBAE2hgCwt3bWINLdQUBQUAQEAQEAUFAEBAESggB90Izwt1LqOlEVEFAEBAEBAFBoCgQ&#10;kKizomgGEaJNIiDcvU02u1RaEBAEBAFBQBAQBAQBQaAEERDuXoKNJiILAoKAICAICAKCgCAgCJQ7&#10;An6vVdXru7dO3adfWa23K6eTCEvvGUan9InWkUxKFQQEAUFAEBAEBAFBQBAQBIoOgdb0uy/t8fMa&#10;2iaPnjhKkfWl91xxfb/JcGL2+Ll4QjZBQBAQBOIjIMvCiXYIAoKAICAIlDcC0QD8M0+rQl1bk7t3&#10;796d0R46YjQ63V+aMmv0iKFw1H34yIETpwp5L29tlNoJAoKAICAIlCoCMnMu1ZYTuUsPAU/kTGty&#10;dwPe0ntun6g4+5IFswb27oGnu/fsF5i7eGnp4SsSCwKCgCAgCAgCgoAgIAgIAnlCIDh//vx169bd&#10;dttt991337Jly0wx++6774033nj88cfPnDlz/Pjx+SkeotsHXD8rEBg9ueZOcLdD/PvUEXiEx7f3&#10;nv3yGHTNQ/y7LcDYsWPzI0+Z5Dp27O/Gjv19SVemDKpQ0viXhPCg5SDn7zOyBsWvYMUvYUkoiQiZ&#10;AIEsdUwNMxn1vjw1SpbVyZNUkm0JIQDcEmK2i0fg2trarl27Hjv8nFvGjXv2tdlBlix49rDDWpe7&#10;a4iAqI8KTK4ZMdXh6y7ubkMJPD4q68omVK4yeN97GVShePp/2UpCt+wzsgbFr2DFL2HZ6lWbqVhW&#10;OkYXZ5VFjoEuJllyXDXJrjAIBIPBouTuZ48bN+65V2cHcMQLBhR3L4qYmYCKd4cImR69B+oGWrp4&#10;bqBfTx0PX5hmk1IEAUEgvwjkPECW2EPSLZU0STORBIKAICAICAIZIyB2OGPo0E1lX10c3H361IkD&#10;Rw7vDk+oBq6/Sz2h6jy1mlVV5WJBQBAQBAQBQaBoEAD6IgymaFpDBBEESgUBxdyZvas/rcjdzVLu&#10;1SpgBiPbu4+5FxaHhKiYAVNGzqa49za4iWVvg43eFqpsbrLnpLJygzwnMEomhUeAbhYViZ0vEjEK&#10;3wpSYoEREE3LFHC1NCQYDbVIZDTQwlGircjdu495mZd3r+HnU6Fm+iQ/pJqwrqIKmaqCXCcICAJF&#10;jkCK0UBFXou2Lp5nkDITTjUSpxbulRmCqQ2OIEFm2Tth7nmtRYbCyWVtD4HimQznD3t+sot9763I&#10;3fNXxVLOOUvfZGom2wVQBpeUMsAiextFQPS8jTZ826t2iqpOY42Q77anID41TlFnMsaqAMpWVLez&#10;MgYq3oXK7a42EzXj4u7gkDdbzovOcYZZctwcS1Mc2WXQ/TK4pDjqKlKUGAIS4lJiDSbiZo1A0kHK&#10;lzeTBzFjP2IBSFLWwEgGgkAuEYi9nVVexIbvjmHojKLv+MncvZRYey7bHPMqwmb22PRUJMyYG4nf&#10;Jeca1dYyTEU/DSY50be0tD2txG2t7cqjvmlpYMZVzrKUVPTQMO98e8RhMTz3shUZoyIXljwCWSp2&#10;sdX//9t7Hzg9qvref55nN4HApaT211IlYtnNPzetrzZ0I1V+d4G4BM0VCBrvy9s/rIrFBE1Tb0mb&#10;vCCJilkI1qYBk00R3Xh7S2vaJlKDhL210oKS5NX8FJNl82/rpUSLBrpxDclm/zy/7zln5sz/mTPz&#10;zMwz88xn8hCePHPmnO95f7/nzHe+850zcuw4LoDruSRudB8p7E6J7lPcexehdyPuLtz5KebDT7HN&#10;8frVRguedvuJ2G79lbgn94Doi6chRnKMAs4l9fclbZWh/tgEklVusrXF7lQ9B8aOcdbTKI5NioC6&#10;Baor2l2neiuOfkWak+tkYp3S1dtVLynEc5w4oh5eZx9xuDoBdaNNVYkqV63qnXKU9KtcePAykUZe&#10;FcduqNEH6hF27rrTf2bcnRz2Sb5NTbKv5L7jFUiqyhKnhGStX9RmtT+3NFbT1J9jUBU5qJz6gE+i&#10;NdRReAKhlp/q3B3aegBfOXILr4OydkBOkoqzlnpSrLVClVYUBQjw7N3DRN22I1lyquNRdlBGl9Qv&#10;mcpqxSn2O9QsszGGFHsYVrV0okRB9TEVVnGm+8VaM5a+6L47c9SnahMT4/SHtsmJSRF/z1Q49cak&#10;tdWvBpVJOViwpK7nPCduv6Yd8ZUYjnvwiK0frLo2UTIRAqFztLWVSIWDfd8YthfJupIS1d2LpEZu&#10;IupDJWkTsJ41VCxQlonn3Dim6HiVSFfD6gerW7JKNxUdmmAB/HQnXQ31S6a0zaA89dfv24R6Piow&#10;1S0f13iBPNmZlifM2HJmeJx9apw77mIjV75cmTN+01yw6+CwS2slcrJTse/QMuqzcGhV7gIOsWN4&#10;YzEaxSGJE0jPzU1cVM8K/eR3/K5+MrC2EjyCUh1f2dArYStu/zgRCI7YkMp8KA6pZwAGWLXVA/Zz&#10;3JPquN/AtMqgDsQxAOtElEgfS1hJGtgV52pF2sJZEjYW6sFbPas0zgWKMmdbTIbcdUpaTY+781SZ&#10;yQtjYxfGLrDPhQs8dWYyW/Hy11rwjOxpN9L45GQXaouJ9lucQ0KqjGfxicqJypIk4Bdicc+wCape&#10;0XMKHiaSgufJIEFpk8SNuhpEQJ625cleURC3ISk6NCp+qooMAfUoSiJaiVTYs7zfmFL0nDw7G1Uq&#10;FWIoUw+BgKiitVr1Odx9VFJKlycvaeGhHZe2GlqymQqwXgvXnc0mRs4My3WfGpPb+TFKm6GtmToe&#10;3hc/W4xqo8Kw5BZgZ9Ktj+SjRCrs7nbA4YojORwlStRNIF4MT9pq8BVjVJOOcQ1gjY74ne+t0gYM&#10;k6jSKrBn17dJuWUKzaFIvQSskTkZFnFUmoKdOMVWbCLGFB3PGmM0FKwJ9zCM0UTAIYoA6zUXHJ80&#10;AZXzkdC7tWS8a+YAI3G4KPFGjbymtcYCkgaWbH3CYzcev2V5M9J3Z8+nsng7xd75xuLwufTdxfqW&#10;Ns9Yxao8QQYbVrAjG3VGc5ujvNxUlD+RWS+q2MkaIGpTJKBoEn4+sTStRGxGUWZ3MT8fy1pSSOg5&#10;Bbt/lw5cbJFwYB4IRDVvac95ED5AhtjDLbYLogLEKpXi/C8OiaSm2H1X6QLKRCKgqGXFYqJpR5wl&#10;kjwBhSPJkFSjskfyDBXD4JMVJrQ23XmnR1PZh/Rh9d1r7FFVynmn/8bHecpMXp9VDe1nPQX85qBk&#10;tZvU5aN6T4P9ngAXSr0JlMwJARVXQP1cqxJNcXQ80oysLq2YarGVikBUW3J7nH41eA6BSM0JRcQ4&#10;pB4NpuRFOUSSAXj1ESdPkcGHqM889VDCsW6FRroYk4dL8w52EjIeBYnrN98nF/GcqvnuVIq7z58/&#10;/7rrrmNjjZx5nvXOtokJvsp7KX13eYnpnoDkdBbPTOufsxQ9bOvkLlz2eIGr+gVOfIA1ZYWOKVUq&#10;S3GqjWeNiZNMxFoCKlH3IeJ1LRH54zVdqqMUrTo2k7T1mHb9sTsecGBsmaMOuqjl0+hsgeqUZ+ec&#10;yBxqJw79hpaP3a+krqtjC5C7A0XA3fhQvvvQ0NCzzz6rP9vIZ1Xh2uvZNbnrQNhjmEmdGALmoPqv&#10;z7JxtqQLqCgwpt2GWLs7qp2ZGCozryPoohJlTMS8I1Wi0hF5TZ4ZXjTkR0BRXyrGFgo5kiGF1hZa&#10;QDG8ElpPcIF4rWSDQuU8om4AdYLK7eHWgFqyNBS1rFhMEaC1NmvoMNgYkpVBUdSCFuPhdb5CpLj5&#10;bOTMVKoV+rS0VOlPS5X+IYK1BemlsBU5GMSX0K0hdhNvzrX2RWVmFG6KYslQUCiQJYHEzdJ6Yki8&#10;8izJJNiWygvhVeaQBEVCVW4Csc1V3Xuo322KLWTGGsfpIGPgfs1ZvfaciAQx8k1A5IlO1ejDUt1Z&#10;trt8VrXKt2nTprW0trZMa502rZUcePqT7x7ZpZPeqvgiT73Srbd+aWDHijWHep7b4NaQ/fhdIkaC&#10;445qZ2yZwb6Lwy8JvfIMLaDSu0QqkQ3Fc63EUZFUqdI1lFFXh3pJT6rJWpGjiWDbyGaGj9FKjEPS&#10;s1hrxK08A01YtVsRnh5LsPefkmocth06DGMPNMWa65zJU6LUgGqF3egZ72bcvYVF26vTL6JtOm3k&#10;xFcpAN9SHN/dbzDIoWJ03Fz/vwH0m6LJUrk1nicVGThJXJ+h01mCscnEhW+CCqU/IeYTuO+Z6TQN&#10;703RVZVKFxfkikdlRqaJG7KelNMwgMaic/co2Lqsk4+fEYaeelSaaCwWzKux+OtLNBjeu7lGJDnu&#10;5Kozt/1i5r9fdPHF9E/aYrWSm4M8L3CFdAG7ciM+BGkwgYDTiZ9vF+kM5I5qN6TDfh6q52kg1LMJ&#10;LaDSx0QqUWkotAzcd+HRJr45Ao1Ro33JyiNOB5G6GbV8sgKjtjwTkB52JItyuCVuA7PG7Os0v2Rd&#10;fL/IaYLTOC6quXnw1Wa4AyvfzcSz3KvTeNBdbC2txffd8zy8CySb+yxbhktnv8kidBKpZ1Z1THb1&#10;VGU1sBj1hHazQAYcVdSUtBBVjFyVj+qFeAqfrMeQOJ8YrkaZh0my/GPMUckKoF5b8Fjw87DrNJU6&#10;D1fvXWYlVYab9V5EZoLlsCFxG9i4uuM+vPFuJnLcK+S7t1Km+/Tp5MFfNJ3lvxc97p5DHTSTSAWa&#10;baNilxNlUn0UkRj5IXlizMWJ+E+eKOQUKfbGkC0q4UaVD1WoyhmlUcIXpd1Ihmo1toafqiNpP1Lh&#10;ouiuieWMZJbBHPyqcs+coRNOPoHXPxITHB0JVpVP2ipSGe479+DZf3pGO627QIvLsGdUW+lpVfaw&#10;qnh6VaVOlCkLgQwnpkbOeLE919Cworg1H69vnmeLSKKqiCeuLpp+rozawXgqa455QcYRFV0fUV6x&#10;sBtRVNU0FnKxpG0sq9DW6zGb0MqTKhBjehT9imEqEoji4SrFcgJZnYZ6yaRUnPN62EKRDIrpu5N5&#10;sY157LRYJEuhge+ecyVmJ17AgM/JXJAUi+DpL97Vi+dRMaakDFCLSwtsIODpVat75G5b9Rs7bnuD&#10;BcL8EidQ5yWlQx7PqTjg3JGGSddzOlCRR6VM4mpChQEE9NC7WOXd4rsbfrtw39kS72wRZGwgIAlg&#10;MAcYg0rMI7Yt1V85dBcbPg5UJ+BOgBHH4lSizrDMJevxRzPmlo2osWP2idDAWSMRjIlVokfWuPNu&#10;+O565dxQ4LInhrqZKgoYxtnMYhnA9HSRG9u7xraeAfOkmlAHFe+EpF5/Uj3KYT1RIYjyMuvG3aN4&#10;usghGYhUCAJRDdjRKccJwlpb/eGVOgGqC4BBVyfqxh7O7o2TBEa+uy4MHPfGaqW4rdc5Jxa3456S&#10;Jz6ny9m2npoxZTeZmcXrTnohcL9LXxhePE3hqIgEGnAWyqBJlahZeoM6ogpQPEUCYoVIY51I82lU&#10;/X1NmGdTZN/UVWcwi6XKLzRu4Vegsbc1U2WCyq0EpIWLWLL1UxRQ9Z/j/YZ56PApCiLI2XwE3Klc&#10;YvCGbiplGj7/B9zXCu0gChSJgMV5l/nu9jMUHlYrkj4hawIE8ux5OC6ni36NlIC2GlqFPFOye5d1&#10;LByUfSek5A6PJOA6JM/jInuAaDEDAsHzm4ozHSqkddj6VShzvWSBgLHQwIin6Au2EhCwee6OfHcR&#10;ei8BBHQxHQLN6laG9gujJh2DqrfWxF1PvzNlqIXU25NYx6s7OtKbUWnH3dnEOauIgTIgUCcBYfbu&#10;YYJIdp1gcXjKBMw1IqkhmTOToQc/vP2mmWJbPSD6Kn8xfkgZAapPmEA+nZjgTip6HjEcdMWaY+gg&#10;vZpjCIND+ASqZ9HUT0Pd5w5tS+YG+BlMPENKsLOhXUABEBAEhK0mODpEtdY6ZbhdMk+jRSgUBCIT&#10;cEbVbW9fsqa8ZxGAH9in9Y2wbVdP/3LmrA9v/9jajl30w6HeQf4DNhBImoDMEEi64uzqi3EVkZ1w&#10;JW5JhvESdy9iQLXm9qg76OqeirWzMMgYCsIhfgTUjVCFoYrxy2tRvxtrKpWoCIMyIJAQAe83p2bh&#10;uFMHulesaOP96F7aow2eGB7et/tAz9Ju+qFtybJF/XvhvCek5WyrSXbmTVB2GVOxuh2Kk3JU7yS3&#10;EBLkiao8CfjdiG8gLof1JmicUcdFAyGgaRAIIODntdMhMHJYTuMJOB+tdvrujVltZvjE4KJlS9pO&#10;Hj2waF47h9Q2u4N5840HBgmaioB1Fg6YrJPqc3qTfno1J9X3ktcT2z9OKTHAUx2KF67BqoQpltzU&#10;s+m+tNXYI6seOWHk9dDDsSkQqAwNDZ0+fXrz5s3btm07duyYfJ1qe3v7+vXru7q69u/f39vbm0LT&#10;skrKcV949J6RLd0Dq2fuXUr/Z3vo+0PzDj0tAvOUEG8VYOPGjWnKU+y6N27csHHjpxrbByZB3TqK&#10;0ZGAdhMRKRLV7FuMJF7zFXYDD1BBDOuKQUwKQF/E4aHjQhwi/q5HyGDzs7bi6JdV5lBpYzDBITkh&#10;UI91pd2F4LGsPq4xCaetqSarn+ZcytnOT6dGR0dnzZp13U3v27hhw+Nff1YK9ru3dXn47rSbPPjM&#10;fHdy0pdru7jHbvXXbb67FSX58Rml9ORHgVEkSSSUFqVBn7J1yxGngoBj4lSXAAZUkSkBh5Z9lJ6p&#10;LYjcdxG3U2lYxt1rNZXi3nhDj7S04qxBHhtaSaaqRWMJE8i7eq3yqY1r5riwRTcMUHnvYcIKRXX1&#10;EyALyqfvvmHDhr/e+5xM3yLf3eNZVX6iyWilSAq5G447Nds+b5EBn7JotI7ZIhseGwioEMgy2UBF&#10;HpQBAeG1y+m0Ibf7PbUgJPGc5/MjJOwHBAKs17rLeJaJzBrMQKAMBGzvVRUdzsxxpzj7wt3LDokc&#10;GbbRE6ra2q3sCVXzqdUyKKHp+ygmVmwgAALBBBAphIWAgOGIhJw15DlFjBp+IUrf9KMwlGBITU3A&#10;41nVrDz44e0P9WsH1i7UV3hnS7y3reijxSHpB7tP39QaaNbOyVW3splDg59kykaGZlUl+pUgAcWo&#10;dkCx0MtgRWvP6uZqgvBQVbkIyJOI21blak5uaw+4p1QufOhtkxAQaTDM5LUK+/B/O3NmsnLcqZ22&#10;FU/zxd2NjcffjR/1h1SbBH15uyETBhRdlvKSQs+TJqDowibdLOoDARBIjEDwFabfWmG4Lk1MAago&#10;FwQob0F85JaPNSJzAQdCJE0gxgQaGlNUkRHXCSqUUKZRBOq3z0SGSUD3EblslG2gXTeBGOcRYASB&#10;Zifg/W6mZu81+tdcBBBhbS59lrQ3KmasUqak+NBtEAABEGhSAnrIndJl9OexPXz37J5VbVLI6Fbj&#10;CVhDm3B3Gq8PSGAnoBJ6ZxNx9Ce8Ye2wNRAAARBoPgL8bCBPCQ3Md28+tOhRIIFQf0VlkUd3tgCc&#10;Fdhd2QiEDqX6gSBRoX6GqAEEQAAE0iHgmzOD6Hs6wFFrVgQy8G+y6graaX4C9V+CGktcNz8r9BAE&#10;QAAEykOAZ8rwqLt5J9a2vjv561NTU+UBgp4WjIA7MF+/x1MwBBC3WQjUeW3pONyyxHWzAEI/QAAE&#10;QAAE7ATYy4PZ5hF3J/cdQXfYSyoE6vRXosqE5TKiEit6+YwNLClcPpeg5otmghvCFWxSikA9IAAC&#10;IJBDAvR+SykV9951310469xpZ1/hu+dQd80jkri577eFul+yAFyW5rGJEvdE3Yw9S6ofXmLG6DoI&#10;gAAINBMB03cXCTM86G648M3UUfQlJwTE2zSE/2314ENdkNACnh3EI3c50XvGYsSzloyFDL1MDZan&#10;zsMz7iyaAwEQAAEQiE/AFvG0+e6TU5PCfWcePHsFq0iPxwYCKRCox7qQDJOCQlBlYwgED4RQB72e&#10;cdSYDqNVEAABEACBaARq7MWqzH0Xfrndd5+U2xQF4eG7R0OL0lEJhPolskJ3GBUuS1TaKJ9DAnWa&#10;cZ2H5xAIRAIBEAABEPAlYH9WVYTap7jrPjHB/hK57wAIAg0goO7TN0A4NAkCIAACIAACIAAC2RAg&#10;V7xSkStF8sdWq1/54PzrrruOP6I6RU47Oe7Mg5+YpH/S/7ORC62AAAiAAAh4E8ClLCwDBEAABMpO&#10;gD0jKBlUT35s6NlnnxWPp5LLTs77+MT4+PgF8tyx1nvZTSWD/qv4JYV47jADVmiizAQwCsqsffQd&#10;BECg5ATsi/NVP9XFeIi1ZchfnzCcd+a5I+5eclvJrPvwSzJDjYZAAARAAARAAASKQ0D67fKL8awq&#10;X1WGPaA6OUWRd9roC7nvxekaJC0sAc/HKtjDFnwRSbj1hVUsBK+TgHlTCo8e1YkSh4MACIBAMxBw&#10;vFeVnxv4Au98mchJlu+OnJlmUHSh+yBWgscGAuoEVLKw1GtDSRAAARAAARBoPAGKZ/IP38y4Owu8&#10;89i7eEWTeL1q46WFBGUg4GVp7IXw2EAgHoHmm7uar0fxNIujQAAEQKBkBNhCM/wjN91313/iwXf2&#10;H7ymklkGugsCIAACIAACIAACIJBHApb30JPHXt3wDBdSJBZXaKvShzb21frK+jx2BTI1MwHkPjSz&#10;dtE3EAABEEiaAM4aSRNFfXkiIJxyHoGvHruLre/OX7ZaaWmptrS2tLS2tk5rZf57VY/K50l2yAIC&#10;IAACIAACIAACIAACpSAgUmP425n0LJnq40NsfXcWaq9UyGlnjjvbpjHPvaWlFFTQSRAAARAAARAA&#10;ARAAARDIKQEz3Z2ceD2yzlz3arV12rRp5LZPmzZ9+jRy3BF3z6kGIRYIgEAAATyvA/MAARAAARBo&#10;PgIiSUb67jzPvcoD7vrGU2YQd28+zaNHIAACIAACIAACIAACRSLA1ocUH61irDPDnXee6E6Rd5Y5&#10;g3z3IqkUsoIACIAACIAACIAACDQjAf6UqrGATM3ImRGryvBQO/u0tLRgmZlm1D76BAIgAAIgAAIg&#10;AAIgUFgCtM6MkF1feUZ68JmtETmweubMm7YPS4LD22+aybfVA4WlCsFBAARAAARAAARAAARAIEkC&#10;Rui9+tJLL506dSrJqlXr4m76Xq3HUn54+8fWduwaGRk51Du4HN67KkmUAwEQAAEQAAEQAAEQaEYC&#10;ImNGLBDJE2eqs2a9+Y1vfFMj+tq24umRkS1Lra77vt0HepZ20y9tS5Yt6t+L0Hsj9II2QQAEQAAE&#10;QAAEQAAEckPAXCKSiVSt1ab4hz25Sn/LjR5lFT9muJ08emDRvHbeYNvsDm3whJlLk6EUaAoEQAAE&#10;QAAEQAAEQAAEGk5AX1uGvU5VOvCVw0eOnD59evODD27btu3wkcN89Rm2dby1Y+OnNt5444379+/v&#10;7e1NTXhKeH9o3qGnV7RRC/R979KRLSzwzr7L3zXKf7cKsHHjxtTkKXzFGzdu2LjxU4XvBu9AM/Wl&#10;OTTSHL0oll0VS9rmsJAy9KJZ7apZ+1UGm2x4H8m3pJzthoshBRgdHZ01a9Y733X7pz/9qa9+4zv0&#10;O4+ya799y3WV7x8+LH3373//++wYHm7vWLCAXMB3vWtxtr671Y83fXcrSvLjM78hkB9VhktCqVBZ&#10;3y8JFypmiWbqS0wEOCwFAsWyq2JJm4K6UGUqBJrVrpq1X6kYASq1E6AHQXPou7/jXbd/5jOf/hvy&#10;3fUMGe13brmOcmbYNsXTZibZNsH/nhQ/Z6vZ9nmLjAaHTwxqHbNZMB4bCIAACIAACIAACIAACJSe&#10;AM+bqb56+jXy5af4NjE5McH/o41+In8+W0j0hKq2dit7QnVYPrWarQRoDQRAAARAAASamwCC082t&#10;X/SuWQmQ386XnNGqwyf/7dixE5PCd2fbuPDdueueatxdLOW+vF87sHahvsh724o+WhySfl24e9kh&#10;kfeODQRAAARAAARAAARAAATKSkBfJdJ4WrU6Nj72zDPPMc+9NkUhd5EwQ194Hk2qvjtfI1Ju4mlV&#10;zfhR/2dZtRS334imxCWH40AABEAABEAABEAglwRq9CwjF4z/XT356n+w7+Sm6/nueso78+WzzpnJ&#10;JS8IBQIgAAIgAAIgAAIgAAJ5IFBj67sLP57+zz48d4Y9uMpXe0817p4HAJABBEAABEAABEAABEAA&#10;BHJMgBZ3p40EZH9VqlJS4a7rfjxfdgZLMeZYjRANBEAABEAABEAABECgZAToWdV/P/Xym9/8ZuHQ&#10;C6fe/uLVkhFBd/NEgK4l+WUmNhAAARAAARAAARAoJQHzjaq6S1R96xVvefNVb9Id9yrfmAcPj6mU&#10;9oFOgwAIgAAIgAAIgAAI5IWAeEZVJMywP/Sl+p53v6vt6rdwl73aQn/YX/S3jMLnRXbIAQIgAFUw&#10;XiEAAFjLSURBVAIgAAIgAAIgAALlIkDeO8uK0d136rv+XlVy3OnHFnNrZc571cyGLxcm9BYEQAAE&#10;QAAEQAAEQAAEGk3AnQnDfHfmwvNIu+G6t7ZOaxXJM40WGO2DAAiAQJIE8A6EJGmiLhAAARAAgfQJ&#10;sNVk2MfIdxfruPMgOyXLtLS0Cgcecff0VYEWQAAEQAAEQAAEQAAEQCCAgMiWoY3nvJMTT1kxzJUX&#10;vzPvnT6tbBOPrQImCIAACIBAAwlgtaUGwkfTIAACIJALAuwpVT34zp5VveSSS2bMmCFyZvgDq3xr&#10;aaEv0tHPhdwQAgRAAARAAARAAARAAATKTaB6+vTp1157jUXh9bQZ4bzrrny54aD3IAACIAACIAAC&#10;IAACINBQAuzR1ApLl+Fb9aqrrrryyivFkpAi5C59d8TdG6ooNA4CIAACIAACIAACIFByAjUj311P&#10;fNcz2g3fXXrw4gVNWGem5OaC7oMACIAACIAACIAACDSQgNMbtz2NSpF34cQLAeG5N1BRaBoEQAAE&#10;QAAEQAAEQKDMBIw0GcMlF0vL6G66yJnR3XajpPH/MlND30EABEAABEAABApBAOsyFUJNEDIyAbbO&#10;jBlSd64CyVagmaqxJd/ZS5vgvEfGiwNAAARAAARAAARAAARAIEkCljx26buTo87ddfqfpk0J352/&#10;chUbCIAACIAACIAACIAACIBA1gS4Jy7fqyr8ct13F146xdtZxH1yUvfdp+C7Z60jtAcCIAACIAAC&#10;IAACIAACkoB8AFV8MePuItw+NSn+TLLMmdoUwIEACIAACIAACIAACIAACDSCgCWMznLeLc+q8hwZ&#10;8R9z35nvTl8Qd2+EltAmCIAACIAACIAACIAACLhD72bcXTjuk5QtM8m8d+S7w1xAAARAAARAAARA&#10;AARAoPEE+DuXZOZM9Sc/OU0ysedSjZA7c9z1Z1WRM9N4fZVcAiz4VXIDQPdBAARAAARAoPQEjKdV&#10;6bHVilY9fuzkiy8e4/kx4iFV3XNnmPCoaumNBQBAAARAAARAAARAAARyQEAPvVcvmjHjm998Rizp&#10;LuPthnxw3nOgKYgAAiBQbgK4+1Ru/aP3IAACpScgwu5sY+57dfTMGRZhFyu7879ZSg3fxNOs2EAA&#10;BEAABEAABEAABEAABDInwFxx60tV6V9VxwuYyGWv0qeF/uLuOzYQAAEQAAEQAAEQAAEQAIGGEDCW&#10;hjSfVbWIUalWq8xtb6GtlVx4+mfmQg5vv2km31YPZN42GgQBEAABEAABEAABEACB/BCwxtH1dzN9&#10;fe+Tb3nLW0SQvcrd9pZWtpHrTs57xqIPb//Y2o5dIyMjh3oHl8N7z5g+mgMBEAABEAABEAABEMgV&#10;AdfDp9W3v/3t7e2/wjx1CrkL1539aaWge+Zx9+F9uw/0LO0mYm1Lli3q34vQe66MB8KAAAiAAAiA&#10;AAiAAAhkTIA9jVqpsA9vuPqBDyx761vnCk+d+e3swzbmzGed737y6IFF89q5XG2zO7TBE8MZw0Fz&#10;IAACIAACIAACIAACIJAjAvZnVTU9K4ZlulcqwmsnF54+FIbPPO5OmDpmt3nAEinwYuPXHmwJHHzc&#10;BIidsUpQ8/yfdwofEEiGQEHHCEYBJoEECRR0FCie1TBYEjSVUlWVI1c9TJTK0NDQ6dOne3t7t2/f&#10;fvToUTGk6e85c+Zs3Lixq6tr//79tDesnkT2D6ye+dC8Q0+vYO679butcnLfKSE+kfbKXAkwRtI+&#10;cEXCRYVBDMSiEohUHgYWCReGZFRcIFZCYnmbVUZHR2fNmvVbi5dt+uz9u/YdII2IhJn/sfS39Li7&#10;vJwVAXjxdwzN1XdI+7xFRgXDJwZ9YvD1NYGjQQAEQAAEQAAEQAAEQKBgBGTmjG0lGeGvN8JrF/jo&#10;CVVt7Vb2hKr51GrBwEJcEAABEAABEAABEAABEEiLQNarQAb3o21FHy0OSbctFu5edmgLW3DGvSFh&#10;JhFbAMZIGIErEi4qDGIgFpVApPIwsEi4MCSj4gKxEhLL9azCFpoxPrTOjFU99I5VucVQWxKHtK14&#10;muiNjIikd2wgAAIgAAIgAAIgAAIgAAIGAd13N332KbbV6MM3gAIBEAABEAABEAABEAABEGgIAbcv&#10;Xj1z5gyJQs66VqtNTU7qn6lJ+oW2hkiJRkEABEAABEAABEAABECg9AQ8wujVU6dOvfTSSzzQPjU1&#10;McEc9snJyYlJFnWH7156kwEAEAABEAABEAABEACBBhKoUXzd+JAY1enTp3/3u99lvjv9Id99Ypz+&#10;Juedh90Rd2+gptA0CIAACIAACIAACIAACNgIVM+ePUs/cN+dxd0nxycmJsYnx8dZ/L1e353eryS2&#10;m7YPu7iznZbfZdmZM1ezVSLtm6Mwe3OTf838UFbCVhE/xFX18PabvMXLkZ0khJF31Y5N/uSBXAAo&#10;IMYouMxOuk3U5GXQaUpcupJVx2kAsbIYWERiHljk5FISG4syJANwwcD8Rp8v4JIYWMQhGVAcNuZh&#10;YxbnzMOda5SNqc8qwfJLR0f6ADk90TvyZox1ZiYnNXLfKe5OEXfy4CcmmDdPP9axDaxePth7iNaM&#10;OdSrrf2Y1XvnaPZqPZbKh9tX8fVlRkZ29fQvt7qSHoVlzSO7Ouw1GzUOb39osKdn8CH7NcOiRc5f&#10;BrauZa+qyvOWEEbRxZ5dAjJfxmd4+8fWdrAfDtHCnJ7eewExRsLFmQxv3zso3wlmWsLAPq3PZpBN&#10;iYufxSKM0yBi5TCwWMRs465sNhbdwHxwwcBosnKdOtlv+gh2rc+GSSwqMdiYB7HuLbpzxtwzbdGy&#10;JdZFABtkY1FmlUD5XT5ADk/0zGt3ZbxXf27Llmu2baPAO0ukoUC7CMDzdWbovzqc2oG9/T338JUe&#10;21bc03Ng9z4z9M4Xgtyy1Fp5W5thDt1LrT49O9pZmN65apiP5U2s1tro1U7aslWrlmnWVqlAR4f9&#10;FyZjj725OnqcyqFJYXQLZ77/it6Jtah/r/tuRwExRsPFoAxs3T1vWYcbT/cKfZlSZpCDJ4abEhfr&#10;f6RxGkTMyRDEwmaEUthYdAMLw2bsh4GJ4bhW6+3zXlO5FAYWeRILIoZJzMPjskQb9vY7XHetMTYW&#10;c1ahw5zyO32A3M4qTm+8Ov173xubPVubEknw3Hc3NtUpNLwcudgHjp7kGRhe6TM2t3v7Q/09S9lr&#10;mXwL07VAx9qFFCgeWL1wbYe4PrBt3Odc0sZe02p33uetoiP5i1vZxqLKvatslxDhXWlkifox9rMX&#10;X+k6OHn0wKJ57bw/bbM7mHvaZBhVcJENaPesmG2ZnFwmql8qNj0uYlA/sVIZmCIxKmbF4jWzlcXG&#10;VAwsGBcMzDFLc29E2yqSIfW7p+5TZ1kMTGVIhhKDjfl5ORbXN0c2pjiriGs8w3U35Xf4ADk90YvQ&#10;u3g1k9iqP5s/v3XNmopWq/AXNVW0Cn2piK0uP5WA9us5K0qZKXqO0cKj94z4vFHVFKd7Ve8iGmDL&#10;+zXh5ts33XUnl9TlvGsURDUizLJYXd1M++DkMBqvvWIpTOzKh7aO2QFvwCokxoi4yDI7PCzIolR+&#10;A02/Pmw+XOJUF2WcBhArhYFFJ+aBxTlhNbWNRTSwAFwwMJ+zzW5tqVe6qSyNScwJzpcYbCzAo/GO&#10;WosDMraxiLOKkNFTfo8zWk5P9Mx1twTfq/P+6q+uuuoq5rST707+epX9YV/q9d7bVvQxJ5FFA/bO&#10;613EQ7yUd+T7wlRj0Czdq4cPfAuTl888fD5bactdz59afHLmvJtxdq4+cvtF0jtTmUfMPm1fPGr9&#10;yWNkKUx6lN0dazfFKybGSLjEjRf7xZ/d6vidnV3GtWTz4SJ1J0yM19jEBhaVmDmgTCzlsrFIBhaO&#10;CwbmPoUsW8InMR7SYrmP5TKwOEMymBhszNNNsbm+DbaxOLOKl/xePoBHDkIe/aJq7cIFkks46uS0&#10;t1RbWlpb6UPf6WtUT9NW3vDGR1Zpuw8EXspYD9PTiwNappsaRridzVYOj4oF+Q+Ia4aZMxfSo6iO&#10;TG4RjB/wcNvq6mx6B6eF0fKsAN1RdcbgC4sxAi4yJGEpdAOHvjjTudgzYNou4y5Qk+Lipyl6ooRt&#10;4eM0hJh9EIBY+KRQChuLYGDhxCwlYGBuXEYapLGnFAYWbRJzQHMSwyTmMwh9o+6NsbHIs4qn/O4z&#10;Wk5nFZHJLvJmRPC9+oOVKw3fnXvrrezT2tpK/6At0lTqU5jdTNFEeFMh3928rxFU2JL34rgqYAri&#10;q9vo2yE9FGEKx9Pll69lGfFJdC+rOhLDSA9o86Qv86aE+XSG7EzhMargko+fs4fnew/xW0LS6ijk&#10;vnvZITN9q7lxkeLrJmYYTzkMTJGYOT0YWEprYyoGFogLBuZxsqFY1wH93jKLt/AYGSaxIGcjkBhs&#10;zNeNe8j2mGdebEx1VqEAu5f8bh8gxyd69iwqPZdKi8ow97362re//dq992rkplOuDLnsuvM+rW7f&#10;Xa6pyVwge6aMSG0XwU7x5KRlVVUKddpKuwt3b2GLGupxdTOjgduc69rKaw0VFq3X18DJyvOO3U6y&#10;GBk0tp4YJ8xuO3GOdie10Bgj4QpQChvpwjzlQ2DNiEuc4vR7VArjNJCY8fqApjawqMTMmU1iMSCW&#10;xMYiGVggLhiYfqK0njopQcY4HTILsz4rVhIDizokA4nBxrxsjCI7+3Yf8FihhS340ZATZaRZhcVZ&#10;fOT3OKPl9kTPou58URkee69VnnrnO3925MiXf/Oavh1/cfTIYa3aUiM/vlKZM3/++g0bbrzxxv37&#10;9/f29sb2PXEgCIAACIAACIAACIAACICAOoHR0dFZs2Zdu/i2z3zmM3+z9zvGc6iV377lHdVfeeyx&#10;X/761yvVFp7gTnF3vol89zpXmlEXECVBAARAAARAAARAAARAAAQcBPgLl8TGU2bYspB8Yzkz1Qq5&#10;7C0t7MNXmuHLRWIDARAAARAAARAAARAAARBoAAGWMMO8d57zzl7GZPju5KwzT53+prVluB9P0tW7&#10;wnsDOogmQQAEQAAEQAAEQAAEQKBZCOiPqfJUd+a6W+PubHF37sEj3N4s6kY/QAAEQAAEQAAEQAAE&#10;Ck2Ax9v1jb5ZVoHkXruItYtXqxa6nxAeBEAABEAABEAABEAABIpNQMTbefSdp8zIuDvvVq2ir/ou&#10;HPxidxXSgwAIgAAIgAAIgAAIgECRCRiuu+HAS99d+OlmRk2ROwnZQQAEQAAEQAAEQAAEQKDwBKwO&#10;uhF913Nm9KVnpqZqU7TRw6xT3JVH6L3wSkcHQAAEQAAEQAAEQAAEikpAJMuICLtYI/LMmTPMTWcO&#10;e21qclL/TE1yJ5558NhAAARAAARAAARAAARAAASyJ6DnuYuEdx5Wr546deqll15igXZy1SfJeZ+a&#10;mpiYnJjkvjx89+x1hBZBAARAAARAAARAAARAwCDAl3fXxId89+nTp3/3u99lcXf6TEzUJsbJgyfn&#10;nYLwiLvDakAABEAABEAABEAABECggQSYwy7ezMS/VM+ePcu+iEx3iriPT0yQ+z4+zqLwiLs3UFFo&#10;GgRAAARAAARAAARAoNwERKY7ZcLo71atyTUiJyfJf6e4+9TkBM+Zobh7rUY/YgMBEAABEAABEAAB&#10;EAABEGgYAb54jL6+e636c1u2XLNtGznuLIeGnPXJSXLZKW2GpbtjnZmGKQkNgwAIgAAIgAAIgAAI&#10;gIBOQOTMsGdVp3/ve2OzZzPHnbnz7IlV87WrwAUCIAACIAACIAACIAACINAoAmLJdhFPF+9V/dn8&#10;+a1r1ogXqlbYp8L+FlujpES7IAACIAACIAACIAACIAAC3GWXj6uSw16d91d/ddVVVzF3nRx58ter&#10;lSrf4L3DWkAABEAABEAABEAABEAgBwRkykytWrtwgUXcxVattlRbWlpaW1pbmQvf0pIDWSECCIAA&#10;CIAACIAACIAACJSWgPFKVZEz84OVK4Xvzv6rtlRaheveKqLvpYWEjoMACIAACIAACIAACIBAPggY&#10;7jv57q99+9uv3XuvRkky5KqTy97CP63TROpMPsSFFCAAAiAAAiAAAiAAAiBQdgIUeK889c53/uzI&#10;kS//5jU7/uLRo0cO16ot5MdTDH7O/Pn3rV9/44037t+/v7e3NwDV6OioIshNmza9/e1vVyyMYiAA&#10;AiAAAiAAAiAAAiBQCAKLFy9WlJP84WDXmuoh73rWrFnX3njbhg3rv7L7W0bNlY98YHFlaGjo9OnT&#10;D3z6031/8RfHBwfJca9x33323Lnr16+//oYbVHx3qj1U3J07d1JVocVQAAQkgW305gGfbeXKlQF7&#10;YzAMqJB2xagQh4AACIAACIAACJSHwLp169T94Ui++87dz/CF3dl25wfeZfju99+/g3z3oSG23gy5&#10;75rWPmcO892vv17Rdz9z5kywevbs2UNV3XHHHeXRInpaJwG6S/Pyyy+7K/nHf/xHsiXy3T33xmg0&#10;oEKxC3YbgyoOAQEQAAEQAIHyELjyyivJd1f0hyP77sb7Uu/87+/SM9opu509q0rLy7S00Hf2EQ+w&#10;YgOBRhO4zLVZJXLvjfFLQIWN7j3aBwEQAAEQAAEQKD0B6ZPXasbTqGJBd+61iwUj+YLv2EAABEAA&#10;BEAABEAABEAABBpAQE+U0VvWPXMj7i6cdeG+J/FO1ZkzZzagi2gSBEAABEAABEAABEAABPJBIA1/&#10;2Ii7C8ddxtrrc9/TEDQfKoAUIAACIAACIAACIAACIKBKIDGvmKezU6v2FdwtoXdViVzlEhMxtgQ4&#10;EARAAARAAARAAARAAATyQSBR37iS/NuXRkZG8gEKUoAACIAACIAACIAACIBAgwkk6xsn77sTnmRF&#10;bDBvNA8CIAACIAACIAACIAACsQjU5xWzp1Udq8ek4rvDfY+lXBwEAiAAAiAAAiAAAiDQPATqc9wF&#10;B3LdaxX2bib9k5bv3jzU0RMQAAEQAAEQAAEQAAEQyJ6AWCRSPI9qtK6/V3Xz5s19fX0nT56UUl19&#10;9dX33XdfV1cX3quavabQoiBA71XduXOnJw3xXlW/vTEABlSI96rG4IlDQAAEQAAEQKBUBNJ4r+rb&#10;b7h148aNX9nzLUayxt6teufyxcn47vTeeBX1kA+0bt06lZIoAwJEYNOmTTnhALvNiSIgBgiAAAiA&#10;AAjkloC6P9zb2xvci9HR0VmzZgnffafhu9Mhyfjua9euVYdIsVL1wigJAiAAAiAAAiAAAiAAAvkn&#10;sHLlSnUho/nuu78la75z+Y0JxN3VBUVJEAABEAABEAABEAABEAAB5bj7hp27n7H67nhWFcYDAiAA&#10;AiAAAiAAAiAAAjklkNEakTntPcQCARAAARAAARAAARAAgaISSOG9qkVFAblBAARAAARAAARAAARA&#10;IF8EWNjdGnpHzky+9ANpQAAEQAAEQAAEQAAEQEAnQG47X9tduu/w3WEbIAACIAACIAACIAACIJBH&#10;AtaIu/gO3z2PeoJMIAACIAACIAACIAACIMBeyGTf4LvDKkAABEAABEAABEAABEAgxwQobYZnziDu&#10;nmMlQTQQAAEQAAEQAAEQAIHSE2AZ7xYIiLuX3iIAAARAAARAAARAAARAIK8EKGtGfpxx95ply6v8&#10;kAsEQAAEQAAEQAAEQAAEykPAcN15BL4yNDR0+vTpBx98sK+v78SJExxDhTJq2tra7rvvvq6urv37&#10;9/f29pYHD3paaAJ79uwptPwZCH/HHXecOXMmg4YSaQIKDcVYLIUGdwfqLpW6qbPQeLNqHJqtX7Oj&#10;o6OzZs1adMOtn/rUxq/sfkYzHln9yAcW6777Aw88QL778ePHmefO/7S3t5Pvfv3118N3D1UACuSH&#10;AM0Xt912W37kyaEkl19+ebF8dyg02IqKpdBQ3x3qLo+6he8OjTelxqHZ0LN/6NTt67svX6znu9em&#10;WLrMxMQk26bYH5E+E9o2CoAACIAACIAACIAACIAACKRJwHxaVffdp/g2MT4+MT7BPhMT9E9y6NMU&#10;AnWDAAiAAAiAAAiAAAiAAAiEETDerkrldN9dxNrH+XZh/AJt5LvTT2E1YT8IJEJgYPXM7m3DiVSV&#10;t0qGt980U2yrB+yymXtmzrxpO+89cRCb/m9N8z88qLClKXeVyoTYoU6hlQ9u2oIBGuF9ZtSk+lz/&#10;jKlQqQfZeiTFcCNwHTG8rXumGHfsm/8ADN7btIo2OuZQqNlfL0twDreA4ec+3F043ugNU3eoysqs&#10;cYnca8QYk7kcSxFV5izuZ0KWCSRUWbYTBzt5JHYqLbMZKGH3mvD1A92aDTtxBLZoWyCSL/FuxN25&#10;8z7Gtwtj5LqP8+wZ+O7qCkTJjAkUxN0f2Kf1jbBtV0//cre/1bOL7xx5ekUbc/OWD/Ye4oU71n6M&#10;e/P+h8vCh3o1UXh4+8fWdrD6DvUO6k3RdGFUKZqIsA1v23ykp+fI5ia9popAwlY0RKHD2/cOLrJO&#10;33u1HuvxURTq1r6HilX70dnpVOXA1nUH9aPbVg6MDKz0s4/gvaoCFLEcP906NCj74Vala7i5B6lJ&#10;wXW4e/h7TAiqFAPVHVpJeTWuDbevElOye8Z2jz63foM07p6NnTYQaG8hWuvcxE8dJPeCdQvriLlY&#10;TqwlNoPQIWIUsE74loPck0PIiUO5QaNgdcMz7CvPcp8cOz/GP+fHzp+bpNz3CfjukYHiABCwEehe&#10;obvM3Ut7tMETQfcWhk8MLlq2hDtQ7fN0/8/38IG9/T338KrbVtzTc2D3vuHhfbsP9CztZr8sWbao&#10;fy9F+Qe2rtV6+yL67Ibj+dRubdmqVcu03U815w2RmIYarNCBrbvnLeswPOIVT4+MbFmqZg9uhWqa&#10;sy0PFav3YsECuypZgz226wr1uspSss1Dg7LvLktwDTcvnfoe7h7+XhOCMnmoWxmVrSCtsKf/m83Y&#10;1s09+tz6DdK4x2zsNKFAe1PtT/eWQ5s6+fyPLXUCtgnf0pr7NBHBE/CQ2p2/Xj3W95WXNY0nyEyx&#10;qPt52sh1P0+eO22p9xwNgIAPAfPWpR6t5nf49eQT2rm8XztI8YU6AgzZoreciC0N9y83M2TICe9Y&#10;u5B6O7B64doO4ZjLzftwsZs8/QNHT548emDRvHb+Q9vsDnadQCeSRcu0rd4ZOyG9H2au+81tbTdL&#10;553xN28cyOiMVS2sTrZj9WpSFSvrUqJIzxA3dreZiVLOSrJVTbzWPDQyvP0h7Z4Vs5XqC1eoW/tu&#10;FSs1JQrNXbVmwbqtxhmd3VXZtEpeV0h18i+kGV1H4rLNvndA1yApWOrNuE1vvRumflSEXuSxqK7K&#10;4OEmBqmX+Prh7uEfOCGEgQhUt2NgWnIjdKWp665pNU6DuV/EQvQtePS59ev4JdA8gmaDME2799Os&#10;rTvvvtrxmaIdJ1bL4eYULc8CnnNFdGkLfIRrwickjnQnt2Zj6ZplybDF23m6DPuuVT82d9P9X32Z&#10;HksVz6qyVHeeOSPWnCkwVYhecALdW+SdS562QXf4F+gJJlu6aeeuHo3fJdximV3z22V+u9XhjvMg&#10;C09x0bjLTnHWVb2LyJunyxLbSUNPh7EdTieG/of0JPmtaw+InnfMdqU97NaW+mfs+PPSXXe6DJDO&#10;e9vKNT0ymsPiS2soyYIuM3YvE/dqd2lGes3BI3N3CMU4lcjK62rcoe3u19v3rCS/uuSSeSmUAmsd&#10;1pN9QBfch3sqVNRgLeyhYmVSFEg0FCj163HwwXXHdJs5aPr6stzBdZs10i7PKJh5F/9K371KWquO&#10;d5RyzxpZ0KZK+3AL0KmU2HK4e/j7TggqHQ5St31gUm4EJVrQdR1lfGi7nMlT8XQX7yiVfqVdRs9L&#10;Xnj0HtfJxTH63PoN0bjPbOw1maTbS78p2u/Eas7bI4c2HVkuM+qD54p0+9D42sMnfLdmY+uae+3m&#10;MjNatetTO9q23i9WhGRZMjzeTk+sipVnGk8HEpSWgB6zJUeWb+1zO/vNOaNYVHggfZffVQZLemFh&#10;cjpnsPOF8IOX22Lc7sPbVvQxl5+FR/fO610kIu4eOTnLlvBrG+4EqN9Gtbh2zHnXXTjTGRjYS0Fb&#10;qnj4+BFx94O25f0Hj4m4YicF7HUFOZRI5Tv5gXRRQJcCopB3JbnWsJdCKQYz2Cv6FrZ5He6pUFaR&#10;vXBw2lVIw92rNomkd3YhzC69PDdDQyxn4MhxZ8JU56Yd/EC211C0d0lr5fGOCuOYg/0OVdqHm69O&#10;peCWw93D33dCUOx3kLodA5OustmcQ567e5aKp7t4Ryn2LNViRkxl6V7XXV3H6HPrN0TjnrNx8Nkh&#10;blc754p7sD5j3HeK9izPpmgjnMQmbmOmp/CZmPHCZ4C4/cjvcV4TPl37WJ4rc2u2Hl0bb1XVidCz&#10;ql1rHmoT7rzw4Gnjy0Nifff8Wk3zS0Z36Og8wqPSmzp5d9lzMyM7tLu8FszINQ/2hBJ1Jfz+AN2T&#10;NeZH5mrr5wnfw41TzMgqbfcBCgjJHHnyhk8MesTgjYyacFrsKUbDJZ+5kJ5o1N1+3Rlg+Rbm3G88&#10;bku6cvTRrUTfpv0rCZc26xI+GiH1HeAXU3S1SV98V4pQVijrl71wqIrDUIi7KAM8X0bpKiOswnLv&#10;DxzafLg5B6mNl/1w9/D3nhAiIPdTd4SBGaG1ZivqfELJa/S59RuocQsifTZWPjtEoUuhl4ML5qgs&#10;TQBLiMLVXjZkwndrtn5di8wZIQZfZ+a3/gcl0tDW0tJSrVb4p8oSa4xC8XuHI0EgHoGTxw6KwAGb&#10;hswqyIEnX94dDIzXSBZHiXyQQMedblRTXjp/SFWmNNBzp/z+rMfhjpQ6dg9OY/FeekJVW8vzmY2H&#10;qujkc0D8wp5aFRWqbJQQIxct0C+fdMG4M7B1624jaNs2Z4HW77sSjVuJVN7IrqALgH4hTHAlKgJn&#10;WcZXoUYaAsvmWtR7yGdZnwgKdWvfreKoPaeg2YJ1y9exRxmiHqpUnu6OGTE5siKlQwpbyKnKgOEm&#10;BykbinpKrIcluIa/e0KIRstH3R6zK8+WYff7Iq09StI0r8Z5grpYO0DMU64JVu6y6lf86Na4l3ko&#10;nB2iKZyVFvkt4pQTph2f86yzUT5F67dt2cTtSOmMLmMzHOE14cuTs1uz9euaOeQic8ZcI3IWOeu0&#10;TeNbK/9b/NIMhNGHYhCQcV6+PC1FeDWei3HXsQUi7m489kjzEr/bT1Nh/p9VZc87sSCs/pCt8fwm&#10;i8maq72yVRyZp0frA9DijryoniPjdbiuTfkUKLs0EH4iu1/Lj5dXC2aNrI3wyL+om7nuNt/OfPSJ&#10;p7/39y+QWd1sTQOhKLY5zvtuJbJb8yxPmilWW9aj9yWwknxZb4BC3YIKFYswvFjzPZJCPQq7VRwZ&#10;Dymlkz+qkMrGH4oQNuy3tGIq7aZUqVuD0vf20I5ruHkMUkNQ9+Hu4e/+JXo3PdXtHJgs+srvxLAb&#10;axETE5tS4yIJUNslJlbDIXONPrd+AzRumd/12dhtA172pqpzeQLdPPeQvAMaph2vKdrrxMqm6CP6&#10;uSksFqUqcBOX89Ks2xOICkCsNSNSZ8h/HxoaOn369Ib167dv377/O89PicSZqVrnokX3rb/v1ltv&#10;3b9/f29vb9RWUB4EGkJgz549t912W0OaVmyUZve9SxUyaBSri17s8ssvP3PmTPTjkj6CHIaFx9aE&#10;kYBCQ7nnRaGhgioUgLpDITWTuqmz0Hizajz/mg0ln3aB0LE8Ojo6a9asRTfc8ulPffore/iC7jXm&#10;uX94+Y16ZL1K6TItLRfNuJhtF9Gfi1tpa2lNW3TUDwIlI8AWaFFci6S5ybCc+uDnqYrRfyi0GHpK&#10;SEqoOyGQhakGGi+MqppbUGN1SD1zRvfduevewj33iy+ecfGMGRe3tLbQp7lZoHcgkDkBSpJTzV3J&#10;XLYMGjRXCV7e3+NajS4DARJvouQKTZxnziuEunOuoMTFg8YTR4oKYxKwLBGp6TkzmzZt6uvrGzwy&#10;qC82o2lvnf/We++7t7u7GzkzMTHjsEYQoJtQjWi2YG3mImdGjRkUqsKpQAoN7g7UXSp1U2eh8WbV&#10;ODRbv2bNnJlPf/p/7flnltLOK/3I+2/QffcHHniAfPejR4/q+2ranLlz7rvvvhtvvBG+u4oCUAYE&#10;QAAEQAAEQAAEQAAEEiHg77sb+e5yjcgWlufe2jqtVfySSPOoBARAAARAAARAAARAAARAIDYBlu3O&#10;D9bz3YWnLtaFlBv9O3YDOBAEQAAEQAAEQAAEQAAEQKAuAiJXhuLptnczGVUKD15G3BF1r4s1DgYB&#10;EAABEAABEAABEACBJAjoy7vLuLuo0+q7I2EmCc6oAwRAAARAAARAAARAAARiESCHnb9P1XowsmJi&#10;ocRBIAACIAACIAACIAACIJAmAZEvY248bQa+e5rIUTcIgAAIgAAIgAAIgAAIxCUgw+76s6oV+O5x&#10;UeI4EAABEAABEAABEAABEEibAHffzbQZxN3TBo76QQAEQAAEQAAEQAAEQCAuAf0xVR55ryHuHhcj&#10;jgMBEAABEAABEAABEACBDAhYH1bV36u6efNmeq/q8PCwbP7qq6++9957u7q6Qt+runV7fwZCowkQ&#10;AAEQAAEQAAEQAAEQaA4Cq1b0BHREvFe18/pb7v/Mp//X155lJWs1ir9/+H3XJ+O7BzffHIjRCxAA&#10;ARAAARAAARAAARConwAFvqP47v9i+u7vvyEx3/3yyy+vvycZ10DXNJdddlnGjdbfHMSunyFqqIdA&#10;QS0wUpfRx0i4UBgEkiJAQ4+qKuKpOSkCqKcMBM6cORPPdyc4H3r/DXhWtQxGgj6CAAiAAAiAAAiA&#10;AAgUlQB7WrVSoQ91AL57UbUIuUEABEAABEAABEAABMpAwPqsaql9d570X7wNYhdPZ80lcUEtMJIS&#10;0MdIuFAYBJIiQEOvDKMvKVyopzQErK474u6lUTs6CgIgAAIgAAL5JwDfPf86goRZE7C57vDds8aP&#10;9kAABEAABEAABEAABEAgGgH+Zia2IWcmGrg8lC5oTKKgYudB43mToQyqRB/zZnWQpyQEkDNTEkWj&#10;m5EJsKdU9fB7yr77N+6q6Ntd32Bi0r/f+ecnIgvciANO/Pk7DdmDRM5Tj5y0VbDlRH5F2io9QpnG&#10;ENDHS1HGd0xI5hirFGYqi9VVS0ctKvWaLtjYbXKtxyKIg+oiMDk5VdfxOBgEmotApabRh2387zR9&#10;d5rT36M9KS6ij3cc4857rjbf0Bo7G80ZvFeIXqvt1PbmSXhvsUHbZls5uSbJlb0nJoynBf7Bc0/+&#10;vvaOLTv/YLZSO3lXkH/c/R1bjvMpbYu2+o4EAxENAOLbR5LlPYdFN6mjH/jqnCDffPYfPFd7TlHr&#10;hQrfKNkxCiVOoAy3vBKHhgqbnYAl251H3xN7N9Oll/6XCceF8r6VM3rfevhbn2g3oT718Yt75x95&#10;5uOWnxpFfFpry09Ov/r//MIbnGJrJx65vmNo7YVHlqiIlnWPfMX2oJ0j+ROirdIjUSZrvahLVvSS&#10;/qqMxDxS4ayZqfUx2S4kW1s4sQhD8uTDNyx48U/Ob1uSwLDKupvhIFAiTwSEWU5NTV7xS790YXwi&#10;T6JBFhBIksCFsXNR3s30mb984lnNWBqx533Xpxl3X3LLR57/n3c+4kqROfHwDRdPn3Hx9BvkLjo3&#10;8F/o8/F9jM6+u/Uv3AnreuQkR0bF7n4qSXji3oNjO/mNv3v+zvd6Ou4uOW2Heuxlwn/87q4ZF6/k&#10;3Upq8xLbmzZdhzjBCs4z3CRN+ZOVVva6ftoWYzANg//4yErRL25U9Mstj2nfuWeB0U1n11LSS1L6&#10;zX89wYurujVCPbKaolNBNN7tZulZg6MSY07Qp47EjTbCArKe8psD38v8Qiw2IxNQG5Lt737ftUeO&#10;i0mYKcExgdunaKc6gvSeUS/RTMEIRBh6BesZxAWBeghQxN2Ivyfmu7MXPjm3JQ+fG7z9bzvorHz3&#10;U8Y+8qh6a4+eG3t9z53P/9Hn97Gfv3H3gv/ZsWfsdfrx8OeO3PpfHz5Ru+m9dz72xDfYzqeeOHJt&#10;7e+ePEFfTzy5S5s/29VKzB8I4NTUlJfYNe3a+e0etXrIyUrp/fbb+50j8x97/dwXbooppvMwf7Hd&#10;tE88fH3H371vkIE9N/Ywl+CmRzjnc1/78GObiLNd/l23H+Z792gP6PsSEppfLCZK2yo51f6de158&#10;L5dcGBWh+NqHtWs3U3ceWcINzNU1LWG9JEYq9xUFqNIYC26N0ED+/D0LvmaYokNBnmbp0CmbAFz2&#10;7KXZJACq9PHEw5seu/Z9N7f5DStpYN7mF2ixSfQhrI4oQ5KCHN95UaTQyAn88Oe0P/pw2BziUJlT&#10;72EyYn/pCOhmWRPvjsQGAiCgE3AMiMR8dx/A7R//J+aRD952kQioa+RRfZFn0Sx574e1w8colnPy&#10;+KB25y0izt3+iT/5yPNDFDmdPV8Eep7+h8O3/8n7tb978qRG8XDt9ndnkm3z/JCMMZn98pRT7vbd&#10;e21GMnN8Ntonn/z75+/8E0d+0r67L5lx0SUzbv2SQ2FM/ufX/CrtuuiS2774/NDx7EZMDNpO4a7d&#10;/Ic3s9+kUVkLeHctS71kxzI3Lbk0QiP6sVtv1O+gucT0MEtXDW57bozR6sPk1+751T3/ZCQEesmv&#10;D3wf8wuy2IZr0WNIXjtff47BmMDlXG2bA+1ziOcU1PDeQYDcE6BlIor54sTck4WAhSRAj6lKudk3&#10;+i9t3133yB996Nov/UOUdJf299yu/e03TlLU/f3vXkLfh07SaUB7f4KuO13WsyiSe6Omr/3iE4nm&#10;uCRoLb5iyzbaP+FL++TDN96m7WFx98HN17qFupPv4p9HuCuc3NZo2il2LTlIxagp3AI9+9H+iW+e&#10;G3tU+zBdHBqX8Ua5ELMMxpKKZgP7yO/nsGHyhZuEaOHypyJkneYSYUgyF/xX5zrDJiePHcl0Dqmz&#10;vzi8EASEWdKGuHsh9AUhMyPAbmuLD/Pea8n57u6be/sefkRkZdROUAr5tfMo3YV3Uy9pfG+b06GR&#10;rywKPvzAYx95L8vuaLv5du3v7+wdvP3dbez74Sc+/yJF3fkN6oQ2JohHog81ffeffORL7EaB0dCJ&#10;hx+h795yBvfC2t+UxXbTbns3XYTYsl9OvPj8tfMZwxN0MhZ9t8mfeKqM2edkaFPwlm7L8Fr3PcFu&#10;HVi7YPtuIc8VZ+9aCnpJSL0FqMZXlZKq1zDnHWu7+1svbL528Bip0FImwCxtJuqyZw/NJsQvvI+W&#10;hoLlDzE/T2gJ9SK4mpAhudKY/576+K/+kbb5D7t1XTz/9zyDkc8hYq72n0PcU5DtFJBJN9FIsQhw&#10;s2Qfz5NzsfoCaUHAn0A0p5/GA92NMlZ3p38l57u7BblpztCvXXzpJfRZsKbja//ou7jMkoe/T0k1&#10;vOSv/e3t39ejWe3vfr/2vJ4kQ98Hv3Qku+STm75wVopEUn1Uu5lF2LzlNPodvDeamuKU9qDdfvc3&#10;v9axZgFXwcWfeFrTbvrkZu2P3sZ69GKHM+7O5NeMwpc6Q6NxJFI9JgLtdn5ZxU3lCe3DQQ1Q9szz&#10;a8j8WEca1zVVBM1Q7gs3UiLW82s+6pMW8/Tdwg7ftmbBH7OpwKKgILO0knHZc040GyK/ovlZLbbR&#10;9kBDco+2jOvr0ktu1fact8ze13YMfYTP1X/Usce486DL6+6ph8osA7PR3UT7IAACIFAgAubdqOTW&#10;iJxxyaXjhVrR6eKLpp/64Y9++ZevgNgZmG5BaWdApnBNlEGV6GMUs9y36tJ/+G9nH9EziKIcibIg&#10;4CAghh79eOWb3nh+7AL4gECzEpgYH1NdI7LrvZ+9//6//Idn2W1LfqfzQ7cnt0Zk4e6NCAiF2yB2&#10;4VTWZAIX1AIjaQF9jICLstcWzfNamCtCHSgKAoKAHHplGINQepkJxLwmMTJn0syZiSkaDgMBEAAB&#10;EMg9geFHFv+XSy67ffDBL368LffCQkAQAAEQaAYCPHMmOd/dXNu5GJdS+nOOEDsTdRWUdiZsCtZI&#10;GVSJPioZ5dV3/5/Rsz8d/ccVVysVRyEQCCVgWcsitCwKgECBCUS7iuBrRMpnVZP03YvmAxtrzBQu&#10;ccZwKwpmswUVu2CUMxG3DKpEHzMxJTQCAk4CcN5hE+UgEM13F647W32JfyoJxt2jC4IjQAAEQAAE&#10;QAAEQAAEQAAEVAnQy5qGhoZOnz69efPmvr6+4eFheeTVV1997733dnV17d+/v7e3N6BG8ajsqVOn&#10;VFtFORAAARAAARAAARAAARAoJYErr7wywjozn73/L594jr+TiG09t3cl5rtfeumlheNPd2b4M7sF&#10;2yB2wRTWdOIW1AIj6QF9jIQLhUEgKQJitZkinpqTIoB6ykDg7NmzkXz3//3Ec7rnXqsl6btbWe/Z&#10;s0cR/R133HHmzBnFwigGAiAAAiAAAiAAAiAAAkUnEMl3Z3F3nutO0fcP3d6V3DozdoqUaRO6LV68&#10;uOjoIT8IgAAIgAAIgAAIgAAIZEIg2TUiXSJvC9sy6SQaAQEQAAEQAAEQAAEQAIGCEqhQGhmJrv9X&#10;qaQVdw/Agzy2pG1neFv3TL6tHnBW7bVrYPXMmd3bzMeSkxZHtT4mh9xMgZjInuJReT+xbVW5KahJ&#10;FFA/r4D2x61aTYAmKWVTBldwXGsL00iTAMtPN+oA7jtsPXsnG0pwEsgPRkgCAiAAAmkREM9oZu27&#10;w3FPXJ/D2+5at2DXyMjIoU1HltudS9cu7srv1XoSFyJmhZ2bDpHgtO1asG6h7hm3rRwYGVgZ+T2N&#10;RlW7evodFGLK5jhseNvmI5tWdSdTWVPX0r1F12mPpivFX511OItNzbB4nYs5bKmjCU4CxcMGiUEA&#10;BEAgBoHUfXersw7HPYaGwg4Zfmr3wZ6lzKdsu3lZZ/9eS+jdvYudYEe2LA2rM/v93VsObbILH1eG&#10;7qU92pHjid9VIJYL1kS/oojbCxwHAqUjkNwkUDp06DAIgEAJCFjWRUzddyecwmWXjrtYAQpbQgRO&#10;HjvYObedV9Y2Z4HNbQ3YlVDjCVZjXnnIWKxM+HHkqvD77H7pKwN7+zuX3SzC9q4KzDv08nCjTPe2&#10;40ZvPNplrju/QPKo1Ku4kcWELBuLiZigBBbSxvJ+7SDdcZH/1nOokJuU4Miqsyqn1myDoHvbNiOT&#10;zXoLxTkkPMadp1RJTQJ1dhmHgwAIgEDOCOjLmRvuexa+e1Ec95mXz8zzx9+QFszxzTAJ2JUzw3SL&#10;M7BV5ALRtsXMVSG3YLlGP1t+4odyF5C2vUuNjJuB1Qt3LxM5Obu0zTzB30zn6Bc/UBm9kR3a7n4h&#10;g0e77CfddXfudbdCEsqGXWLmnnpqApqoeXYX5cCTNnbpeTVcmy7tpCYLKlYl4Naaz6gxK/Sw//ia&#10;jTYJqPYK5UAABECgSASsLyLi7rvNd6eIeOJBcWuFiVeeLPqRMyN5/vh3NiBFJIXskWSh22ozbiCI&#10;H9vndvYzF89aZPddzC12+u2sBM+atSbeDB8/Ih365f0Hj53kfrl4PpbCvXyjMp16EnvbyjU9fu0O&#10;7DVT3R1SuVvhmUpIr3GaCQMlcrvoBhGx1hViK+bQToqWFr1qRyg5+J/Rq8/pEZ5a8xw1sgOe9h9B&#10;s/VMAjmlCLFAAARAIFkCWcTdhcuec8c9WawZ1ka+pNEaO9FaA+0BuzIUULEpdsq33yXgyfk7tLss&#10;CTIHyUf3cvqMNtpW7th0RETU+dajx+1F6N4I2XMf318sZ7vsKVUjC4f5nS6p7K0o9hfFHAQUtdMo&#10;blzv5k2g4H82Ssh8tquu2UQmgXxCgFQgAAIgUA8Bnncu4+9Z+O5w3OvRV9ixlCKqrdvK0ofNR1NZ&#10;eJkC1p67wuprzH5xa94jnk4+Ejnaxu2DzmU7BnZpzmC8VWQK6S5Ydxfz3ln2v54ZoxeQ+f+MFP+N&#10;yhwU8Mix39xvqchs1+spVXOvuxWes2u5fmgM0Ny1ykHpT1Iz1kYMXgrq1k7u+lA+gTy15j9q+Jhy&#10;2b+qZhObBMqnJ/QYBECgBASCn1VNI3OmBFAb1kUea15OwWl3Nolrl7jTbzwgGHfZ7eS6aiSpz9w8&#10;95ArNdx4wI28emsKCq1GsWz3Qv81w7tXbdK4986WrdD0LHj+NCTfw7Li7zq2QI+7d29ha0qyNJq7&#10;tGU9omP2di1PqXrsZUnajlZYZJ4veemz5H5y9IpVEwPF7dRqqbQqkPGsqod2itXB5pBWDkkxwry1&#10;5jFqzN677D9Es2lMAs2hC/QCBEAABLwJVIaGhk6fPr158+a+vr6TJ3lOMN/a2truvfferq6u/fv3&#10;9/b2BvDbur1/1Qrd7RHF9uzZQ0fRa1WDqb/88suzZs06c+YMlAMCeSUwsLr7+KoYy83ntT+QCwSS&#10;JMAeTD22Bo9kJ8kUdYEACJSCgNt5dnR7dHSUnOTOrvd+dtOm//0Pz7G9PAW9Z9l/TStnZt26deSa&#10;B2+lUA46WWwC3VvguIdo0PEeVazvWGyLjyQ9LQMjl6iNdCAKgwAIgAAIRCZAaTPB68zU82jpHXfc&#10;QdcKKltkuXEACIBAvggYCwBaH+XMl4SQJlkC5iI7y/t7duHiNlm6qA0EQAAEXATEg6r646oV+xqR&#10;SeHaqbwl1SLqAQEQAAEQyISAuciO+z0LmQiARkAABECgPASM15uKoLs77p4gCcp3D90WL16cYIuo&#10;CgRAAARAAARAAARAAASaiYD11Uy8XxUz310uL1NPtowVFj2rGrw1E1n0BQRAAARAAARAAARAAATS&#10;IGD14L2fVU3KffeUni8wjy1BAjL91P2YoNcu9mxh45eHNPpv5s4aQonF6WPwiX0gW929O2ajMeSM&#10;cgj1CQ9/RgGGsnURMB88tpid5Wlky8j0Gm6eh9clkOfBtsejQ8aHKCvktn5Xkoof4GqAz1nx5iil&#10;VlEIBEAABLz9Z+PXtNaZ8eMOxz1xixzedhe91ogeFGTLZ9tPM65d/KSzV+tJXIh4FTJx2Apz+rZD&#10;e4q/JqkBG8vgDXjmro6rgro6w17pumlVd1114GAQUCRgvgCVZpO5x8VgJNtffmTTITFG2asVfJ1W&#10;z8MVm45crFMXyT3r2aoaWM0epx3hg9v6Xb29zk7rm5o5EVpcR/14lAQBEACBugjYw93iX07fPfEX&#10;M1mddTjudenP+2Dzbar8hYb6myt5Wfcu/pDZlqUpiBGjSv3KwnyZatvKlXBTrSC9XukaAzQOAQEl&#10;AvIFqFRaH4z8FbjmUjLsbW/6a5zdNXocrtRsXYXYm1+N1y57V9Q5t13usH5XbXbBAm33U5b7gAN7&#10;+3t6elSPRjkQAAEQSJ5AFnF34bJLxz3VhJzkCeW9RssJ03kaC9iVg16ZVxZewpzkb4C13pk2k2vk&#10;zQWPn3hd8k43j5cPBFQl74fLyDr/so3fZ9dbZ4HHfs14/acprHflHlkDhpi8XiNq6ZTdq3tP7V6w&#10;VFzNuPZGoJEDXUOEQhDgb7llrySWm3uQsgiBj6/sPtzDctmoWb2a5Zx0d1uyUeT4cxq2LL96wPPu&#10;F/OkxWuXrbvFd3Pk8qGnj2J9BAY0ZFfW3FVrFqzbatwRFLfCzPCHa7y7JxA5JdnftKw0LVi6XwgT&#10;gpAgAAJpEGBrQ9rC71n47kVx3GfOvDzPH397WDCHnbo8t4BdadhXxDp9o2AH123WdtAt+l3kS4iz&#10;5sDqhbuXiRv3u7TNzL1gb3Q0frK+19G4c6/H842qDlG8ULglVJVIMhJpRu4UgIPrji3lDYnWaf3y&#10;XT0av0dv3iMQPXVXzkoLKXv6uZiW5nZou/t1Qq7u0H14XSbZCPtJd92de9VpRNQIipeaABkvy4qx&#10;5Xh7DNKDx8wXcFt5uQ93GyobNUfm0uAeGFjTI28TGh54QHnH2OPX0rQt13Y5R6UUyRy5AytXylHM&#10;c+PUG6La6KLEkJQuZrRlN1vmW9d459OCbQJh8sScFvgkw3H5drLUBovOg0CpCFjcd5vvnvhSM0TV&#10;GmXPecR9ZORMnj/+Jhpwyzj4bnKjrd7PByBHeQcPpdFJU9wQHz5+RES+2dm6nx3HI4Ii4Gbddt/F&#10;HHrLic6oqm3lmh7eHquqR/eJ5Y+2Ojr1FHPZui8nV+XcV9elFEdRc0Z9rDX5o6M77XM7++2XEQN7&#10;zVR3x15lGhkp2BHCDP5nRjIl3UwZ+siY8bQ6dk1rBMU9BmlA5on9cLehsiY6defXdIkNWw8pv8Xy&#10;TIrMd5+7OcZjo8ENuWyne9UmkfTOLqIdk45jvPMOekwg8aYFK66kLRr1gQAIFJeAb9w9QT9bVJVg&#10;hcXFnYLk5NYZtbITkjXQHrArBUGiVulKzw+rgD1yFvbuTnqGrNPnioDRSW0zKjcf1zu0SerFu1V7&#10;d7jPs0O7ywh5slvzZnzPuZdqVKGRWncdFZvv6uEXTcH/zEqohNspQx8lMpbWzp+dcQ9Sds0cdjdP&#10;Hs4qDDBU3SW223pEw2YS+sYAAm0gSkPUCiW9D7geHVcc74rFQnAlbNGoDgRAoFAE+DtVWeidJc9k&#10;lDMDxz01E2FnFZFXYslNFemenrtSEyRyxSwM3S/De6wD27b5rTPDUvn1HBS9He5ViKwUy9a5bMfA&#10;Ls0awD6oP2cm6fCq9Ed6+ZN4egw+svx0gKty+YgBa47XSM0ZeT+sNdGKuzvi55UD5PKzGw1eT6ma&#10;e1VpxOkSjikvgYFtxnhi5suj62KQyidMWL6Z5rfykftwHzuXhLlLvHXrbiOWHVzeM99dSqpRqMJw&#10;4ikFJ1iLYYK5jiYOC9YtX2fPl9E093j3bLe+aaG8BomegwAIOAn4v1c18aVmAD9VAizIRXe4Z850&#10;JItwX9CxS9z4N568bPgKxSw/VsjOt7u0m33XmenewhLWRdKMWHGZXNldC4xfrGtjUlGWs6v3rnPB&#10;MRbMnsly3EUqDatKb9SNzFtV/Ck8aty50rOrcookCinvOrZAj7t3b6HUd97Hu7RlPXr9ru4Yj7yR&#10;mHRPnrnu1ksK+17RBUUaqdoeKm8qAt1zjukjjI0Wfc1UljSuGWOUrRZpWUvVSGMTT3V7HO42VDsw&#10;5rz395u2HlbePNpomg1hIZEeC2AjLXwZXPWGjCZpaHe6kvQ8xruXRcSeFprKvNAZEACBxAhUhoaG&#10;Tp8+vXnz5u3btx8/flxW3N7evn79+q6urv379/f29gY0uHV7/6oVhk/Cy+3Zs4eOopeqBov58ssv&#10;z5o168yZM4n1BhWBgI0A+byb51qdjST5RK+cPV5Ly9mHPnY2sLr7+KqA5eaT7AXqAgFFAmzZFm1X&#10;uPkqVodiOgHVaQHAQAAEmoqA23l2dG90dJSc5M7rb9m06bN/9fXn5d7fu/WdaeXMrFu3jlzz4K2p&#10;lIDOgEAYAfZOF6UFpru3wHEPg4n9mRMwI/ANv2OXed9TbFB5WkhRBlQNAiCQdwIi0V1Peq+k4rvf&#10;cccddK2gsuUdFuQDgXoJmAuUsDc8wimvlyeObyABfalDWHHdOsC0UDdCVAACZSJgcd1ZtxPLmaE8&#10;mRgYycvfuXNnjANxCAiAAAiAAAiAQPMRuO2225qvU+gRCDgIRMmZ2fT43u/Iw3/v1utSibtTA5Tv&#10;HrotXrwYugQBEAABEAABEAABEAABEPAjYHuraqprRNKzqsEblAQCIAACIAACIAACIAACIKBOIK24&#10;e4AEFctrXdUFRUl/Aq/su7+Hb19+wVnIa9cLX+7puX/fKw0nyuSQm1t0NfmokoC+JNKEmiDqpUio&#10;uL1VbwQlQSAOAXPEWGzUMowsg81r6HkeHkeOsGPqlFNWH1tgNrOGzaIqZcI6iv0gAAKlJyBi7uQ6&#10;y6R3/3czsVehprDBcU8c6iv7Hn38yk/29/c/+MFTn7c7ha5d3JX/V60rcSFiVjj7gw+S4F6imxUG&#10;e+ehDRtNfLLrGQed0EPjFAiV9pV9T5z64HveFqduHAMCqRKg6eHzGptK2JB8049EJIAs+vOn9HHa&#10;/2DnwT/29Vg9D09D4DrllCJ51BMaCzB6f8WSe/vvXXKFu3uWGnzLpAEFdYIACDQtAZkwI7+Ycfda&#10;TbN+tIScd6uzDsc9Bct65bsHT3Rdw3zBK369c/Yz/2oJvbt3sZNJ/4euSUGM+qq84o1Xaqd+lOqt&#10;gLdd05V2EyoMSCdX3uJ1ylc5GGVAIE0Cr/zwxOw36e7oFUuWsEmFLjWf6fqkdFKvWPLRD2qPP+m6&#10;v8el8jg8HWnrlNP03d39TUdg1AoCIAACCREQ7rvuu3NH3ea90z8TaogC/awt6bjTe1uTqhn12E6Y&#10;Tg/YcorLwDmuRxkv/OszXbpHa7+JzYJ+z2gnHv9jmRAks4AsiSfGb0H3sKmJ2Z2/LhwTdx1mDfuM&#10;JBxrBM7y3Xms9d8OaT1EZa47v9DyEMKruJENhSybeswLx6oRoOvbE48/ak2nMy//jRpYhMDnMtt9&#10;uIeZs6H05S/T7b/777/fYtVyhDlHgSz/5RdkmTrllDCc9Thnm8C5yFNiRw3WOcTRMa95TE1LKAUC&#10;IAAC+hqRDz5I71XddvSY+V7VObPb12/YcL3ye1Uda0TK96o6Yu1Wx128VzU/a0Te0dOTZ4PY2d/v&#10;JR6dHv71mv4PcX+Qvj/xpgdlkMxvl6NYozotznNi6/qk3gUpjBTSKi2d8P74YKfZQ3FH/xnKi6FO&#10;s690x1+gEJulCbMFS4UvfPn+H73n3iWvyCNZA49rRnUSppcw4tg3Pmnid6jAit+Ux1CWc69bKs3V&#10;2UZpCu2WhwAfASeMAUn/elT7qC03hBX44S00zDynEfvh1hnJMtYoBYdVaRkCxlfvsWmWN6e3OuWU&#10;CvUX2DaNiIatXTa+0+QhJ2DnJCzLuyYuj8mhPDYW3lOsERnOCCWKT0B5jchbezd99vG95ntVf1e+&#10;V5Xny2hTtZr80D8TiY9bnfWcR9zJOc7zx99QA7JNUk5EqXfwyHz3Nz0hH/zSg13Srbe0waOAroyT&#10;2R/8KE9C8c6K4U08+EEzm+iVH50SgXzaPv/MiR++otEvs/UU9CuW3BL0MID72CveNPuZz3vH+927&#10;XvhXM9XdsddDKs/O1ks8leODQ4rNEWEsQx+ZcfC0OvbojBEUZyPEscnEGrc12Q93WzU7wrj/RQNW&#10;z/EzBkZI+Q9ZMszrlFNK7qrH2qeAuciswH8GMC8QXGM5YN5IZYiiUhAAgaYiYOTMcOd9asr88ASa&#10;ZJJbRD1J1dZU+BPoDJ0EjFrYme/KN5qPTwXsSqDhJKtgN+K5j2A+PUbudnItsDTdU0+YyQAUhDc2&#10;a5heqUH7sfzU/1HtUY9Vfpy72FOqRtaO7iPZD6xHKiXR0yrEe8o3TjP4n2kJkXK9ZeijxaH9qLja&#10;dT1Do7HrZ+sk44WdDTd5sRxg1W97Dx+V9oERZRTIhuLJ6e6vtTeKc1HADBBgkvGOStnGUT0IgEBR&#10;CJj57sx3t8bdk/HbdQ5w3FMzCDpr6Q+PWXJTRZ6l567UBKmnYiY6D+bJFH32i6tGfoa2uOARmqSA&#10;+pUilZel/tsroV9O6M/fsUfz9FrpyscIOVKuvPjRfaz4ecm9dKnheY/D3OX1lKq510Oq+J2NwAVF&#10;QUASeGGfcXkrByS7EWVZoOmFL7OUMp9lktyH+4wX02emyevgk0/Kx7eDy8vs8TrlDOqvxRqC5yK7&#10;2QTMAHyC8B7LIUfBMkEABEBAEpDrQ/KHVasvvnTm+KmfivwYx1IzCYXdwT5dAjym/HmK+7JMcHsU&#10;2bVL3Pg3nv4MW544XblZ7Ubuikxip0icxvNZHv3hlXrcnT9Qpj+rSie7T16p57tEfXyTV82897d9&#10;6EG9EWNN/Ld9iK0gyf71qNZp5MwIr4Wn1pirarqONR5n++PHxfIxFmntuyxPqXKurgNdUtXT2fRV&#10;hxaaj8Db3vhDkUvWQ+ZsLC7ztg/1f1IT44CmDj31XO+7MX7FCyM8DnePNYfPS877M88Yj2/T8HGN&#10;Ai/Kdcopq/QS2JxtQuYio5aAGcCU3TWWnUc1nzGhRyAAAskSsDnvlaf/5dB/vvrqzkf/fNv27UcG&#10;j4qmyJHvmDeHnlV9143X01Onvb29ASKIdHu/Z1UDDszbs6rJYkZtxSSQ0oO8+pN6HutBFxMTpC4f&#10;AY+HwXMJoShy5hJePoTCs6r50AOkSJdAtGdVn9wvpfndW95RvWzG9EtnTBMJMuz51ITWhly3bh25&#10;5sFbulRQOwjkiMDbPuT5IpccSQhRQCCYgBmBb/wduyBJiyIn7A0EQAAEYhKotrZUWluq+htXtZr5&#10;xlX28tWY2x133EGLP6psMRvAYSAAAiAAAlkTILeYbbm/Di2KnFnrD+2BAAgUj4CXM1459L3BV189&#10;/Wd/+uD27dsPDw7RO5T4R3vrvLkbNqxfrJwzUzwckBgEQAAEQAAEQAAEQAAEMiegmjNzw629n/3s&#10;446cGf7uJPqwZJmKNlWp1PiHXoOaeT/QIAiAAAiAAAiAAAiAAAiAgA8Bcs9pjUiW605eu+67k/vO&#10;M2fYj3DfYTogAAIgAAIgAAIgAAIg0DACepRdT4wh//y7h/7p9Kujf/ZnX9je1zc4eFirtGhai1ap&#10;zps7j3JmbrxBaZ2ZhnUHDYMACIAACIAACIAACIBA0QjQIo0BIo+OjtKDo50sZ2bTXz/5vCxJ68xU&#10;Dn/n4Z+8du5zX/g/27f3vfji92u6797CffcNKr570VhBXhAAARAAARAAARAAARDIL4EA372qTf2s&#10;MjnCMmdEpjt7IVOir1TNLxZIBgIgAAIgAAIgAAIgAAJFIlDlL1OlHHe5iWR3uO9F0iJkBQEQAAEQ&#10;AAEQAAEQaDoCxiru+jqQLOm9OlVrNR5XFf3FA6pNp3d0CARAAARAAARAAARAoAkIVLTq2LRrzlY6&#10;+Joy9F+1UqWVZ/RXNTVBB9EFEAABEAABEAABEAABECgwAfnmVB5gr14288rLf/5qvlhklcLw3H0X&#10;fjw2EAABEAABEAABEAABEACBHBGotrS0VFsobYb76rTIDPPc+ZuZ4LznSE0QBQRAAARAAARAAARA&#10;AAS0ao0tLMNWmRFBd+61Vyn2jsR3WAcIgAAIgAAIgAAIgAAI5IpAdXx83BSIuez0wQYCIAACIAAC&#10;IAACIAACIJA7AtWRkREj9C4XhqywDYH33CkLAoEACIAACIAACIAACJSJgCuJvfKd558/MzKydevW&#10;vr6+o0eP8TR35rrPmTN7/X0bbriha/HixWUihL6CAAiAAAiAAAiAAAiAQIMJzJo1q/OG23o3ffav&#10;n9wvRfndW95R+Zdnn/vJj1/54he/SL770NBR7rebvnt//5caLDiaBwEQAAEQAAEQAAEQAIHyEVh0&#10;w22bmO9+wOK7/1blqae/+YN/G/7a1/5+R1/fi0NHheNOofe5c1ncfeHCXy8fKPQYBEAABEAABEAA&#10;BEAABBpM4C93f9PDd//e4aM/fuWVz//pAyzu/iLz3UXofS7lzKzfgLh7g5WG5kEABEAABEAABEAA&#10;BEpJwDvu/r3Dx07/5Cef2/zZvh19L3LfXWzku9+3fsPO/i/99LXXSokLnQYBEAABEAABECgLgR/+&#10;+Mdv+qVfKktvc9/PkqtDdP/n3vAG4bv/jSVn5ndu+a2qVqvp71Bl67w7No+fcq9uCAgCIAACIAAC&#10;IAACIAACzUmgOkUvZoKL3pzKRa9AAARAAARAAARAAAQKTcC5SCTF3eWy7tQx1xqShe4shAcBEAAB&#10;EAABEAABEACBQhMQL10yXr1UpaA7+xS6SxAeBEAABEAABEAABEAABEpAgPnuYqP/y08JOo4uggAI&#10;gAAIgAAIgAAIgED+CVgD7xXKd69RyrtlY2kzCMPnX42QEARAAARAAARAAARAoLkJuNPZWb67cNXZ&#10;yu7w2Ztb/+gdCIAACIAACIAACIBAkQlUyV2f4u67nvWO5PciqxOygwAIgAAIgAAIgAAINDEB5rvT&#10;JgPuiLw3sbLRNRAAARAAARAAARAAgUIT4GtEmg47e6Mq+xdc+EJrFcKDAAiAAAiAAAiAAAg0IwFa&#10;Z8bqq7N/ideswntvRnWjTyAAAiAAAiAAAiAAAgUmwN6rOiXcd0sAnj23ig0EQAAEQAAEQAAEQAAE&#10;QCBPBKpshUh9qRnmwrMPXtWUJw1BFhAAARAAARAAARAAARAQBKq0yAxbZ0Zu+nf7mu+gBQIgAAIg&#10;AAIgAAIgAAIgkCEBw0O3vptJY+9VFYF2I+KuF0PSTIaqQVMgAAIgAAIgAAIgAAIg4EXA5rpr1cla&#10;7eyYjLI7E9+BEARAAARAAARAAARAAARAICcEquPjtZd+MmFG2Y3oPNaZyYmGIAYIgAAIgAAIgAAI&#10;gAAICALV8+O1GdOZ626sDKk/uMp2wn+HmYAACIAACIAACIAACIBA4wjYU2boWdVzr/z8RWeF5+6O&#10;vjdOTrQMAiAAAiAAAiAAAiAAAiBgI1D5/777vR/98Ed/vnXrjr6+w4ND1Sp7tSot7z5/3tz19923&#10;c2c/gIEACIAACIAACIAACIAACGRMoPOG2x7YtOlvnjoo2/3t/3Zt5cCBA2fPnn3wwYf6dvQdGRwS&#10;njv57u1XX73v6X0H9h/QS8u0moylRnMgAAIgAAIgAAIgAAIuAjXxbk2tNjVZm5hkG/09MTE5PkEb&#10;+3tycmpqqsY/9JdIha7U9FyLqsbcPfrDMzLYH7FhocGIpqYDE//jLzeV/5mvOjX5Rqr9v173zv/3&#10;+nc9+c8v2Hz3f3nu+f/40Q8fe+yLO3bs4L67rsBfeMMbZs68fNq0aa42gpXqnSMfmjnvyNmx5PDE&#10;tCG/N8NyO3du7jZCBfZHrx/q2ZD9qJBGFGow6otQ1Cm4lxCegtlsUxinMFLjLbw2e41kmqqzRUxb&#10;iCFLXg+J9N40l1X4G5xlT1ATqsOiDntUJ+8jqGXk2wMO1rdFx7RVmwGmZI0e3bL9pKoDdZBeJeN1&#10;znsyMcUXbkbAFmLfYX0P289bjjAsfCUVtmROgvo/9dOY8ITMrcGvKVei4tFVn+N0HfG9ut9oIGW7&#10;xO+NsL4k/M1sVVV/a7rbzvVAnjm57cxx5747/T3O/Hf6Qi677rvzBcGZmy48eK3CEi34F/a3U55I&#10;s0Cwzs2qrI3YW5TjSdUh8LYypzMZyxbt7o5KFRZY8vRinSSs5umjeD/eo6+Pnfz3Hx/9t/+Qcvz3&#10;d3dWvnf42H/+52v9X3r01lve+4Zf+MXXz53TpyWuWb7RlRlTNVONA65Pj0JnaD8SUpP206xV7arW&#10;FMl3d8sTuwv62YGtmh86fzkLuI/wqsR+lOJ50V8YPykdTctTleWspd+iEVftbA6oVg0bEcVVlSX5&#10;Kx3gXUjpUJUhmPsyPpbFfxYUrJ64Q/P+ZmnsoQOEzysrZF8lFQW7Nk7paiRZhVZHyHFUcHuee60m&#10;qp8FxM1Ewyblv/RJznIhGhpwskxGDkkTsUB+Lpa0TZ1EVIAa+oBSMQYvl9w9p5lTocPRE3ZqPyLE&#10;usKMz3N/+DQrR0zonG1Og8KYfDaaDPXpz/TxEzEP5+CIoOfQ05Hf2dz6uw5YapJ9YV4h/7/lP6st&#10;BDTsM5WL+Sf6FjCNKFYWbPYRT2jhXYg3ymwK4S47oaf/yFM/f37s/NiFc+fHXj83du78+bPnxs6+&#10;Pnb+Agu+j/PP5BSNuqr4kOOuVVsq9KnQ3ywAL2xarz9ib0Ou1+wRZx7r1xuQM7PT/XOZQThQLrpL&#10;cN/jQg3Neici1IS4o2yYrt4ZIxZu/G5WGHQiCenoL/78ZW+ZeaHlE3/wh3Rpdtlll331b/76ppuX&#10;/OxnZ+UZzlCh4RLYTuEhHQmbZNM93HVKMJsLnZ1l0Xq64HXODVW936kvZL6WMY/ArvlPoH6hLnv/&#10;ZTTFmLaFVN4na+OEHO10oTQyy+64e0M3dcH5BLnawiP3GssOhYtK6C8Pu1IZGyplLOPSqxk/G3OO&#10;CE/LZz+6vWC31VrjESKK5b/5z7cKoztCEZOd/Ob+EqG+6EV5c9HGr9GIU/GiFqvjLqdHn4k6xvVa&#10;pGnbY9bSjw+9r8UswGJYlpocHoMZitbNMB7MUM0pV6tcMPB843DemVqFoeiOuz7kbMVC++AqoHQq&#10;cFcrT1LRWzTtp45jIx9axyiTBstVwLepyalxFnFnWTLkpouEmfGJKT1nhquKISKXvdLCI+5V5rhX&#10;W5njzp50pH/yj9gVYwu4nBWhfaNO1rot6s9bdPxiPUA/UEkqLym8DxT5QiGbFtYoD1vaifG7GQZD&#10;PR9JRI5spxDnDTppQLyU7yjoaH/TF3c8Ujl64qXR0Z/+3//7g8ce7fv93//9K2e9+fTpV3kVtsON&#10;ywYWWFU8KSsWs9q761aDGSoTxSJdp/peN4ZO0H5nIfWxaTnTeh4UMJE6XCjjLqT/jCq7E0I8cPL2&#10;uVPvOMYSRXJcLYu4u7hwF4oyy6pgi+4VxZzfVYRxlMmgpYgnVnlv2iopV6HTd3c7DqIpPaxu76nF&#10;gKyuhxcyldGtUsY61KzD32nuwdfc7r0yziFjcdwijbCHaZ+WYI/ud/hNMoEmGs1G3KVdBuDhq9vU&#10;E9FiYph91PlWNuHhGnMFCU/FcPLM4nyXa34LmKVDJ7rwGd7fffe8WDWk082KX/5Ky+ILPLhP8MLY&#10;jImQ04ynhSSOqsNcjEP1/zu8dx5vt24WPRs6j9iBgHlApaaohzu14h+M9d8TIFe40iN5Nc6Wahrl&#10;sTPHvVYjP/3c2AWKu58/z0Lv9KG4++vnL4yNUUR+cnxyiqe+87h7heLu3H2vtmjcdycD1p1YPX9G&#10;tBMuvE2esNiH1YGTjoLekjFSHPF4vX5DEPWEca/R5tudgKEZgkAcaSkk/q3/YLcYOWOEm7F/wP9X&#10;51w5Y/K1h/7skcqJH5x6/fXXx8bGvv3sv/z93331D/9w9Zuvuvqno6Nnz76ui2TrFmtd8ZSsWEx0&#10;0n5eNM+3hl4NWSz/D+2//xhWFE21p36SiHOVe6+wcL/Z1Es4S2aMd2Pmmd6zXsf061mHj3dkE9Ry&#10;wpIeuumr6/fB5LW1bsL+A8ZTDqXpQqlQqIWoFMispchnVx5HcW2Ga24zXrev7+n9s8qMSo3rAGGp&#10;TMl0erC0JryxYIKq40xvNuAcFlaTKQjJRbJaPXZ9DuEzqvWEIexUj1FYZrnovns0G/Eu7XXx7Lql&#10;ZsUQhkTFuBXKxHEsrBcZNpPhyRVCV07xhXNvFUj6il5GHj6j+Vq4Xp0vv5ADmXXJU7NlFmTGRL6Q&#10;nP2ML9Z4hwLvVIuozTG+ZyauN/6XmAqEy67/n3Rr/GD86KVnr/55jAhlN9nr2Ajj0aedwHNWCtdg&#10;cUaZYce65045MxMT58fGx4T7Pnbhde6+v35ufOzCuHDcWQye6aZFz5kRCTN62ozhu5MTr28RMBqy&#10;hJ0TeD/lqYVPvzpNc2Y2R5eeg+I0mSiJLGq6ss7+3gPQn0WFko/cmyV7hu+0+PJKI9zrGuUX33DZ&#10;VW/8hcq5Vx548E9/cd51lR/8+yt0j+VnP/vZ2IWx57/93JNPfv3ii6b/3u/93m8svMZPXLUJQEgY&#10;pazZJ1dHLaLwrwpWFVpEVTTfckoVhBXy2R8eOPKygHpP577C2BqzTHeG5yNNU+yTP8cyWyXbzq5Q&#10;qCElK0qYwQS3Zj/aVZevr28fqGp2YBvg9YmthlDNvK0nB93+DBUa84qcX8zJxNSyU9/J6z+4Rl+l&#10;CXfJRBVvjlBDbZ2LYwNwu+OG+H5xguC7Kz6i+5uek1iUvgfStXp8ug3ZElvNadByKovNMYrYGZW1&#10;Xd+Yl/sCmjlOzSsslfkh7sjLEmzUoH4G+pDI6cEDeiqVQuv63+Svs+dW2eoybJEZitCzZWZoo6C7&#10;OE/zvA76wp/PkKkW6rHtyCPS4bnZHQVdKL1Sc9L20W/yavc/CURSo+N043ts1A4MvnDoyzu/MvLT&#10;cz9/9TU/9wtXVn7045Hx8fEL9Gd8/Kc//emrp0+fOvXvX/3rx/2F9WtRZXRyi8FmI6DILSfU8qG+&#10;fEiRukpyZxq5E8hHBVnZR53tFAVnXYberJ2MovsoZb1h54tivqSpyzyLfzD33dkf2pijznz3Gvfg&#10;ablIct+F486yatjf3EHW703yW0XG3UjbOhPCjcZWB4FU8M286jdmXvEr9GRDtWVa5dUz59iCoMx9&#10;H6fEKPaY8vnz586dY1/HxvhjD2yFIfmsUR2dwaEgAAIgAAIgAAIgAAIpEthw/+bf+e3f/udDx2Qb&#10;13fO37Zt2xuu+o3W6TNapl3UMm1atXV6taW1ynNmWOQd3nqKCqm7an7Hp0oPJ7S0kNZayHf/z9Hz&#10;7BKNP53Mwu+0if+RK3/hAv3Mb7hQlhRrW+2mdd1SogIQAAEQAAEQAAEQAIHoBO5Zt/HOO+/81sGj&#10;8tDF1771c5/73Bt+5TdbL7qkddrFLa3TW6YJ3527g2aae/TGcETaBORDAfypYnHF9f8DPIpfCrnV&#10;LmoAAAAASUVORK5CYIJQSwECLQAUAAYACAAAACEAsYJntgoBAAATAgAAEwAAAAAAAAAAAAAAAAAA&#10;AAAAW0NvbnRlbnRfVHlwZXNdLnhtbFBLAQItABQABgAIAAAAIQA4/SH/1gAAAJQBAAALAAAAAAAA&#10;AAAAAAAAADsBAABfcmVscy8ucmVsc1BLAQItABQABgAIAAAAIQDao8aoRAUAAG4TAAAOAAAAAAAA&#10;AAAAAAAAADoCAABkcnMvZTJvRG9jLnhtbFBLAQItABQABgAIAAAAIQCqJg6+vAAAACEBAAAZAAAA&#10;AAAAAAAAAAAAAKoHAABkcnMvX3JlbHMvZTJvRG9jLnhtbC5yZWxzUEsBAi0AFAAGAAgAAAAhAB7W&#10;4zncAAAABQEAAA8AAAAAAAAAAAAAAAAAnQgAAGRycy9kb3ducmV2LnhtbFBLAQItAAoAAAAAAAAA&#10;IQATtWS751gBAOdYAQAUAAAAAAAAAAAAAAAAAKYJAABkcnMvbWVkaWEvaW1hZ2UxLnBuZ1BLBQYA&#10;AAAABgAGAHwBAAC/YgEAAAA=&#10;">
                <v:shape id="Picture 69" o:spid="_x0000_s1042" type="#_x0000_t75" style="position:absolute;left:3810;top:20574;width:53776;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MjEAAAA2wAAAA8AAABkcnMvZG93bnJldi54bWxEj81qwzAQhO+FvIPYQG+17BZC4lgxIdCS&#10;Q2nJ331jbSwTa+VaSuL26atCIcdhZr5hinKwrbhS7xvHCrIkBUFcOd1wrWC/e32agvABWWPrmBR8&#10;k4dyMXooMNfuxhu6bkMtIoR9jgpMCF0upa8MWfSJ64ijd3K9xRBlX0vd4y3CbSuf03QiLTYcFwx2&#10;tDJUnbcXq+Dz4+ctez+2Uz5sOuf0+vLFL6TU43hYzkEEGsI9/N9eawWTG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MjEAAAA2wAAAA8AAAAAAAAAAAAAAAAA&#10;nwIAAGRycy9kb3ducmV2LnhtbFBLBQYAAAAABAAEAPcAAACQAwAAAAA=&#10;">
                  <v:imagedata r:id="rId19" o:title=""/>
                </v:shape>
                <v:shape id="TextBox 5" o:spid="_x0000_s1043" type="#_x0000_t202" style="position:absolute;left:59436;top:28956;width:18668;height:1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05455C" w:rsidRDefault="0005455C" w:rsidP="00C41E75">
                        <w:pPr>
                          <w:pStyle w:val="NormalWeb"/>
                          <w:spacing w:before="0" w:beforeAutospacing="0" w:after="0" w:afterAutospacing="0"/>
                        </w:pPr>
                        <w:r>
                          <w:rPr>
                            <w:rFonts w:asciiTheme="minorHAnsi" w:hAnsi="Calibri" w:cstheme="minorBidi"/>
                            <w:color w:val="000000" w:themeColor="text1"/>
                            <w:kern w:val="24"/>
                            <w:sz w:val="22"/>
                            <w:szCs w:val="22"/>
                          </w:rPr>
                          <w:t xml:space="preserve">There is a drop in read IOPs and Batch Request/sec after all writes from the checkpoint have </w:t>
                        </w:r>
                        <w:r w:rsidRPr="00B65E35">
                          <w:rPr>
                            <w:rFonts w:asciiTheme="minorHAnsi" w:hAnsi="Calibri" w:cstheme="minorBidi"/>
                            <w:i/>
                            <w:color w:val="000000" w:themeColor="text1"/>
                            <w:kern w:val="24"/>
                            <w:sz w:val="22"/>
                            <w:szCs w:val="22"/>
                          </w:rPr>
                          <w:t>completed</w:t>
                        </w:r>
                        <w:r>
                          <w:rPr>
                            <w:rFonts w:asciiTheme="minorHAnsi" w:hAnsi="Calibri" w:cstheme="minorBidi"/>
                            <w:color w:val="000000" w:themeColor="text1"/>
                            <w:kern w:val="24"/>
                            <w:sz w:val="22"/>
                            <w:szCs w:val="22"/>
                          </w:rPr>
                          <w:t>.</w:t>
                        </w:r>
                      </w:p>
                    </w:txbxContent>
                  </v:textbox>
                </v:shape>
                <v:oval id="Oval 71" o:spid="_x0000_s1044" style="position:absolute;left:15223;top:31242;width:14266;height:8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klcUA&#10;AADbAAAADwAAAGRycy9kb3ducmV2LnhtbESPzWrDMBCE74W+g9hCbo3sBNLiRg6lUBLIpfmhrm+L&#10;tbVNrJWRFMd5+yoQ6HGYmW+Y5Wo0nRjI+daygnSagCCurG65VnA8fD6/gvABWWNnmRRcycMqf3xY&#10;YqbthXc07EMtIoR9hgqaEPpMSl81ZNBPbU8cvV/rDIYoXS21w0uEm07OkmQhDbYcFxrs6aOh6rQ/&#10;GwW70tZULn7W6dfcbdflrDjRd6HU5Gl8fwMRaAz/4Xt7oxW8pH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OSVxQAAANsAAAAPAAAAAAAAAAAAAAAAAJgCAABkcnMv&#10;ZG93bnJldi54bWxQSwUGAAAAAAQABAD1AAAAigM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72" o:spid="_x0000_s1045" type="#_x0000_t32" style="position:absolute;left:40115;top:13482;width:1562;height:3708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7UMQAAADbAAAADwAAAGRycy9kb3ducmV2LnhtbESP0WrCQBRE3wv+w3ILfZG6UYtKdJUo&#10;LdYXoeoHXLLXJDR7N+yuMfXrXUHo4zAzZ5jFqjO1aMn5yrKC4SABQZxbXXGh4HT8ep+B8AFZY22Z&#10;FPyRh9Wy97LAVNsr/1B7CIWIEPYpKihDaFIpfV6SQT+wDXH0ztYZDFG6QmqH1wg3tRwlyUQarDgu&#10;lNjQpqT893AxCm7tup8dP8ez3Saj6Z7P2w9XjZV6e+2yOYhAXfgPP9vfWsF0BI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PtQxAAAANsAAAAPAAAAAAAAAAAA&#10;AAAAAKECAABkcnMvZG93bnJldi54bWxQSwUGAAAAAAQABAD5AAAAkgMAAAAA&#10;" strokecolor="black [3213]" strokeweight="1pt">
                  <v:stroke startarrow="block"/>
                  <v:shadow on="t" color="black" opacity="24903f" origin=",.5" offset="0,.55556mm"/>
                </v:shape>
                <v:oval id="Oval 73" o:spid="_x0000_s1046" style="position:absolute;left:15223;top:42672;width:1426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fecMA&#10;AADbAAAADwAAAGRycy9kb3ducmV2LnhtbESPT4vCMBTE78J+h/AWvGmqgko1yrIgCl78x7q9PZpn&#10;W2xeShK1fnuzsOBxmJnfMPNla2pxJ+crywoG/QQEcW51xYWC03HVm4LwAVljbZkUPMnDcvHRmWOq&#10;7YP3dD+EQkQI+xQVlCE0qZQ+L8mg79uGOHoX6wyGKF0htcNHhJtaDpNkLA1WHBdKbOi7pPx6uBkF&#10;+8wWlI1/14PdyG3X2fB8pZ+zUt3P9msGIlAb3uH/9kYrmIzg70v8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LfecMAAADbAAAADwAAAAAAAAAAAAAAAACYAgAAZHJzL2Rv&#10;d25yZXYueG1sUEsFBgAAAAAEAAQA9QAAAIgDAAAAAA==&#10;" filled="f" strokecolor="black [3213]" strokeweight="1pt">
                  <v:shadow on="t" color="black" opacity="22937f" origin=",.5" offset="0,.63889mm"/>
                  <v:textbox>
                    <w:txbxContent>
                      <w:p w:rsidR="0005455C" w:rsidRDefault="0005455C" w:rsidP="00C41E75">
                        <w:pPr>
                          <w:rPr>
                            <w:rFonts w:eastAsia="Times New Roman"/>
                          </w:rPr>
                        </w:pPr>
                      </w:p>
                    </w:txbxContent>
                  </v:textbox>
                </v:oval>
                <v:shape id="Straight Arrow Connector 74" o:spid="_x0000_s1047" type="#_x0000_t32" style="position:absolute;left:35961;top:19198;width:9869;height:3708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NYcIAAADbAAAADwAAAGRycy9kb3ducmV2LnhtbESPwWrDMBBE74X8g9hAb7WckjTFiWxC&#10;IJBb2tT4vFgby8RaGUu13b+PCoUeh5l5w+yL2XZipMG3jhWskhQEce10y42C8uv08g7CB2SNnWNS&#10;8EMeinzxtMdMu4k/abyGRkQI+wwVmBD6TEpfG7LoE9cTR+/mBoshyqGResApwm0nX9P0TVpsOS4Y&#10;7OloqL5fv60C4tFsPy6btCqnqvflprub9Uqp5+V82IEINIf/8F/7rBVs1/D7Jf4A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aNYcIAAADbAAAADwAAAAAAAAAAAAAA&#10;AAChAgAAZHJzL2Rvd25yZXYueG1sUEsFBgAAAAAEAAQA+QAAAJADAAAAAA==&#10;" strokecolor="black [3213]" strokeweight="1pt">
                  <v:stroke startarrow="block"/>
                  <v:shadow on="t" color="black" opacity="24903f" origin=",.5" offset="0,.55556mm"/>
                </v:shape>
                <w10:anchorlock/>
              </v:group>
            </w:pict>
          </mc:Fallback>
        </mc:AlternateContent>
      </w:r>
    </w:p>
    <w:p w:rsidR="00C41E75" w:rsidRDefault="00C41E75" w:rsidP="00C41E75">
      <w:pPr>
        <w:pStyle w:val="Caption"/>
      </w:pPr>
      <w:r w:rsidRPr="000C4700">
        <w:rPr>
          <w:rFonts w:ascii="Arial" w:hAnsi="Arial" w:cs="Arial"/>
          <w:bCs w:val="0"/>
          <w:color w:val="auto"/>
          <w:sz w:val="22"/>
          <w:szCs w:val="22"/>
        </w:rPr>
        <w:t xml:space="preserve">Figure </w:t>
      </w:r>
      <w:r w:rsidR="00D02978" w:rsidRPr="000C4700">
        <w:rPr>
          <w:rFonts w:ascii="Arial" w:hAnsi="Arial" w:cs="Arial"/>
          <w:bCs w:val="0"/>
          <w:color w:val="auto"/>
          <w:sz w:val="22"/>
          <w:szCs w:val="22"/>
        </w:rPr>
        <w:fldChar w:fldCharType="begin"/>
      </w:r>
      <w:r w:rsidRPr="000C4700">
        <w:rPr>
          <w:rFonts w:ascii="Arial" w:hAnsi="Arial" w:cs="Arial"/>
          <w:bCs w:val="0"/>
          <w:color w:val="auto"/>
          <w:sz w:val="22"/>
          <w:szCs w:val="22"/>
        </w:rPr>
        <w:instrText xml:space="preserve"> SEQ Figure \* ARABIC </w:instrText>
      </w:r>
      <w:r w:rsidR="00D02978" w:rsidRPr="000C4700">
        <w:rPr>
          <w:rFonts w:ascii="Arial" w:hAnsi="Arial" w:cs="Arial"/>
          <w:bCs w:val="0"/>
          <w:color w:val="auto"/>
          <w:sz w:val="22"/>
          <w:szCs w:val="22"/>
        </w:rPr>
        <w:fldChar w:fldCharType="separate"/>
      </w:r>
      <w:r w:rsidRPr="000C4700">
        <w:rPr>
          <w:rFonts w:ascii="Arial" w:hAnsi="Arial" w:cs="Arial"/>
          <w:bCs w:val="0"/>
          <w:color w:val="auto"/>
          <w:sz w:val="22"/>
          <w:szCs w:val="22"/>
        </w:rPr>
        <w:t>4</w:t>
      </w:r>
      <w:r w:rsidR="00D02978" w:rsidRPr="000C4700">
        <w:rPr>
          <w:rFonts w:ascii="Arial" w:hAnsi="Arial" w:cs="Arial"/>
          <w:bCs w:val="0"/>
          <w:color w:val="auto"/>
          <w:sz w:val="22"/>
          <w:szCs w:val="22"/>
        </w:rPr>
        <w:fldChar w:fldCharType="end"/>
      </w:r>
      <w:r w:rsidRPr="000C4700">
        <w:rPr>
          <w:rFonts w:ascii="Arial" w:hAnsi="Arial" w:cs="Arial"/>
          <w:bCs w:val="0"/>
          <w:color w:val="auto"/>
          <w:sz w:val="22"/>
          <w:szCs w:val="22"/>
        </w:rPr>
        <w:t xml:space="preserve">: </w:t>
      </w:r>
      <w:r w:rsidRPr="000C4700">
        <w:rPr>
          <w:rFonts w:ascii="Arial" w:hAnsi="Arial" w:cs="Arial"/>
          <w:b w:val="0"/>
          <w:bCs w:val="0"/>
          <w:color w:val="auto"/>
          <w:sz w:val="22"/>
          <w:szCs w:val="22"/>
        </w:rPr>
        <w:t>The same system as in Figure 3, with 2 GB of write cache</w:t>
      </w:r>
    </w:p>
    <w:p w:rsidR="00C41E75" w:rsidRPr="00273960" w:rsidRDefault="00C41E75" w:rsidP="00C41E75">
      <w:pPr>
        <w:rPr>
          <w:rFonts w:ascii="Arial" w:hAnsi="Arial" w:cs="Arial"/>
        </w:rPr>
      </w:pPr>
      <w:r w:rsidRPr="00273960">
        <w:rPr>
          <w:rFonts w:ascii="Arial" w:hAnsi="Arial" w:cs="Arial"/>
        </w:rPr>
        <w:t xml:space="preserve">The bottom line when it comes to cache is this: Be very careful when you make sizing decisions based on the benefit you expect cache to provide. Especially in shared storage environments, this resource has the potential to be shared across many servers. </w:t>
      </w:r>
    </w:p>
    <w:p w:rsidR="00C41E75" w:rsidRDefault="00C41E75" w:rsidP="00273960">
      <w:pPr>
        <w:pStyle w:val="Heading2"/>
      </w:pPr>
      <w:bookmarkStart w:id="51" w:name="_Toc259599507"/>
      <w:bookmarkStart w:id="52" w:name="_Toc260219042"/>
      <w:r>
        <w:t xml:space="preserve">The </w:t>
      </w:r>
      <w:proofErr w:type="spellStart"/>
      <w:r>
        <w:t>Nondisk</w:t>
      </w:r>
      <w:proofErr w:type="spellEnd"/>
      <w:r>
        <w:t xml:space="preserve"> Components: Connectivity, Array Service Processors, and Internal Array Bandwidth</w:t>
      </w:r>
      <w:bookmarkEnd w:id="51"/>
      <w:bookmarkEnd w:id="52"/>
    </w:p>
    <w:p w:rsidR="00C41E75" w:rsidRPr="00273960" w:rsidRDefault="00C41E75" w:rsidP="00C41E75">
      <w:pPr>
        <w:rPr>
          <w:rFonts w:ascii="Arial" w:hAnsi="Arial" w:cs="Arial"/>
        </w:rPr>
      </w:pPr>
      <w:r w:rsidRPr="00273960">
        <w:rPr>
          <w:rFonts w:ascii="Arial" w:hAnsi="Arial" w:cs="Arial"/>
        </w:rPr>
        <w:t xml:space="preserve">Sizing storage systems is much more than just sizing the disks. Every component in the path to the physical disk has an associated throughput limit. Every component has the potential to become the bottleneck. Considering the bandwidth offered by the connectivity between server and storage as well as the capacity of the service processors within the array is an important part of sizing. This is especially true for throughput-intensive workloads such as data warehousing. </w:t>
      </w:r>
    </w:p>
    <w:p w:rsidR="00C41E75" w:rsidRPr="00273960" w:rsidRDefault="00C41E75" w:rsidP="00C41E75">
      <w:pPr>
        <w:rPr>
          <w:rFonts w:ascii="Arial" w:hAnsi="Arial" w:cs="Arial"/>
        </w:rPr>
      </w:pPr>
      <w:r w:rsidRPr="00273960">
        <w:rPr>
          <w:rFonts w:ascii="Arial" w:hAnsi="Arial" w:cs="Arial"/>
        </w:rPr>
        <w:t xml:space="preserve">In-depth discussion of each of these is beyond the scope of this document; however, when sizing, take the time to understanding the theoretical throughput limitations, keeping in mind that theoretical limits are rarely achieved. Each of the components discussed in this section is in the path from the server to the disk, which has a fixed amount of throughput. </w:t>
      </w:r>
    </w:p>
    <w:p w:rsidR="00C41E75" w:rsidRPr="00273960" w:rsidRDefault="00C41E75" w:rsidP="00273960">
      <w:pPr>
        <w:pStyle w:val="Heading3"/>
      </w:pPr>
      <w:bookmarkStart w:id="53" w:name="_Toc259599508"/>
      <w:bookmarkStart w:id="54" w:name="_Toc260219043"/>
      <w:r w:rsidRPr="00273960">
        <w:rPr>
          <w:rStyle w:val="Heading4Char"/>
          <w:b/>
          <w:bCs/>
          <w:i w:val="0"/>
          <w:iCs w:val="0"/>
        </w:rPr>
        <w:t>Connectivity</w:t>
      </w:r>
      <w:bookmarkEnd w:id="53"/>
      <w:bookmarkEnd w:id="54"/>
    </w:p>
    <w:p w:rsidR="00C41E75" w:rsidRPr="00273960" w:rsidRDefault="00C41E75" w:rsidP="00C41E75">
      <w:pPr>
        <w:rPr>
          <w:rFonts w:ascii="Arial" w:hAnsi="Arial" w:cs="Arial"/>
        </w:rPr>
      </w:pPr>
      <w:r w:rsidRPr="00273960">
        <w:rPr>
          <w:rFonts w:ascii="Arial" w:hAnsi="Arial" w:cs="Arial"/>
        </w:rPr>
        <w:t>More and more we are observing connectivity, specifically bandwidth, becoming a bottleneck for throughput-intensive SQL Server workloads. It is important to consider and understand the limits of the components involved.</w:t>
      </w:r>
    </w:p>
    <w:p w:rsidR="00C41E75" w:rsidRPr="00273960" w:rsidRDefault="00C41E75" w:rsidP="00C41E75">
      <w:pPr>
        <w:rPr>
          <w:rFonts w:ascii="Arial" w:hAnsi="Arial" w:cs="Arial"/>
        </w:rPr>
      </w:pPr>
      <w:r w:rsidRPr="00273960">
        <w:rPr>
          <w:rFonts w:ascii="Arial" w:hAnsi="Arial" w:cs="Arial"/>
        </w:rPr>
        <w:t xml:space="preserve">Mainstream </w:t>
      </w:r>
      <w:proofErr w:type="spellStart"/>
      <w:r w:rsidRPr="00273960">
        <w:rPr>
          <w:rFonts w:ascii="Arial" w:hAnsi="Arial" w:cs="Arial"/>
        </w:rPr>
        <w:t>Fibre</w:t>
      </w:r>
      <w:proofErr w:type="spellEnd"/>
      <w:r w:rsidRPr="00273960">
        <w:rPr>
          <w:rFonts w:ascii="Arial" w:hAnsi="Arial" w:cs="Arial"/>
        </w:rPr>
        <w:t xml:space="preserve"> Channel host bus adapters (HBAs) are rated at a theoretical throughput of 4 gigabits per second (</w:t>
      </w:r>
      <w:proofErr w:type="spellStart"/>
      <w:r w:rsidRPr="00273960">
        <w:rPr>
          <w:rFonts w:ascii="Arial" w:hAnsi="Arial" w:cs="Arial"/>
        </w:rPr>
        <w:t>Gbps</w:t>
      </w:r>
      <w:proofErr w:type="spellEnd"/>
      <w:r w:rsidRPr="00273960">
        <w:rPr>
          <w:rFonts w:ascii="Arial" w:hAnsi="Arial" w:cs="Arial"/>
        </w:rPr>
        <w:t>) to 8 </w:t>
      </w:r>
      <w:proofErr w:type="spellStart"/>
      <w:r w:rsidRPr="00273960">
        <w:rPr>
          <w:rFonts w:ascii="Arial" w:hAnsi="Arial" w:cs="Arial"/>
        </w:rPr>
        <w:t>Gbps</w:t>
      </w:r>
      <w:proofErr w:type="spellEnd"/>
      <w:r w:rsidRPr="00273960">
        <w:rPr>
          <w:rFonts w:ascii="Arial" w:hAnsi="Arial" w:cs="Arial"/>
        </w:rPr>
        <w:t xml:space="preserve">. For most SQL Server workloads, the actual achievable </w:t>
      </w:r>
      <w:r w:rsidRPr="00273960">
        <w:rPr>
          <w:rFonts w:ascii="Arial" w:hAnsi="Arial" w:cs="Arial"/>
        </w:rPr>
        <w:lastRenderedPageBreak/>
        <w:t>throughput is slightly lower than this. Most commonly we have observed approximately 360 </w:t>
      </w:r>
      <w:r w:rsidR="001A215B">
        <w:rPr>
          <w:rFonts w:ascii="Arial" w:hAnsi="Arial" w:cs="Arial"/>
        </w:rPr>
        <w:t>MB/s</w:t>
      </w:r>
      <w:r w:rsidRPr="00273960">
        <w:rPr>
          <w:rFonts w:ascii="Arial" w:hAnsi="Arial" w:cs="Arial"/>
        </w:rPr>
        <w:t xml:space="preserve"> for a 4 </w:t>
      </w:r>
      <w:proofErr w:type="spellStart"/>
      <w:r w:rsidRPr="00273960">
        <w:rPr>
          <w:rFonts w:ascii="Arial" w:hAnsi="Arial" w:cs="Arial"/>
        </w:rPr>
        <w:t>Gbps</w:t>
      </w:r>
      <w:proofErr w:type="spellEnd"/>
      <w:r w:rsidRPr="00273960">
        <w:rPr>
          <w:rFonts w:ascii="Arial" w:hAnsi="Arial" w:cs="Arial"/>
        </w:rPr>
        <w:t xml:space="preserve"> port; however, for a finely tuned configuration, throughput values may be higher. When you look at connectivity, consider the following:</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throughput capacity of the HBAs or network interface cards (NICs) </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The throughput capacity of all switch ports in the connectivity layer, and whether those are shared with other servers on the storage network</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throughput capacity of the </w:t>
      </w:r>
      <w:proofErr w:type="spellStart"/>
      <w:r w:rsidRPr="00273960">
        <w:rPr>
          <w:rFonts w:ascii="Arial" w:hAnsi="Arial" w:cs="Arial"/>
        </w:rPr>
        <w:t>Fibre</w:t>
      </w:r>
      <w:proofErr w:type="spellEnd"/>
      <w:r w:rsidRPr="00273960">
        <w:rPr>
          <w:rFonts w:ascii="Arial" w:hAnsi="Arial" w:cs="Arial"/>
        </w:rPr>
        <w:t xml:space="preserve"> Channel or iSCSI ports on the storage array</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number of paths between the server and the storage </w:t>
      </w:r>
    </w:p>
    <w:p w:rsidR="00C41E75" w:rsidRPr="00273960" w:rsidRDefault="00C41E75" w:rsidP="00C41E75">
      <w:pPr>
        <w:rPr>
          <w:rFonts w:ascii="Arial" w:hAnsi="Arial" w:cs="Arial"/>
        </w:rPr>
      </w:pPr>
      <w:r w:rsidRPr="00273960">
        <w:rPr>
          <w:rFonts w:ascii="Arial" w:hAnsi="Arial" w:cs="Arial"/>
        </w:rPr>
        <w:t xml:space="preserve">As a practical reference, the following table lists some practical observed limits of typical components in the connectivity layer for both Direct Attached Storage (DAS) and Storage Area Network (SAN) storage. </w:t>
      </w:r>
    </w:p>
    <w:p w:rsidR="00C41E75" w:rsidRPr="00273960" w:rsidRDefault="00C41E75" w:rsidP="00C41E75">
      <w:pPr>
        <w:rPr>
          <w:rFonts w:ascii="Arial" w:hAnsi="Arial" w:cs="Arial"/>
        </w:rPr>
      </w:pPr>
      <w:r w:rsidRPr="0014658D">
        <w:rPr>
          <w:rFonts w:ascii="Arial" w:hAnsi="Arial" w:cs="Arial"/>
          <w:b/>
        </w:rPr>
        <w:t>Note:</w:t>
      </w:r>
      <w:r w:rsidRPr="00273960">
        <w:rPr>
          <w:rFonts w:ascii="Arial" w:hAnsi="Arial" w:cs="Arial"/>
        </w:rPr>
        <w:t xml:space="preserve"> These are approximate numbers based on our experience. They are provided for reference and for use in identifying when connectivity limits are reached. They should not be considered exact. Vendor documentation should be used to determine the limits of any specific hardware.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38"/>
        <w:gridCol w:w="7038"/>
      </w:tblGrid>
      <w:tr w:rsidR="000C4700" w:rsidRPr="000C4700" w:rsidTr="000C4700">
        <w:tc>
          <w:tcPr>
            <w:tcW w:w="2538" w:type="dxa"/>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Component</w:t>
            </w:r>
          </w:p>
        </w:tc>
        <w:tc>
          <w:tcPr>
            <w:tcW w:w="7038" w:type="dxa"/>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Limits</w:t>
            </w:r>
          </w:p>
        </w:tc>
      </w:tr>
      <w:tr w:rsidR="00C41E75" w:rsidRPr="00273960" w:rsidTr="000C4700">
        <w:tc>
          <w:tcPr>
            <w:tcW w:w="2538" w:type="dxa"/>
          </w:tcPr>
          <w:p w:rsidR="00C41E75" w:rsidRPr="000C4700" w:rsidRDefault="00C41E75" w:rsidP="00C41E75">
            <w:pPr>
              <w:rPr>
                <w:rFonts w:ascii="Arial" w:hAnsi="Arial" w:cs="Arial"/>
                <w:sz w:val="20"/>
              </w:rPr>
            </w:pPr>
            <w:r w:rsidRPr="000C4700">
              <w:rPr>
                <w:rFonts w:ascii="Arial" w:hAnsi="Arial" w:cs="Arial"/>
                <w:sz w:val="20"/>
              </w:rPr>
              <w:t>SAS cable</w:t>
            </w:r>
          </w:p>
        </w:tc>
        <w:tc>
          <w:tcPr>
            <w:tcW w:w="7038" w:type="dxa"/>
          </w:tcPr>
          <w:p w:rsidR="00C41E75" w:rsidRPr="000C4700" w:rsidRDefault="00C41E75" w:rsidP="00C41E75">
            <w:pPr>
              <w:rPr>
                <w:rFonts w:ascii="Arial" w:hAnsi="Arial" w:cs="Arial"/>
                <w:sz w:val="20"/>
              </w:rPr>
            </w:pPr>
            <w:r w:rsidRPr="000C4700">
              <w:rPr>
                <w:rFonts w:ascii="Arial" w:hAnsi="Arial" w:cs="Arial"/>
                <w:sz w:val="20"/>
              </w:rPr>
              <w:t>Theoretical: 1.5 gigabytes per second (</w:t>
            </w:r>
            <w:r w:rsidR="001A215B">
              <w:rPr>
                <w:rFonts w:ascii="Arial" w:hAnsi="Arial" w:cs="Arial"/>
                <w:sz w:val="20"/>
              </w:rPr>
              <w:t>GB/s</w:t>
            </w:r>
            <w:r w:rsidRPr="000C4700">
              <w:rPr>
                <w:rFonts w:ascii="Arial" w:hAnsi="Arial" w:cs="Arial"/>
                <w:sz w:val="20"/>
              </w:rPr>
              <w:t>)</w:t>
            </w:r>
          </w:p>
          <w:p w:rsidR="00C41E75" w:rsidRPr="000C4700" w:rsidRDefault="00C41E75" w:rsidP="00C41E75">
            <w:pPr>
              <w:rPr>
                <w:rFonts w:ascii="Arial" w:hAnsi="Arial" w:cs="Arial"/>
                <w:sz w:val="20"/>
              </w:rPr>
            </w:pPr>
            <w:r w:rsidRPr="000C4700">
              <w:rPr>
                <w:rFonts w:ascii="Arial" w:hAnsi="Arial" w:cs="Arial"/>
                <w:sz w:val="20"/>
              </w:rPr>
              <w:t>Typical: 1.2 </w:t>
            </w:r>
            <w:r w:rsidR="001A215B">
              <w:rPr>
                <w:rFonts w:ascii="Arial" w:hAnsi="Arial" w:cs="Arial"/>
                <w:sz w:val="20"/>
              </w:rPr>
              <w:t>GB/s</w:t>
            </w:r>
          </w:p>
        </w:tc>
      </w:tr>
      <w:tr w:rsidR="00C41E75" w:rsidRPr="00273960" w:rsidTr="000C4700">
        <w:tc>
          <w:tcPr>
            <w:tcW w:w="2538" w:type="dxa"/>
          </w:tcPr>
          <w:p w:rsidR="00C41E75" w:rsidRPr="000C4700" w:rsidRDefault="00C41E75" w:rsidP="00C41E75">
            <w:pPr>
              <w:rPr>
                <w:rFonts w:ascii="Arial" w:hAnsi="Arial" w:cs="Arial"/>
                <w:sz w:val="20"/>
              </w:rPr>
            </w:pPr>
            <w:r w:rsidRPr="000C4700">
              <w:rPr>
                <w:rFonts w:ascii="Arial" w:hAnsi="Arial" w:cs="Arial"/>
                <w:sz w:val="20"/>
              </w:rPr>
              <w:t>PCI-X v1 bus</w:t>
            </w:r>
          </w:p>
        </w:tc>
        <w:tc>
          <w:tcPr>
            <w:tcW w:w="7038" w:type="dxa"/>
          </w:tcPr>
          <w:p w:rsidR="00C41E75" w:rsidRPr="000C4700" w:rsidRDefault="00C41E75" w:rsidP="00C41E75">
            <w:pPr>
              <w:rPr>
                <w:rFonts w:ascii="Arial" w:hAnsi="Arial" w:cs="Arial"/>
                <w:sz w:val="20"/>
              </w:rPr>
            </w:pPr>
            <w:r w:rsidRPr="000C4700">
              <w:rPr>
                <w:rFonts w:ascii="Arial" w:hAnsi="Arial" w:cs="Arial"/>
                <w:sz w:val="20"/>
              </w:rPr>
              <w:t>X4 slot: 750 </w:t>
            </w:r>
            <w:r w:rsidR="001A215B">
              <w:rPr>
                <w:rFonts w:ascii="Arial" w:hAnsi="Arial" w:cs="Arial"/>
                <w:sz w:val="20"/>
              </w:rPr>
              <w:t>MB/s</w:t>
            </w:r>
            <w:r w:rsidRPr="000C4700">
              <w:rPr>
                <w:rFonts w:ascii="Arial" w:hAnsi="Arial" w:cs="Arial"/>
                <w:sz w:val="20"/>
              </w:rPr>
              <w:t xml:space="preserve"> </w:t>
            </w:r>
          </w:p>
          <w:p w:rsidR="00C41E75" w:rsidRPr="000C4700" w:rsidRDefault="00C41E75" w:rsidP="00C41E75">
            <w:pPr>
              <w:rPr>
                <w:rFonts w:ascii="Arial" w:hAnsi="Arial" w:cs="Arial"/>
                <w:sz w:val="20"/>
              </w:rPr>
            </w:pPr>
            <w:r w:rsidRPr="000C4700">
              <w:rPr>
                <w:rFonts w:ascii="Arial" w:hAnsi="Arial" w:cs="Arial"/>
                <w:sz w:val="20"/>
              </w:rPr>
              <w:t>X8 slot: 1.5 </w:t>
            </w:r>
            <w:r w:rsidR="001A215B">
              <w:rPr>
                <w:rFonts w:ascii="Arial" w:hAnsi="Arial" w:cs="Arial"/>
                <w:sz w:val="20"/>
              </w:rPr>
              <w:t>GB/s</w:t>
            </w:r>
            <w:r w:rsidRPr="000C4700">
              <w:rPr>
                <w:rFonts w:ascii="Arial" w:hAnsi="Arial" w:cs="Arial"/>
                <w:sz w:val="20"/>
              </w:rPr>
              <w:t xml:space="preserve"> </w:t>
            </w:r>
          </w:p>
          <w:p w:rsidR="00C41E75" w:rsidRPr="000C4700" w:rsidRDefault="00C41E75" w:rsidP="00C41E75">
            <w:pPr>
              <w:rPr>
                <w:rFonts w:ascii="Arial" w:hAnsi="Arial" w:cs="Arial"/>
                <w:sz w:val="20"/>
              </w:rPr>
            </w:pPr>
            <w:r w:rsidRPr="000C4700">
              <w:rPr>
                <w:rFonts w:ascii="Arial" w:hAnsi="Arial" w:cs="Arial"/>
                <w:sz w:val="20"/>
              </w:rPr>
              <w:t>X16 slot: roughly 3 </w:t>
            </w:r>
            <w:r w:rsidR="001A215B">
              <w:rPr>
                <w:rFonts w:ascii="Arial" w:hAnsi="Arial" w:cs="Arial"/>
                <w:sz w:val="20"/>
              </w:rPr>
              <w:t>GB/s</w:t>
            </w:r>
          </w:p>
        </w:tc>
      </w:tr>
      <w:tr w:rsidR="00C41E75" w:rsidRPr="00273960" w:rsidTr="000C4700">
        <w:tc>
          <w:tcPr>
            <w:tcW w:w="2538" w:type="dxa"/>
          </w:tcPr>
          <w:p w:rsidR="00C41E75" w:rsidRPr="000C4700" w:rsidRDefault="00C41E75" w:rsidP="00C41E75">
            <w:pPr>
              <w:rPr>
                <w:rFonts w:ascii="Arial" w:hAnsi="Arial" w:cs="Arial"/>
                <w:sz w:val="20"/>
              </w:rPr>
            </w:pPr>
            <w:r w:rsidRPr="000C4700">
              <w:rPr>
                <w:rFonts w:ascii="Arial" w:hAnsi="Arial" w:cs="Arial"/>
                <w:sz w:val="20"/>
              </w:rPr>
              <w:t>PCI-X v2 bus</w:t>
            </w:r>
          </w:p>
        </w:tc>
        <w:tc>
          <w:tcPr>
            <w:tcW w:w="7038" w:type="dxa"/>
          </w:tcPr>
          <w:p w:rsidR="00C41E75" w:rsidRPr="000C4700" w:rsidRDefault="00C41E75" w:rsidP="00C41E75">
            <w:pPr>
              <w:rPr>
                <w:rFonts w:ascii="Arial" w:hAnsi="Arial" w:cs="Arial"/>
                <w:sz w:val="20"/>
              </w:rPr>
            </w:pPr>
            <w:r w:rsidRPr="000C4700">
              <w:rPr>
                <w:rFonts w:ascii="Arial" w:hAnsi="Arial" w:cs="Arial"/>
                <w:sz w:val="20"/>
              </w:rPr>
              <w:t>X4 slot: 1.5 – 1.8 </w:t>
            </w:r>
            <w:r w:rsidR="001A215B">
              <w:rPr>
                <w:rFonts w:ascii="Arial" w:hAnsi="Arial" w:cs="Arial"/>
                <w:sz w:val="20"/>
              </w:rPr>
              <w:t>GB/s</w:t>
            </w:r>
          </w:p>
          <w:p w:rsidR="00C41E75" w:rsidRPr="000C4700" w:rsidRDefault="00C41E75" w:rsidP="00C41E75">
            <w:pPr>
              <w:rPr>
                <w:rFonts w:ascii="Arial" w:hAnsi="Arial" w:cs="Arial"/>
                <w:sz w:val="20"/>
              </w:rPr>
            </w:pPr>
            <w:r w:rsidRPr="000C4700">
              <w:rPr>
                <w:rFonts w:ascii="Arial" w:hAnsi="Arial" w:cs="Arial"/>
                <w:sz w:val="20"/>
              </w:rPr>
              <w:t>X8 slot: 3 </w:t>
            </w:r>
            <w:r w:rsidR="001A215B">
              <w:rPr>
                <w:rFonts w:ascii="Arial" w:hAnsi="Arial" w:cs="Arial"/>
                <w:sz w:val="20"/>
              </w:rPr>
              <w:t>GB/s</w:t>
            </w:r>
          </w:p>
          <w:p w:rsidR="00C41E75" w:rsidRPr="000C4700" w:rsidRDefault="00C41E75" w:rsidP="00C41E75">
            <w:pPr>
              <w:rPr>
                <w:rFonts w:ascii="Arial" w:hAnsi="Arial" w:cs="Arial"/>
                <w:sz w:val="20"/>
              </w:rPr>
            </w:pPr>
            <w:r w:rsidRPr="000C4700">
              <w:rPr>
                <w:rFonts w:ascii="Arial" w:hAnsi="Arial" w:cs="Arial"/>
                <w:sz w:val="20"/>
              </w:rPr>
              <w:t>Note: Be aware that a PCI-X bus can be v2 compliant but still run at v1 speeds.</w:t>
            </w:r>
          </w:p>
        </w:tc>
      </w:tr>
      <w:tr w:rsidR="00C41E75" w:rsidRPr="00273960" w:rsidTr="000C4700">
        <w:tc>
          <w:tcPr>
            <w:tcW w:w="2538" w:type="dxa"/>
          </w:tcPr>
          <w:p w:rsidR="00C41E75" w:rsidRPr="000C4700" w:rsidRDefault="00C41E75" w:rsidP="00C41E75">
            <w:pPr>
              <w:rPr>
                <w:rFonts w:ascii="Arial" w:hAnsi="Arial" w:cs="Arial"/>
                <w:sz w:val="20"/>
              </w:rPr>
            </w:pPr>
            <w:proofErr w:type="spellStart"/>
            <w:r w:rsidRPr="000C4700">
              <w:rPr>
                <w:rFonts w:ascii="Arial" w:hAnsi="Arial" w:cs="Arial"/>
                <w:sz w:val="20"/>
              </w:rPr>
              <w:t>Fibre</w:t>
            </w:r>
            <w:proofErr w:type="spellEnd"/>
            <w:r w:rsidRPr="000C4700">
              <w:rPr>
                <w:rFonts w:ascii="Arial" w:hAnsi="Arial" w:cs="Arial"/>
                <w:sz w:val="20"/>
              </w:rPr>
              <w:t xml:space="preserve"> Channel HBAs, switch ports and front end </w:t>
            </w:r>
            <w:proofErr w:type="spellStart"/>
            <w:r w:rsidRPr="000C4700">
              <w:rPr>
                <w:rFonts w:ascii="Arial" w:hAnsi="Arial" w:cs="Arial"/>
                <w:sz w:val="20"/>
              </w:rPr>
              <w:t>Fibre</w:t>
            </w:r>
            <w:proofErr w:type="spellEnd"/>
            <w:r w:rsidRPr="000C4700">
              <w:rPr>
                <w:rFonts w:ascii="Arial" w:hAnsi="Arial" w:cs="Arial"/>
                <w:sz w:val="20"/>
              </w:rPr>
              <w:t xml:space="preserve"> Channel array ports</w:t>
            </w:r>
          </w:p>
        </w:tc>
        <w:tc>
          <w:tcPr>
            <w:tcW w:w="7038" w:type="dxa"/>
          </w:tcPr>
          <w:p w:rsidR="00C41E75" w:rsidRPr="000C4700" w:rsidRDefault="00C41E75" w:rsidP="00C41E75">
            <w:pPr>
              <w:rPr>
                <w:rFonts w:ascii="Arial" w:hAnsi="Arial" w:cs="Arial"/>
                <w:sz w:val="20"/>
              </w:rPr>
            </w:pPr>
            <w:r w:rsidRPr="000C4700">
              <w:rPr>
                <w:rFonts w:ascii="Arial" w:hAnsi="Arial" w:cs="Arial"/>
                <w:sz w:val="20"/>
              </w:rPr>
              <w:t>4 gigabits per second (</w:t>
            </w:r>
            <w:proofErr w:type="spellStart"/>
            <w:r w:rsidRPr="000C4700">
              <w:rPr>
                <w:rFonts w:ascii="Arial" w:hAnsi="Arial" w:cs="Arial"/>
                <w:sz w:val="20"/>
              </w:rPr>
              <w:t>Gbps</w:t>
            </w:r>
            <w:proofErr w:type="spellEnd"/>
            <w:r w:rsidRPr="000C4700">
              <w:rPr>
                <w:rFonts w:ascii="Arial" w:hAnsi="Arial" w:cs="Arial"/>
                <w:sz w:val="20"/>
              </w:rPr>
              <w:t>): 360-400 </w:t>
            </w:r>
            <w:r w:rsidR="001A215B">
              <w:rPr>
                <w:rFonts w:ascii="Arial" w:hAnsi="Arial" w:cs="Arial"/>
                <w:sz w:val="20"/>
              </w:rPr>
              <w:t>MB/s</w:t>
            </w:r>
          </w:p>
          <w:p w:rsidR="00C41E75" w:rsidRPr="000C4700" w:rsidRDefault="00C41E75" w:rsidP="00C41E75">
            <w:pPr>
              <w:rPr>
                <w:rFonts w:ascii="Arial" w:hAnsi="Arial" w:cs="Arial"/>
                <w:sz w:val="20"/>
              </w:rPr>
            </w:pPr>
            <w:r w:rsidRPr="000C4700">
              <w:rPr>
                <w:rFonts w:ascii="Arial" w:hAnsi="Arial" w:cs="Arial"/>
                <w:sz w:val="20"/>
              </w:rPr>
              <w:t xml:space="preserve">8 </w:t>
            </w:r>
            <w:proofErr w:type="spellStart"/>
            <w:r w:rsidRPr="000C4700">
              <w:rPr>
                <w:rFonts w:ascii="Arial" w:hAnsi="Arial" w:cs="Arial"/>
                <w:sz w:val="20"/>
              </w:rPr>
              <w:t>Gbps</w:t>
            </w:r>
            <w:proofErr w:type="spellEnd"/>
            <w:r w:rsidRPr="000C4700">
              <w:rPr>
                <w:rFonts w:ascii="Arial" w:hAnsi="Arial" w:cs="Arial"/>
                <w:sz w:val="20"/>
              </w:rPr>
              <w:t>: Double the speed of 4 </w:t>
            </w:r>
            <w:proofErr w:type="spellStart"/>
            <w:r w:rsidRPr="000C4700">
              <w:rPr>
                <w:rFonts w:ascii="Arial" w:hAnsi="Arial" w:cs="Arial"/>
                <w:sz w:val="20"/>
              </w:rPr>
              <w:t>Gbps</w:t>
            </w:r>
            <w:proofErr w:type="spellEnd"/>
          </w:p>
          <w:p w:rsidR="00C41E75" w:rsidRPr="000C4700" w:rsidRDefault="00C41E75" w:rsidP="00C41E75">
            <w:pPr>
              <w:rPr>
                <w:rFonts w:ascii="Arial" w:hAnsi="Arial" w:cs="Arial"/>
                <w:sz w:val="20"/>
              </w:rPr>
            </w:pPr>
            <w:r w:rsidRPr="0014658D">
              <w:rPr>
                <w:rFonts w:ascii="Arial" w:hAnsi="Arial" w:cs="Arial"/>
                <w:b/>
                <w:sz w:val="20"/>
              </w:rPr>
              <w:t>Note:</w:t>
            </w:r>
            <w:r w:rsidRPr="000C4700">
              <w:rPr>
                <w:rFonts w:ascii="Arial" w:hAnsi="Arial" w:cs="Arial"/>
                <w:sz w:val="20"/>
              </w:rPr>
              <w:t xml:space="preserve"> Make sure to consider the limits of the PCI bus. An 8-Gbps card requires a PCI-X4 v2 slot or faster. </w:t>
            </w:r>
          </w:p>
        </w:tc>
      </w:tr>
    </w:tbl>
    <w:p w:rsidR="00C41E75" w:rsidRPr="00273960" w:rsidRDefault="00C41E75" w:rsidP="00C41E75">
      <w:pPr>
        <w:rPr>
          <w:rFonts w:ascii="Arial" w:hAnsi="Arial" w:cs="Arial"/>
        </w:rPr>
      </w:pPr>
    </w:p>
    <w:p w:rsidR="00C41E75" w:rsidRPr="00273960" w:rsidRDefault="00C41E75" w:rsidP="00273960">
      <w:pPr>
        <w:pStyle w:val="Heading3"/>
      </w:pPr>
      <w:bookmarkStart w:id="55" w:name="_Toc259599509"/>
      <w:bookmarkStart w:id="56" w:name="_Toc260219044"/>
      <w:r w:rsidRPr="00273960">
        <w:rPr>
          <w:rStyle w:val="Heading4Char"/>
          <w:b/>
          <w:bCs/>
          <w:i w:val="0"/>
          <w:iCs w:val="0"/>
        </w:rPr>
        <w:t>Array Service Processors</w:t>
      </w:r>
      <w:bookmarkEnd w:id="55"/>
      <w:bookmarkEnd w:id="56"/>
    </w:p>
    <w:p w:rsidR="00C41E75" w:rsidRPr="00273960" w:rsidRDefault="00C41E75" w:rsidP="00C41E75">
      <w:pPr>
        <w:rPr>
          <w:rFonts w:ascii="Arial" w:hAnsi="Arial" w:cs="Arial"/>
        </w:rPr>
      </w:pPr>
      <w:r w:rsidRPr="00273960">
        <w:rPr>
          <w:rFonts w:ascii="Arial" w:hAnsi="Arial" w:cs="Arial"/>
        </w:rPr>
        <w:t xml:space="preserve">Service processors on a storage array also have a limited amount of throughput they can offer. This can vary significantly between classes of arrays and between generations. On storage </w:t>
      </w:r>
      <w:r w:rsidRPr="00273960">
        <w:rPr>
          <w:rFonts w:ascii="Arial" w:hAnsi="Arial" w:cs="Arial"/>
        </w:rPr>
        <w:lastRenderedPageBreak/>
        <w:t>arrays with a very large number of physical disks, it is not uncommon for the service processors to become a bottleneck. In many cases these cannot offer the aggregate amount of throughput the disks can deliver. We recommend that you check with the storage vendor to determine theoretical throughput capacity. When you look at the service processors, consider the following:</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The number of service processors in the array and their associated throughput capacity. </w:t>
      </w:r>
    </w:p>
    <w:p w:rsidR="00C41E75" w:rsidRDefault="00C41E75" w:rsidP="00F504C8">
      <w:pPr>
        <w:pStyle w:val="ListParagraph"/>
        <w:numPr>
          <w:ilvl w:val="0"/>
          <w:numId w:val="8"/>
        </w:numPr>
      </w:pPr>
      <w:r w:rsidRPr="00273960">
        <w:rPr>
          <w:rFonts w:ascii="Arial" w:hAnsi="Arial" w:cs="Arial"/>
        </w:rPr>
        <w:t>How the LUNs are balanced across these service processors. An imbalance of LUNs across the service processors can result in overloading a specific service processor. This is a very important consideration when configuring storage</w:t>
      </w:r>
      <w:r>
        <w:t xml:space="preserve">. </w:t>
      </w:r>
    </w:p>
    <w:p w:rsidR="00C41E75" w:rsidRPr="00273960" w:rsidRDefault="00C41E75" w:rsidP="00273960">
      <w:pPr>
        <w:pStyle w:val="Heading3"/>
      </w:pPr>
      <w:bookmarkStart w:id="57" w:name="_Toc259599510"/>
      <w:bookmarkStart w:id="58" w:name="_Toc260219045"/>
      <w:r w:rsidRPr="00273960">
        <w:rPr>
          <w:rStyle w:val="Heading4Char"/>
          <w:b/>
          <w:bCs/>
          <w:i w:val="0"/>
          <w:iCs w:val="0"/>
        </w:rPr>
        <w:t>Internal Array Bandwidth</w:t>
      </w:r>
      <w:bookmarkEnd w:id="57"/>
      <w:bookmarkEnd w:id="58"/>
      <w:r w:rsidRPr="00273960">
        <w:t xml:space="preserve"> </w:t>
      </w:r>
    </w:p>
    <w:p w:rsidR="00C41E75" w:rsidRPr="00273960" w:rsidRDefault="00C41E75" w:rsidP="00C41E75">
      <w:pPr>
        <w:rPr>
          <w:rFonts w:ascii="Arial" w:hAnsi="Arial" w:cs="Arial"/>
        </w:rPr>
      </w:pPr>
      <w:r w:rsidRPr="00273960">
        <w:rPr>
          <w:rFonts w:ascii="Arial" w:hAnsi="Arial" w:cs="Arial"/>
        </w:rPr>
        <w:t>Each array has a fixed amount of internal bandwidth. Ensuring disks are balanced across backend buses will result in the best performance. Make sure to consider:</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Throughput capacity of the backend buses on the array.</w:t>
      </w:r>
    </w:p>
    <w:p w:rsidR="00C41E75" w:rsidRPr="00273960" w:rsidRDefault="00C41E75" w:rsidP="00F504C8">
      <w:pPr>
        <w:pStyle w:val="ListParagraph"/>
        <w:numPr>
          <w:ilvl w:val="0"/>
          <w:numId w:val="8"/>
        </w:numPr>
        <w:rPr>
          <w:rFonts w:ascii="Arial" w:hAnsi="Arial" w:cs="Arial"/>
        </w:rPr>
      </w:pPr>
      <w:r w:rsidRPr="00273960">
        <w:rPr>
          <w:rFonts w:ascii="Arial" w:hAnsi="Arial" w:cs="Arial"/>
        </w:rPr>
        <w:t xml:space="preserve">How the physical disks being used are balanced across those buses. </w:t>
      </w:r>
    </w:p>
    <w:p w:rsidR="00C41E75" w:rsidRPr="00273960" w:rsidRDefault="00C41E75" w:rsidP="00C41E75">
      <w:pPr>
        <w:rPr>
          <w:rFonts w:ascii="Arial" w:hAnsi="Arial" w:cs="Arial"/>
        </w:rPr>
      </w:pPr>
      <w:r w:rsidRPr="00273960">
        <w:rPr>
          <w:rFonts w:ascii="Arial" w:hAnsi="Arial" w:cs="Arial"/>
        </w:rPr>
        <w:t xml:space="preserve">One interesting thing to note is that as SSD becomes more prevalent, it is likely that bottlenecks will be pushed from the physical components to the components above. Due diligence in ensuring the above components are optimized and configured correctly will become critical in achieving potential of SSD devices. </w:t>
      </w:r>
    </w:p>
    <w:p w:rsidR="00C41E75" w:rsidRPr="00273960" w:rsidRDefault="00C41E75" w:rsidP="00C41E75">
      <w:pPr>
        <w:rPr>
          <w:rFonts w:ascii="Arial" w:hAnsi="Arial" w:cs="Arial"/>
        </w:rPr>
      </w:pPr>
      <w:r w:rsidRPr="00273960">
        <w:rPr>
          <w:rFonts w:ascii="Arial" w:hAnsi="Arial" w:cs="Arial"/>
        </w:rPr>
        <w:t>This section covered some of the considerations for sizing the physical hardware. In today’s virtualized storage environments, people who manage and deploy SQL Server applications often have limited knowledge of the physical configuration, which is commonly managed by a different set of people. This separation of duties makes troubleshooting performance problems related to I/O very difficult. In addition, there are considerations related to sizing if advanced array technologies are used. Some of these are discussed in the appendix</w:t>
      </w:r>
      <w:r w:rsidR="0014658D">
        <w:rPr>
          <w:rFonts w:ascii="Arial" w:hAnsi="Arial" w:cs="Arial"/>
        </w:rPr>
        <w:t>es</w:t>
      </w:r>
      <w:r w:rsidRPr="00273960">
        <w:rPr>
          <w:rFonts w:ascii="Arial" w:hAnsi="Arial" w:cs="Arial"/>
        </w:rPr>
        <w:t xml:space="preserve"> of this paper. </w:t>
      </w:r>
    </w:p>
    <w:p w:rsidR="00C41E75" w:rsidRPr="00273960" w:rsidRDefault="00C41E75" w:rsidP="00273960">
      <w:pPr>
        <w:pStyle w:val="Heading1"/>
      </w:pPr>
      <w:bookmarkStart w:id="59" w:name="_Toc259599511"/>
      <w:bookmarkStart w:id="60" w:name="_Toc260219046"/>
      <w:r w:rsidRPr="00273960">
        <w:t>Examples of I/O Characteristics for Common Workloads</w:t>
      </w:r>
      <w:bookmarkEnd w:id="59"/>
      <w:bookmarkEnd w:id="60"/>
    </w:p>
    <w:p w:rsidR="00C41E75" w:rsidRPr="00273960" w:rsidRDefault="00C41E75" w:rsidP="00C41E75">
      <w:pPr>
        <w:rPr>
          <w:rFonts w:ascii="Arial" w:hAnsi="Arial" w:cs="Arial"/>
        </w:rPr>
      </w:pPr>
      <w:r w:rsidRPr="00273960">
        <w:rPr>
          <w:rFonts w:ascii="Arial" w:hAnsi="Arial" w:cs="Arial"/>
        </w:rPr>
        <w:t xml:space="preserve">The following provides some specific examples of a workload running on a specific storage configuration. These are provided as illustration and example of applying the concepts in this paper. </w:t>
      </w:r>
    </w:p>
    <w:p w:rsidR="00C41E75" w:rsidRDefault="00C41E75" w:rsidP="00C41E75">
      <w:pPr>
        <w:pStyle w:val="Heading2"/>
      </w:pPr>
      <w:bookmarkStart w:id="61" w:name="_Toc259599512"/>
      <w:bookmarkStart w:id="62" w:name="_Toc260219047"/>
      <w:r>
        <w:t>Point-of-Sale System</w:t>
      </w:r>
      <w:bookmarkEnd w:id="61"/>
      <w:bookmarkEnd w:id="62"/>
    </w:p>
    <w:p w:rsidR="00C41E75" w:rsidRPr="00273960" w:rsidRDefault="00C41E75" w:rsidP="00C41E75">
      <w:pPr>
        <w:rPr>
          <w:rFonts w:ascii="Arial" w:hAnsi="Arial" w:cs="Arial"/>
        </w:rPr>
      </w:pPr>
      <w:r w:rsidRPr="00273960">
        <w:rPr>
          <w:rFonts w:ascii="Arial" w:hAnsi="Arial" w:cs="Arial"/>
        </w:rPr>
        <w:t>A point-of-sale application is a common type of OLTP application. The characteristics of this application are heavy writes with a relatively low number of reads. The following configuration was used in testing a workload of this type in the SQL Server Customer lab. This storage system was configured as follows:</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 xml:space="preserve">Storage: EMC® </w:t>
      </w:r>
      <w:proofErr w:type="spellStart"/>
      <w:r w:rsidRPr="00273960">
        <w:rPr>
          <w:rFonts w:ascii="Arial" w:hAnsi="Arial" w:cs="Arial"/>
        </w:rPr>
        <w:t>CLARiiON</w:t>
      </w:r>
      <w:proofErr w:type="spellEnd"/>
      <w:r w:rsidRPr="00273960">
        <w:rPr>
          <w:rFonts w:ascii="Arial" w:hAnsi="Arial" w:cs="Arial"/>
        </w:rPr>
        <w:t>® CX4-960</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 xml:space="preserve">SQL Server data files: Single Meta LUN, 48 spindles configured RAID 1+0 </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SQL Server log file: Single LUN, 4 spindles configured RAID 1+0</w:t>
      </w:r>
    </w:p>
    <w:p w:rsidR="00C41E75" w:rsidRPr="00273960" w:rsidRDefault="00C41E75" w:rsidP="00F504C8">
      <w:pPr>
        <w:pStyle w:val="ListParagraph"/>
        <w:numPr>
          <w:ilvl w:val="0"/>
          <w:numId w:val="5"/>
        </w:numPr>
        <w:rPr>
          <w:rFonts w:ascii="Arial" w:hAnsi="Arial" w:cs="Arial"/>
        </w:rPr>
      </w:pPr>
      <w:r w:rsidRPr="00273960">
        <w:rPr>
          <w:rFonts w:ascii="Arial" w:hAnsi="Arial" w:cs="Arial"/>
        </w:rPr>
        <w:t>8 GB of usable cache configured as 90/10 write-to-read ratio</w:t>
      </w:r>
    </w:p>
    <w:p w:rsidR="00C41E75" w:rsidRPr="00DC6658" w:rsidRDefault="00C41E75" w:rsidP="00C41E75">
      <w:r w:rsidRPr="00273960">
        <w:rPr>
          <w:rFonts w:ascii="Arial" w:hAnsi="Arial" w:cs="Arial"/>
        </w:rPr>
        <w:lastRenderedPageBreak/>
        <w:t>Here is data collected from that system</w:t>
      </w:r>
      <w:r>
        <w:t>.</w:t>
      </w:r>
    </w:p>
    <w:p w:rsidR="00C41E75" w:rsidRDefault="001A215B" w:rsidP="00C41E75">
      <w:pPr>
        <w:keepNext/>
      </w:pPr>
      <w:r>
        <w:rPr>
          <w:noProof/>
          <w:lang w:val="pt-BR" w:eastAsia="pt-BR"/>
        </w:rPr>
        <mc:AlternateContent>
          <mc:Choice Requires="wpg">
            <w:drawing>
              <wp:inline distT="0" distB="0" distL="0" distR="0" wp14:anchorId="21A4463A" wp14:editId="3626E0EF">
                <wp:extent cx="5413375" cy="4173220"/>
                <wp:effectExtent l="0" t="6985" r="0" b="1270"/>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4173220"/>
                          <a:chOff x="0" y="15240"/>
                          <a:chExt cx="57150" cy="49530"/>
                        </a:xfrm>
                      </wpg:grpSpPr>
                      <pic:pic xmlns:pic="http://schemas.openxmlformats.org/drawingml/2006/picture">
                        <pic:nvPicPr>
                          <pic:cNvPr id="46"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2637"/>
                            <a:ext cx="57150" cy="42133"/>
                          </a:xfrm>
                          <a:prstGeom prst="rect">
                            <a:avLst/>
                          </a:prstGeom>
                          <a:noFill/>
                          <a:extLst>
                            <a:ext uri="{909E8E84-426E-40DD-AFC4-6F175D3DCCD1}">
                              <a14:hiddenFill xmlns:a14="http://schemas.microsoft.com/office/drawing/2010/main">
                                <a:solidFill>
                                  <a:srgbClr val="FFFFFF"/>
                                </a:solidFill>
                              </a14:hiddenFill>
                            </a:ext>
                          </a:extLst>
                        </pic:spPr>
                      </pic:pic>
                      <wps:wsp>
                        <wps:cNvPr id="47" name="TextBox 8"/>
                        <wps:cNvSpPr txBox="1">
                          <a:spLocks noChangeArrowheads="1"/>
                        </wps:cNvSpPr>
                        <wps:spPr bwMode="auto">
                          <a:xfrm>
                            <a:off x="2286" y="15240"/>
                            <a:ext cx="16002" cy="67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281074" w:rsidRDefault="00B116A1"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Checkpoints – spikes to 19,000 IOPs</w:t>
                              </w:r>
                              <w:r>
                                <w:rPr>
                                  <w:rFonts w:asciiTheme="minorHAnsi" w:hAnsi="Calibri" w:cstheme="minorBidi"/>
                                  <w:color w:val="000000" w:themeColor="text1"/>
                                  <w:kern w:val="24"/>
                                  <w:sz w:val="20"/>
                                </w:rPr>
                                <w:t xml:space="preserve"> and roughly </w:t>
                              </w:r>
                              <w:r w:rsidRPr="00281074">
                                <w:rPr>
                                  <w:rFonts w:asciiTheme="minorHAnsi" w:hAnsi="Calibri" w:cstheme="minorBidi"/>
                                  <w:color w:val="000000" w:themeColor="text1"/>
                                  <w:kern w:val="24"/>
                                  <w:sz w:val="20"/>
                                </w:rPr>
                                <w:t xml:space="preserve">10 seconds in duration </w:t>
                              </w:r>
                            </w:p>
                          </w:txbxContent>
                        </wps:txbx>
                        <wps:bodyPr rot="0" vert="horz" wrap="square" lIns="91440" tIns="45720" rIns="91440" bIns="45720" anchor="t" anchorCtr="0" upright="1">
                          <a:spAutoFit/>
                        </wps:bodyPr>
                      </wps:wsp>
                      <wps:wsp>
                        <wps:cNvPr id="48" name="Straight Arrow Connector 14"/>
                        <wps:cNvCnPr>
                          <a:cxnSpLocks noChangeShapeType="1"/>
                        </wps:cNvCnPr>
                        <wps:spPr bwMode="auto">
                          <a:xfrm rot="16200000" flipH="1">
                            <a:off x="6090" y="25900"/>
                            <a:ext cx="26302" cy="17907"/>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 name="TextBox 13"/>
                        <wps:cNvSpPr txBox="1">
                          <a:spLocks noChangeArrowheads="1"/>
                        </wps:cNvSpPr>
                        <wps:spPr bwMode="auto">
                          <a:xfrm>
                            <a:off x="20574" y="16762"/>
                            <a:ext cx="16002" cy="487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281074" w:rsidRDefault="00B116A1"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Log -</w:t>
                              </w:r>
                              <w:r>
                                <w:rPr>
                                  <w:rFonts w:asciiTheme="minorHAnsi" w:hAnsi="Calibri" w:cstheme="minorBidi"/>
                                  <w:color w:val="000000" w:themeColor="text1"/>
                                  <w:kern w:val="24"/>
                                  <w:sz w:val="20"/>
                                </w:rPr>
                                <w:t xml:space="preserve"> roughly </w:t>
                              </w:r>
                              <w:r w:rsidRPr="00281074">
                                <w:rPr>
                                  <w:rFonts w:asciiTheme="minorHAnsi" w:hAnsi="Calibri" w:cstheme="minorBidi"/>
                                  <w:color w:val="000000" w:themeColor="text1"/>
                                  <w:kern w:val="24"/>
                                  <w:sz w:val="20"/>
                                </w:rPr>
                                <w:t xml:space="preserve">900 </w:t>
                              </w:r>
                              <w:r>
                                <w:rPr>
                                  <w:rFonts w:asciiTheme="minorHAnsi" w:hAnsi="Calibri" w:cstheme="minorBidi"/>
                                  <w:color w:val="000000" w:themeColor="text1"/>
                                  <w:kern w:val="24"/>
                                  <w:sz w:val="20"/>
                                </w:rPr>
                                <w:t>I</w:t>
                              </w:r>
                              <w:r w:rsidRPr="00281074">
                                <w:rPr>
                                  <w:rFonts w:asciiTheme="minorHAnsi" w:hAnsi="Calibri" w:cstheme="minorBidi"/>
                                  <w:color w:val="000000" w:themeColor="text1"/>
                                  <w:kern w:val="24"/>
                                  <w:sz w:val="20"/>
                                </w:rPr>
                                <w:t>OPs (</w:t>
                              </w:r>
                              <w:r>
                                <w:rPr>
                                  <w:rFonts w:asciiTheme="minorHAnsi" w:hAnsi="Calibri" w:cstheme="minorBidi"/>
                                  <w:color w:val="000000" w:themeColor="text1"/>
                                  <w:kern w:val="24"/>
                                  <w:sz w:val="20"/>
                                </w:rPr>
                                <w:t xml:space="preserve">roughly </w:t>
                              </w:r>
                              <w:r w:rsidRPr="00281074">
                                <w:rPr>
                                  <w:rFonts w:asciiTheme="minorHAnsi" w:hAnsi="Calibri" w:cstheme="minorBidi"/>
                                  <w:color w:val="000000" w:themeColor="text1"/>
                                  <w:kern w:val="24"/>
                                  <w:sz w:val="20"/>
                                </w:rPr>
                                <w:t xml:space="preserve">30 </w:t>
                              </w:r>
                              <w:proofErr w:type="spellStart"/>
                              <w:r w:rsidRPr="00281074">
                                <w:rPr>
                                  <w:rFonts w:asciiTheme="minorHAnsi" w:hAnsi="Calibri" w:cstheme="minorBidi"/>
                                  <w:color w:val="000000" w:themeColor="text1"/>
                                  <w:kern w:val="24"/>
                                  <w:sz w:val="20"/>
                                </w:rPr>
                                <w:t>MB</w:t>
                              </w:r>
                              <w:r>
                                <w:rPr>
                                  <w:rFonts w:asciiTheme="minorHAnsi" w:hAnsi="Calibri" w:cstheme="minorBidi"/>
                                  <w:color w:val="000000" w:themeColor="text1"/>
                                  <w:kern w:val="24"/>
                                  <w:sz w:val="20"/>
                                </w:rPr>
                                <w:t>ps</w:t>
                              </w:r>
                              <w:proofErr w:type="spellEnd"/>
                              <w:r w:rsidRPr="00281074">
                                <w:rPr>
                                  <w:rFonts w:asciiTheme="minorHAnsi" w:hAnsi="Calibri" w:cstheme="minorBidi"/>
                                  <w:color w:val="000000" w:themeColor="text1"/>
                                  <w:kern w:val="24"/>
                                  <w:sz w:val="20"/>
                                </w:rPr>
                                <w:t>)</w:t>
                              </w:r>
                            </w:p>
                          </w:txbxContent>
                        </wps:txbx>
                        <wps:bodyPr rot="0" vert="horz" wrap="square" lIns="91440" tIns="45720" rIns="91440" bIns="45720" anchor="t" anchorCtr="0" upright="1">
                          <a:spAutoFit/>
                        </wps:bodyPr>
                      </wps:wsp>
                      <wps:wsp>
                        <wps:cNvPr id="50" name="Straight Arrow Connector 17"/>
                        <wps:cNvCnPr>
                          <a:cxnSpLocks noChangeShapeType="1"/>
                        </wps:cNvCnPr>
                        <wps:spPr bwMode="auto">
                          <a:xfrm rot="16200000" flipH="1">
                            <a:off x="19263" y="30692"/>
                            <a:ext cx="24340" cy="5715"/>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TextBox 17"/>
                        <wps:cNvSpPr txBox="1">
                          <a:spLocks noChangeArrowheads="1"/>
                        </wps:cNvSpPr>
                        <wps:spPr bwMode="auto">
                          <a:xfrm>
                            <a:off x="37340" y="16762"/>
                            <a:ext cx="16002" cy="487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281074" w:rsidRDefault="00B116A1"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 xml:space="preserve">Relatively </w:t>
                              </w:r>
                              <w:r>
                                <w:rPr>
                                  <w:rFonts w:asciiTheme="minorHAnsi" w:hAnsi="Calibri" w:cstheme="minorBidi"/>
                                  <w:color w:val="000000" w:themeColor="text1"/>
                                  <w:kern w:val="24"/>
                                  <w:sz w:val="20"/>
                                </w:rPr>
                                <w:t>low reads</w:t>
                              </w:r>
                              <w:r w:rsidRPr="00281074">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of</w:t>
                              </w:r>
                              <w:r w:rsidRPr="00281074">
                                <w:rPr>
                                  <w:rFonts w:asciiTheme="minorHAnsi" w:hAnsi="Calibri" w:cstheme="minorBidi"/>
                                  <w:color w:val="000000" w:themeColor="text1"/>
                                  <w:kern w:val="24"/>
                                  <w:sz w:val="20"/>
                                </w:rPr>
                                <w:t xml:space="preserve"> 200-300 IOPs</w:t>
                              </w:r>
                            </w:p>
                          </w:txbxContent>
                        </wps:txbx>
                        <wps:bodyPr rot="0" vert="horz" wrap="square" lIns="91440" tIns="45720" rIns="91440" bIns="45720" anchor="t" anchorCtr="0" upright="1">
                          <a:spAutoFit/>
                        </wps:bodyPr>
                      </wps:wsp>
                      <wps:wsp>
                        <wps:cNvPr id="52" name="Straight Arrow Connector 20"/>
                        <wps:cNvCnPr>
                          <a:cxnSpLocks noChangeShapeType="1"/>
                        </wps:cNvCnPr>
                        <wps:spPr bwMode="auto">
                          <a:xfrm rot="16200000" flipH="1">
                            <a:off x="31074" y="35645"/>
                            <a:ext cx="30435" cy="1905"/>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 name="Straight Arrow Connector 21"/>
                        <wps:cNvCnPr>
                          <a:cxnSpLocks noChangeShapeType="1"/>
                        </wps:cNvCnPr>
                        <wps:spPr bwMode="auto">
                          <a:xfrm rot="16200000" flipH="1">
                            <a:off x="-1150" y="33140"/>
                            <a:ext cx="26303" cy="3429"/>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5" o:spid="_x0000_s1048" style="width:426.25pt;height:328.6pt;mso-position-horizontal-relative:char;mso-position-vertical-relative:line" coordorigin=",15240" coordsize="57150,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fy3QUAADAfAAAOAAAAZHJzL2Uyb0RvYy54bWzsWetu2zYU/j9g70Do&#10;v2tRV8uIU6S20xXotmLNHoCWaEuoJGoUHTsb9u47hxRlJTHmLGubDbUB2xQpUuf2ne+Quni9r0py&#10;y2VbiHrm0FeuQ3idiqyoNzPn15vr0cQhrWJ1xkpR85lzx1vn9eX3313smin3RC7KjEsCi9TtdNfM&#10;nFypZjoet2nOK9a+Eg2vYXAtZMUUXMrNOJNsB6tX5dhz3Wi8EzJrpEh520Lvwgw6l3r99Zqn6uf1&#10;uuWKlDMHZFP6V+rfFf6OLy/YdCNZkxdpJwZ7hhQVK2p4aL/UgilGtrJ4tFRVpFK0Yq1epaIai/W6&#10;SLnWAbSh7gNt3kqxbbQum+lu0/RmAtM+sNOzl01/uv0gSZHNnCB0SM0q8JF+LKEhGmfXbKZwz1vZ&#10;fGw+SKMhNN+L9FMLw+OH43i9MTeT1e5HkcF6bKuENs5+LStcAtQme+2Du94HfK9ICp1hQH0/BllS&#10;GAto7Hte56U0B1ce5tHQC/qRpZ0d0xDcrOcmoa/Hx2xqHqyF7YS7vGiKdArfzqjQemTU08EHs9RW&#10;cqdbpHrSGhWTn7bNCPzfMFWsirJQdzqWwUYoVH37oUjR1ngx8E9k/QPD+FRCPfSQvcvMYaiT9g6p&#10;xTxn9YZftQ3AAMAJ822XlGKXc5a12I1+vL+Kvrwnx6osmuuiLNF92O40BiQ9iMQjRjNRvhDptuK1&#10;MrCVvATlRd3mRdM6RE55teIQhfJdRnWsQDy8bxU+DiNDQ+kPb3Lluon3ZjQP3fkocOPl6CoJ4lHs&#10;LuPADSZ0Tud/4mwaTLctBzOwctEUnazQ+0jao7jpMoxBpEY2uWU6f6CltED2X4sIXWgSlLWV6S9g&#10;bLgP2kpylebYXIPlun64uR/QZj5YFn3QAsqeCBzPi/zYJLAePIPw9wBH2rU2/CE0ZKveclERbICt&#10;QVJta3YLehjd7C0odS3Q41qXY95I3GQ5WU6CUeBFS/DGYjG6up4Ho+iaxuHCX8znC2q9kRdZxmtc&#10;7t87Q9tWlEVm47GVm9W8lMZJ1/rTKd4ebhtjUBzEsA60/8aR1gPQi034YgYEZmptwMPV04IIeelY&#10;Tv+Ys4aD1XHZAbhjC+4bMPUbsScTVKG7CVMvUXvoRrhq/U0G/htAD6aadZ4UWZ43gTQDmXeQXW1w&#10;0ch1PZNbI4izzxZbZU12MycJvdCodvAZQAXrAN47V+2N+uW2AmoxDqcuflAaNoV+5Ih7aO2X0K4e&#10;RASbVoWC4qMsqpkzGayCiXFZZ3pFxYrStAG4ZY0P+UawgAGEMWOiR+1Xe10m9HG5EtkdhKUUkEmA&#10;cqEGhEYu5O8O2UE9NXPa37YMubF8VwNmEhoAXROlL4IwBlYncjiyGo6wOoWlZo5yiGnOlSnato0s&#10;Njk8yeLgCoqL60JnL5TYSAWuxguArZH+y+MXylxTPH1UkqGE5Ao5lsxFXUOaFZLQYIDoeW2KqXRf&#10;d8VUD2WdIG7uGiicDDV3SDZTrFeOc4TxBo2gMkZMkDXQ0g/WVl3VFbkJjADEvTCxuLEQB0axEKdx&#10;4mp2gbi3dZslh44/gMe0qr2Oxien2cQgnnoxPP9xNv+ikIeKukP2EZQTpc3O0HMQxTOn4hnEL4ed&#10;DbYgIfxnk0DP1U/iORtFBh0GM6jdVwZNYkFjSY/qiqUL+K/Iem4YB4b2ojjSVbUpO3FDMqC9YBKf&#10;gMQ/KKnOtPf8evxx0vhsJeB9aPS0l9jkfaa9QdmKe+1TtKcR00H6BWmPJkBuGuO+GyUPMO4FPhYn&#10;eGwQnixtz7TXVcHdrvwl94H/R9oL8SBGH7T1tDfEyNejPT/WUY+7vTPtnXd7x3Z7VG+sMXufeW/I&#10;e3AOcoL3zKn1y/OeT92utvXDCM74dZzb/Z7vBn531E4T98SRzpn3zrz3tPdWx884Qyi/ToFGn3i8&#10;PGhGVL9GAmb0fWrfMlnQ4CEJqILFoh94emNwPiP5Bs9I9OtEeC2rT4W6V8j43nd4rc9UDi+6L/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OzYgk3QAAAAUBAAAPAAAAZHJzL2Rv&#10;d25yZXYueG1sTI9BS8NAEIXvgv9hmYI3u0kktaTZlFLUUxFsBfE2zU6T0OxsyG6T9N+7erGXgcd7&#10;vPdNvp5MKwbqXWNZQTyPQBCXVjdcKfg8vD4uQTiPrLG1TAqu5GBd3N/lmGk78gcNe1+JUMIuQwW1&#10;910mpStrMujmtiMO3sn2Bn2QfSV1j2MoN61MomghDTYcFmrsaFtTed5fjIK3EcfNU/wy7M6n7fX7&#10;kL5/7WJS6mE2bVYgPE3+Pwy/+AEdisB0tBfWTrQKwiP+7wZvmSYpiKOCRfqcgCxyeUtf/AAAAP//&#10;AwBQSwMECgAAAAAAAAAhAIQt1oUXJgEAFyYBABQAAABkcnMvbWVkaWEvaW1hZ2UxLnBuZ4lQTkcN&#10;ChoKAAAADUlIRFIAAARIAAADKAgCAAAAU0pCVQAAAAFzUkdCAK7OHOkAAP/KSURBVHhe7J0JoFVV&#10;ufjPucyoeHFExYELioITlDik5gSoNEhGoyX9m8RXRq+s0DQbBMssswGb3iMty6iwV+CAU1YqWGgZ&#10;KAgXB1QElMt8L3f6r73XPuuss8e199ln/u1OeO7ea33rW7/vW8O319r7ZG+66aaOjo7Vq1e//PLL&#10;GbMjm82qhOq7+OL6rieT6b1nfOXIk729vbo6IXkjtfaKcp3xSpAJvMl8M4qTUj3fXCpLpEyRQE/T&#10;09Oj/hTfpZLyizovs/iWrquqJOtsXQlcEELqHgRBlxBOWL8abtlIS0W6VqR7NEgCQ5LmRjRMae4J&#10;QYYwbIa+DVbJNBcSS05I7QyBF8/HV2HfZqV30a6GIy+pbtzVn7su+TS6/JiQyYr/JToKenzPKCCF&#10;BuFyuk6/ct1Z/EUI8b32/7TDSZk/ZyXKD0yqmoVjlVtPG6xXqlvVCH9Rl72UdEle9K70QT4gMiof&#10;kOZ2GV3IceVt8psJxO2QQ6oT1418RQUJUYnzVvQ4j8mlSE/3FiSzGPYPkfLTTRDuXS5PVn6ie7f6&#10;HuR4so3Z85ZAz7U8LdfgrdZjO6Ptb6KtyS/WSTuJdFT7gt4LaVMy5cy+Ew81g1LaiPTqZC6vJV9v&#10;F/K7nawp5/P5BLm2o4t09LRPWf2ryNvUpDR2mptOZNKkyb/85e3nnHPOiuUrRC0lTyUln7OQoyNB&#10;ncyZQZ4YMWLEk08+OWnSpKVLlwZ4Tn4qayfQej+hsyePFDh58mQl0N3icn/b5opo004P45fKpDc4&#10;5phjHnzwgUsu+VDT5s2b//KXvxhGNa5hr0mYRVi1qalP7uhrH/379++XO8R3dchz+hnvd9+M4Vnk&#10;1SDh3hKFhiFqKDmuNL7y1UlZcVca/U8lbYB96EyU8kqCSCyISpkCryQs4etN1Bu6yDMqjJFfVICk&#10;LrkS5IdM+4JMpjuwK73Lt9VVXX5Am7Ebip/wInt5XYeQorlUfgK633pLD78apG2yXC5p1SMkxCiG&#10;SnqTyRbhbWuyLG+L9u06XL2Bb5rcYFsmz9IjLrdBk6sgB03fodM9lPsooOb7mgKGhnPliKxB5LzT&#10;lSAkVnR8QHMU3dy6rfWUyn/sOaYQH6lRRJ3kZMdk1hIJxyUkXKy3XD27K69KnEDbBFkia1qiBHFt&#10;Kc2vOYHjEL5u4fRF+Xm2C0yBJHGHwUrvM1WQ0bV/z6YlFwmc+8IyhPD2h3Je5O3TZPfommjZUZMT&#10;jei57MSyIHcRhb2vq3xVrqqiI8GR5RhYnsyIk6qdOadybU/8qbK4Jm2WaO2Uz90XfzcKbNSipra6&#10;Pm6imFhAXGJzf7vuGvkWnneSQseSYkM+Lml9Bg0aZNhIlKWlgeWEW0275URcTcflpNz3kEGQ65Lv&#10;ST1NeAIlUJfszaKfcQVjsixVC8OKBFXZld1brszohaZ4ymBGEbZG3VxUIxuePKOGGdcXfe6iLjlO&#10;k7O3/qf6rjuo7BG8kpXD+EoIcidX6b7J/GYIhu5pJSsye4ySGiNpyCTSBUBN40JMUAbrmCscbsAE&#10;cry1SyCkFG7li10/qTp2bwvSL+m6uc67iki8YuOd3brmmkqHQNp+tXWf8zFMwLzaSum2iRMD2bOr&#10;3L1kp3cO6NOc0xF3WKNs73tbNiiTLCt8nhruA7I4/V/9fniQA7g9IY7SvjaIG/DoEUgUUZ/r5QxC&#10;tD4zgabpZzGMapRFZPrYvbqdTc+VWwkprFHOc0Rn4hzu687qQU6UpZc1x3D+lpa0W6i7OGfuJBLK&#10;IMHrtHL9x3XkJjCOTHnVEqLN9aUofXpWOFNzMuVaVqFuTqO1l2ZsHUeNGvnvf/9bLIls3LjRRdup&#10;m96+RNXzq1i67nob6m1ubl6/fv3IkSOjFjMKqqnEOV2eVu7QoUN1gU7P4GKXU8GuW2TnVDC5jXZ0&#10;rX777b//2rVrjz/+hKxYQorOWbgwrRqkmnbLM/pEXE+j/MbXh7ylx24qfhXwlhUysdbd0TeZ96QK&#10;9PXCI/PqubwS1C0E8UUeIo34t6urS34XX8S/3d3d6qq6D6D2qkl9vCFHUBASFLqoxmlYqRAvMglp&#10;VDcR0JuYOGn8TtZIah0mMrdIvkczv+ETnDKkXEOVXMmSCTQX4mpK4c6ZTJnIDsTbomO1tZDuVF1y&#10;fVEzf33+GnTSO5wmDmws2kF18ziVf7/k6f3MTJYbG/Vbvk5Odb/RuZaf2DlzDY/GHs3sEz5zfPu2&#10;dD67vBEd3t3Iy5HJzPssuePM+n9ua48yuts98pvTrORyH5rXhfSTQb16oJE9F+IGNuYVr6qUKRo0&#10;Wb0MoxrHoFo7LexeDMToDq+FATlXKVTfku64QD6A0Xag2Vu58tvGcpn1WMVppd4JoZU4p4AlRdt+&#10;Jn04F7Q4UnMK2G1ZxV2u7XSWvnmfVX2mEGHtbspVRbUR1fqcXM5uOifd5MmTfvnLX4qtaMuXL88v&#10;atqhnugo9XIUtVzjdXlBvtPy7hxTSQcMGtqv/14h/tO5e+uunW/IOx6qeO/eNkeHIBXyd4My/Qfu&#10;3befU2JX57aO9i0DCs5s7+zYGqCP7ml54GormlFgo/d04ru+A831XY9t5CXdtN5uTpna5XaFrSV2&#10;U9W7CSnKsOOInMSHiNJDC9kkgmIJKcQbUYgzKqQRX1QAI7+IqEZ+Ef/KLyK9+iJk6o/f6LUOUkOe&#10;D5nk+fYFIZXy2skQu54xlr1CPKNIF4rtczWVIYFdVP0i84YnKEV2k2ar2ydW+hCFY8mRCpQUTlAd&#10;g9qCfl4fqlWHrw3AzizW/5Ic6/xuz8cNcswDG1+ekfN+f/75s9r96MJ9HA5b+2TBLVDrJnFh4/cr&#10;w7ktrSW0VfVJ6tzPDIhwIisYtx/KT63suZc+Rrts7UzobEfQoxrvJM/lCeZdsdf6lQ5sNH+ISzZO&#10;+sheMY6whGkNghJHslwucB22laNk+F3PuYfWCAusng8I7E6myfVoTWFzdDaqKd3k2ovqmfIrOrnl&#10;HVumncbOI2duMnJwnuDxhi4BUZDTnO0pr6ZAPv7PNSi7oNxSUu6eh4xVChqgCGxuv90JbPSgSOuW&#10;8+W4SpT10g7njxEjjpDP2DzxxBP6ZUFgr+bDfnfnj0O8593v/eTWtuedLsIpIBv00E4BBR81rfx7&#10;7DVclSiEi9hGxDn6mZ3bnSf/DfsBO7B58JJLLnEeewqqzIcv/fAZbz1jzNFjxOctZ7zlg5d8UO2V&#10;UpupXE/FyGdI5DHQPrx/yvOuS3pG8diJ+lP/rovS0+uJXenl0yy+ib0nlWK6evpJWSlXRlmEXin9&#10;TFDRqggXCv0JHPnd9ciN3MOmx40qjlJ9g4x/VPgkv6ir6k9XlOJK4PIKr4SQNqAnjtXRioz6Q0Gx&#10;8pK4DAQipynOzYzC/l3vdmWCIFUj5Xszhgs0ZJKKEDnkpFu7gtEpVLgrpfrT1fz186404k9vp+E6&#10;o9Lk+hSnY/Ft8vY2+ahlCBML+T23GkTb8UDXlMcuxd/t8lTFNEN+XId1S1fep3QZ18fYvgGevM+a&#10;O3IF+Kjj3GEObiAmtMzT6LbRDS2t7P03d851qeAemWuabjhrj5oUm9ep9lJKtyqXzf355Fw8IT1D&#10;K3ul57wu35IKnw1x3wX2v2+g7ZnXs8vTqg/K3eV2JkOWKGvCkXc93eetV4m4Jk6Z/PM0rq7SnrTY&#10;HYc9g8k/OqNJUF/tlNY/zlM+Vpdj/7+gFo5WOZUkufxJWQeVQ7/kJC1oUapbk3Yu3NQT3+ZS3ZCu&#10;PV8ZXbjqX21SIpIR8Yy8LuIZV1QjruaBaP2yLiOwvw7aiiZCmlfXvTpi1IiD9he78oaKgtvaNq99&#10;af3yFWvHjhmx4A8L9HcGqOdV1BfXLjWpujeQVXx9pwJyvq6wFAwM9nlXrsRNy9esXmm+8kP2gOXc&#10;y91sXOf14USu2Mg1GXnIhRr5RX5XX1yrN6oRKj1dABXtoIHHt4LypERtQtgkTUg7cmVPMM31Olv8&#10;Zlv/OYoxk3nekJRluxTi1V4zx9IqVmJVVrJcBaODWaQQVJC3TXl7ZnnG9a/vSTnbzyfO3VD1sDWa&#10;tkXPbv3qro9/rnKDIER371aKgPDbrYO/PTxFODv3/eroTmvd/fatab56nne4Fddp6RGabtD8OOuk&#10;8FmuyYV7eTfw7YTDO3Nf0xveqS2u6iG59fKjfTMVNcx711SK8+kDQ+VKIgEs3M+rFEgy4Kc8RC2X&#10;5pd8nWv2S8jsKYn4v9yKlivFIZfzXv9qyG7IFTupSll5c7GDehdbXq69uCOuBzUWmTX/tsBcw/D2&#10;pbkGIlRxWo13o9r5508WKzZnn3222IpWWCnvipBe2YJlH7vo/NURI1oK34qWW8/SVmxUsKGyyVUU&#10;fcXG0V+8Zq1lZMhr1vQXJ/raY8CgZj2ekWnk6k3Hri0qi+h0TLxdrth8KGjFZtrF0zIDM++64Jx3&#10;vf3CU085bcSoY0YMH3Hqm0/7wNsv/Nil79q1fdf5k853PXyv1m3094Ppr/kSCfQ/1YsBZEZXSt+T&#10;SrJK7BKodEj2JVzzoBch+FZc1sglUFdbflcJ5ApPUBb9FQVyrUbCz1s9F3W4XoCmgi495tH7TT2m&#10;8h3p8zMGO2m4bylpJi7oTeObPbLQoLKKVCZZFWool93l6v1zDN0TR5uGZYTIV2qb6+CbMqj65mLl&#10;WJVATrq1C0EaVJC3abj6BHvgd92Sz9+8dF+ST4rknhcxefVNmM7Oykjwa7JkX2foSbqNCrN44bjP&#10;5NqHT0CmJj+OTP+YzdO67DlE4JqRu0pRzTP3WLUxisje23XTVx8drLxyBMgNBC43kPe+lefIsly9&#10;d+LOPKUqBooxcyejqVXxqgZ3KsXLLrUE9w78uOUpl9MiHLcMOQ2RC1x2eueXMFS44cx2/DxQLTO4&#10;LC5v/Nt3E3LvUhOP7siVnh4rWrP00fpNvQvNT65ymjqtRDaA3LvX8slECfbH6jPtH+9Qy+SyAelL&#10;N2qhIpddrpFIffNNrHBqVnDJ1kJfWSmouixMId5iH+LPbW0vyM/WthfEn+q8j0GdV6X5m9paxgo9&#10;Ona1yXUbWYQ4vFGNVQUbl+lHxJbeQsVazaA9B114xjkjfvW79Vd+7qYFv7p67tev/umNN93+wyef&#10;XTZi2EEfnHpOe1f7297+Nn2hJrdFrWPdvd+78cYbb7jhhtmzZ/9+zc78q6BzG6hc7/uSQl7/55zr&#10;xPHoa9YrCLS5u/4+Mf1NYioGcMVX/i9iy72CzLuypLZ1qWhBf89b7uqmf97wta/NX70z9y43W8Nd&#10;a/9v9je+8fgGqXHupXBKoAuO/PONJ2+aM2fJRk8W7wY/XR8JRH8HXS58d95N5x1FlLO6XjOgzK0P&#10;Wt7xJm5UEDe91+tKNOYVr1jcrrlB0hcTF0lE4RKiZnU+mJOp5DvBTVa6S6cQISaqmsQ/kc5mUlBQ&#10;Y8yPxNo3OVi7DmuEzu3CUAliBB+R1fBLoA+YenwZOP00WDHKxTL5bjIXZ/nYtuC2bc6dDariKcSe&#10;n+gZ9SrIOVXYkcDGMjgJnXOoDrkgXNG2ykhDF/5rizVb2DcAVY4kaoaYnyoWFOualvlbQp9xlUPp&#10;EpehL4IEFRWcxroSazR3zVedDkTbHuarg+6/esSRb7o9Towi4whVivxTJtP1FM1IRkyqh7NDJyu8&#10;cd7qpKIimVWFI7lHbmQM4+ivbgDItFaEIyMZp+90kjktRvsrr1rBNdlF5ORbIvfa+6Ch+7WIT/O+&#10;I8Rn7330zxF773PEnkOG6RXUmrvb2VWydvtwqqdxDzqfax5OiOZrKVnjSJ+VRcjSAyzuFRIo1iew&#10;Wfv82nHjjrHeCrfgD8Nu/tE5I0bc9OnrMwMHn3bqaQ8+/cwdixcNHDj0nLNPE3vShCuolwfIabfs&#10;hY9696eu/vKXr73sgtbffPex1zLecEIkUietbBuf+MmfR13yha9/48xDxO+2KLHyiyrCW5x6zkSf&#10;93u/63LUd32zXEh2O709sjxzx9OvOcOXFXXs2vif/3Rba6H5ihe8Atv3/IETvnTttacfLCq56/k/&#10;3fC757bn8uc0yI/QObYqhrHaXO5QCrsahJpw6Oddk3v3pERzIj2717dccrxtMdJ347hsPq1Jqwgv&#10;OrxeidUmYyQBk0lX+Aw+sghvgqBYJUiUiZJ66wuX47oaNS0Nq1+kYubCpSi9MFez8vYSMrFr8uqZ&#10;y+biHHUPMrfJQ25QLyhRv9OYwK4qS3C1HWJmwgNDBk8k4YHnFFCwV813kNU6dIkzXwmth5NfpT4h&#10;UUzE7MB0RcGxis80Ibfqopve1weUt+Rncra1vYNLbkqZIxYwy4me+JjZNFYqs4mSZxbouXHsdfJY&#10;agQnNrVoSsUViPF1RZdCMo36aPn9Yhuz2hR2GRFzYr3XUp7lvRGgTQCcRu/KKJ3cOSmXVa0aWHNy&#10;uUCc93M7qVplkRnFq5wcRa1MVkTldJ25UEe2fdUf6hMSmUNfq9H+zIde3sWcvv0GiR1iIZ8+fQeq&#10;esmuRy575I6Cr1KDTvsQX4YMPXyvZuszpPlw/bysvf+RXzpzX5dBoG8uuRXt5puukUWLQ3wXZwYM&#10;2tt1u0evizaSuOJi5093YCOWa8RzNSOGjXjs2Sd/9fXPC1njTjpX/HvTjKtPPfrUV7a3vbp982PP&#10;Ljto4MCWw4ZNnDRRn4jLGEAktkOBbPbAse87oc9LW3cU7NiwM6iAJJddZDqseYj1G5RWdu1HcvSh&#10;3TXMq8RqmHMpo8ZydV4PNsJPuq/aNrmv9TVrU6d9bFjx66dEXJOrrEuyKx7zai6HML0UXXkhVkiQ&#10;KFznrZamUVNpdL9xjTrSn7xDju5nejt3+Z/eCKWcQg8L8HKz0yHletULahtmRTkQzBM3SEqXg5Wo&#10;1uGluFzaUIe4mqsOwVB+UDLV4RQpp/zZXQRcTdvVrvVhWDV8b0+i9zbWd/sZWtdJebdR1ddwFus3&#10;YcrJKOwDXSTFRaub9vD1mYSFypEdp6vIMKu558AFaXP6uGpfEOqk5aLFuJbeJ/v5QH4Kp48p+tDg&#10;+a7v4nH6YcPO3NBVktXXd+4eYMP8LX+TskIdwURAdaUJa4mapoUtzm9bml9s4w2W8iLt9qCHBL5c&#10;1P4xeVVOofX273QGOX+1rzrX9fmMPKf1XfneToYFzmW5XGOXpdZ/ZC4nQhEJRHRj/2GddH65Q0rT&#10;VnU0fexkji5OutyaVaE+mkqZzObQIwfD0lbfEuYf29ipZWhx4w1fcn1UwKMT9rFF8Dqw1MHVLmRU&#10;I8qS8md+7utKATu2aS68h+AUqG0+DGwmfUaNGqVfHNI8ZPzYY0YcNuK3Dyx6ZdOmyf/3QObrX81s&#10;3pY53/q5m8knndnyhc+0fXn2odd+Y92Lzz/3/NotbVvU5itrOGnq3vrcP9bvf/Kx+w9saupsW/n4&#10;KweedvwBg3au+f3Xb/rV/eK5ngfXHzLh+P0H7lj9u2/c/caAZ3926x3i7JJV3ZnVSx984LXhJx8/&#10;+CWR9Jf3P2AdMm1WJP66SPzMT2+9o++YY9d/Z/ba/oPmzZ17r0gw/OQTBr/0u699W2ToP+a8EXs3&#10;7Vj926/e+MvFMrsQt//Anavnf83JLaQ6IrO2UCubOPqNOeeIITvF33kVj9tvgBZ57Fj38JIRH7x0&#10;yB8f7fvm40TNRFyz/H/aJnxwwrP/6hl/9uFDmrIbln7jmz++/2H76H/MWYftmc1sWDr7xuf7Dfzl&#10;z3/+4F/+8pd+o888bK/sztY/fmtx07gjttxz8y//3b1p+eOPPGJf2PiPb373fx7661//+re//a3f&#10;kacdskemd9NTc3+2ru+AP99118b9Rh8xpK/1Nmf1yzbqrdC5ZmNv1bSbkPyi29Q1OLl8IWSA8b2k&#10;D3uygwh0ruALhqOaV0Cy4nQ5xUtIUN86zpIsJjEHkkx+yATRXGAyIV4HSybHEFEqU2GXzvqf6rv3&#10;pDzjSmD96XlvaS5Zvq+I1Wv4Jo4lwYEpN+b7dVlqoiNT+jmJT4G5MSJvK1tOoTDRGbuz2n87ZeRU&#10;s0/lSncZX0kN723tskP9xp6h5qW5i9H+lrZVNFxfvPopT9C9wtdDEvTGSWxt2H4K1xz0gtR3bTSN&#10;rUjsDIVqKz9MNMwaI4jyGXNBIfV1OgqfuwsByz5+rUG6uGw/eju1H4FRrVzmtE4U9Gx212TPlZ2H&#10;5NQj6fqExK8Dz4mThdoFW1lywZFy/tyGsXxrsL8pfjKr1KFAN61QlUb8QOeof/3L+oHODRs25ETk&#10;Ew7eY9/zzjlNLXR4v9xz71/ad7WpjLLE/O9prntZaSLrJAKJc846Rf/FEdf3Bx58tKNdCXTqpQSu&#10;e9l6NbNd14If2fFxnlznMnDw/nO+8XlZyhev+lZn57YHHnpC6iCq9tBf/un5HRsNpV+T2N/+gc4T&#10;Tjje/Ts2Y48Z+7GPXiJeFSAeqrn+s9dbS1mf/Zz455kffOeYTssY7eueeXTEmNM6ex9c/IcH7vv7&#10;9p3b1aMvdoTT/uKiW58a++n3HL13n51rF3znieM+/8Fj2pde973dn/jGmQc3ZbY/N/+bS4698oOH&#10;vva7b/7vk6M/9KUPHjNEhAmPf+Xm3Z+8/q0HN7322FduXvO+WdbZzPbV82/4+YGXz37r3mt+O+fn&#10;y46+9KpLxGmR4rt/7Ljg07nT3Zmx4sKhr82f8/hxX7QSSMv3blslMrlyN612zg1Z/dsb/ueAy60S&#10;JXarXKHBmQeJYh0VLRWc47XHr/tex8e/dPCjNy459vMfOHqICIq+tWTs587dcvP3d3/0q6cPaf39&#10;t39xwCe+eoaQ1vvakm/8YM20z7/vqF1Lr//hwt0TL/vK6QdtXHL9j9Ze/NlpR/Vpveu7/zjmiveM&#10;HrJzjf1t2pF7Zna0/vF7v9r//1192gEieHntiZt+tvbCT759xK6nfnDbg52nTPvYcc3yPWjifWjS&#10;d9WL0dQL0+QlFfkoTwoKaRxEwRsfvYFHUCji7QV8/LjwVOKoRopJUKJefpHZI2tXNwkSmMkwS3iy&#10;uJG2BF7qXGnJTyZHd6pSSPAbywumKEGzVXXeP0FuAm8PeM5LhlwNxHDm57pzn590hu7eDnx0NdQF&#10;g24M5UbtwFUEj1TthDbX8tbFvgdZQMKtQ6EHOD4f1tf41NCFOgipkuryCt8oxWX3SD8JVDlq5m7o&#10;J6l0v8HLREKL2GtIKWlu2LmmAqAoISELAj6DbxBOfQYru3eV2f5ivxxNdivO4eoJRKr8q9Wkd+ma&#10;yR+rcc1MtHgjF31YRee82pqwF/7pTEhyUZUz+ZQhlZyrFN78kZXI10TNZ7yNSyS84ILz5e/Y/Oc/&#10;4gc68zLtXJkhzQf1679niKm6Onds27rBFVaNHJl7K9qSpYKPHpoNHDy0/4AhIQJ3d1g/0GlTz7Mc&#10;2TJCvhVtydKl+a7DShT2WzISjFyxkblEVCNeJCDO9NN/sjMfmMlUTjfq/OGxoPM7Nh8K/h2bgV3t&#10;V99ohTSZ79609gffeVWENNvb9DoPtDfwycPV5p698+avffWrX7nxtgM+8b6jRSiy9p7dmXt+8OWr&#10;xDH7f5/sXrFxu+1hYz70DnG1wL1ea71n9/nnjJYhxZ6jzpwy4O7Vr9ovvRh76TtFYqe8sZeOEzHE&#10;ngeNO6GPFdWIEGTPIYf2Xb5hm5C7fdWdV33xi1/80jd+vszeKmYfTm47x4tbtm199al/Hf3hccPk&#10;02LisMrN3PP9q10qytUJ67AS7THqjAtX3/7Uqz3bX33q3+eddZTtAlaJ6//19FEfPEFIsxIeMOZ9&#10;J6xa9spWO8vET55qnd7/8PP6P7Nxh3o/p1x2dLjteO3p5Ue+97gDbTfo3W/0RWNb//PaDvv6ae8+&#10;YV/vEC5KcZ5m03aFFWhasJyaUz/HwpVSMZJ2zFdXu5Bin1q8KF8N9VqEf8/bNHRKZC6QlHEJhMeW&#10;9mDgPxmQl8Kze5VJlsslJxUhcUHFTW+opDeZt025zshmq/51NSL9z4Lv8nlZZ3u47IjcE5nY88TC&#10;CCC8yuonouOSDEhv7UWJ44Med3WWc7RZm1OS2+FVKT7IcutOKc2YLQ18RYX4gO4M6rvvSa/nJIgN&#10;UjJf8WISeKvzJqfiy64DCT6jv5kTe7v9yImElcB6Bs4aS+RbyFxZNPd2LsmRxdW5OSfle7msIEcl&#10;kAaxktuX5Hf1qLzzd+HOfTEZtLapuR6q8U69bB3shukEQlZGuS8rd2S2tr36+obn7M9q8Xlj4xrx&#10;2bxJflrFZ/tWa51Hm+YolWw5ztsIVILe9p1vbNn8vPN54/ktb6zV/lzb9sbanTted+qs+WLIbZ4Q&#10;j5XVE5HMjq0vyY/4Ls9s3/qS/MgzhUdBd+jqoKxH3/s4e5DdQdU+B+zz6sbNQtY+zQe/e+IUKXRE&#10;Z+9BmcyT+w0VyzWvXnP1IPs9w+1dGZFYrhIow8j0o9/zmWuuvVa85Oz0g3LPkJ3/qW+It6Q5h7V0&#10;ow5lQl8K2sCY97fMoUPEXi0nvbKz/fdrj934844Pzpo9Z86cme/oL0fVvDmVZ8u9j5oO4qul4vW5&#10;4wyluRa29R5wxKT+9z736FN3PHluy4G5qjnjde5tF1p5ygvtglS7Kvji5LZr4ew0s9JaX+UAoGIY&#10;ffuZAi5ziRWbQp66B7tQ+/uhy0Vknnwb8rWNcRpdt2BJ8a7o5ouXk9QlI2AeckROwc1FydoogSEZ&#10;vZfiliILcvGLJSSWeokNZaiSK5m3E9DPqI5NdQ56F6H3FXpK67vW2cpuLkG9rIgi9/HNHhTxSmsF&#10;xQ0mUbKkJEvXJuU+WYOwB57P1STYXna1EvDy3/1WIEiJDZcf4AMFga7yBDXM2T6QH7IL3cO5oGsT&#10;0p/nyCehkCyPF0i475mUkiQkyssV5YsZm/NyJpPiKphGo+fjWUYDd4BH+vZXSqBvO7EdL99slTOr&#10;diUTiD/lJVWEnPhrzq9iHget3ZWJJHK1Rk7V8mXlMsoOz+4FZYacPvKLPjnVGpHd0dg9pf263Sbx&#10;I+16+txV5VMFAY+tn3Mm11fnoxd1Ju8hIe9H9Nz89TVfgG/bcgNuH1vRZuEl417OnVDJET+gIn8J&#10;xWotrgYw4ogRa9etFydPO+6YR594Ul0d8a1vN3dn2h97su1Pi4Yde7Q4/+qmNpFYGcMxqVOINKtz&#10;HHDE5P73/OCvL3frJyV9dci5fM/+VtLvP7Kuy/pj66q/LNw9eaTYoCXdwtlqlctoP3Gi953i+9a2&#10;F7vGjD94T/F1vbUIk3NM6V52jGAFzIOHnXj8ytv/79ktzk9h9ux/uK3iOqmia2ehdMXeHvHqi/3H&#10;vP/EB+6+e+QHjjvQdmNb7cEHHH/sqjsWPdsmEvT0rF9+57+OPGHYHrbTO7LEBfm9u9sJ2J3AxZIx&#10;eP+xY1b/9u6VbV1W0Rue/ePyEcfsN0g6hB7VSFY5n7ZaiAxp8uS1BC6nUXlzbu2Ad7UlZW5XepNe&#10;0lWiS1QCgSaFkqZ0BCJjD9+ig+aXpdOzSMlB1Yw1n4wlJASRCb1YihUJR3UX+he9I/Lp//VePtdf&#10;WbGN+iGC3Lhbijv3voYwHjIdWl4h2owyQlgub2zwYRkTCTVpv+Yxg+rec8ONZXlp/dy/jl9o9tev&#10;5r/rotR3OdHR/yw+lohtg4AMusnNiXmF6Xeb5feC+89G6lrlJ4t0jcSXJZHeQ0QW6MAvbHaumXTO&#10;c5TL+0amlp86W9IcT8t3t47jubspZSPHM1X8I2TlRTl1sIXbCbW5kLz9rWoskjqxjX1KX97JU1EL&#10;Ops3v7H33s2bN7cdcsjwwYMHScPn5OuhlNM953rjfBiTf51BQcZ8y9XmaQGmMI5t9IQ537b/GxDb&#10;qLFDFWzQ5P27X0Fm0KBBhxxy8LZtW/fddx/LOpMnW28F0I83nXTGJR+8ULwYbeCezQUXutozue1n&#10;a9etvePXd6xetdr1Ey59++5+6Z4fP3n0jGlHN6vfXhGlvrbk6z/4s4gz7GPSjK+eYT2WsnTsf79f&#10;bi+zLouHVc44pE+2d9tz4oEV+cKxzDEf/MIHxD6z7c/97sYnjv2cTPzakq99f/fHvmY9z7J99e9v&#10;XDpWnlenN4rrf8oVNfnyr1lF5VLZwp1iNZUmzRBrS5uWfkNX8brT5UY12y/FewB+tPsj155+UFPv&#10;9tV3ffef4tkYsV2u97WlN9y6+9Ivv+WgpsyGJ2649W6n1HM+dtVpw5oyG//xrR/vvuRLp4ivmY3/&#10;/PZPxfdT93rhTz/45+jLpo7aK5vZuOw7P79vd+as6V84Zdimf37nfxY72U//4GfG79vbvfGpn/x6&#10;95SPHus8YaM9ZiO+iidq7BPWgzfykRuhpwpydKsFxRu5qhV0kyGJIzsgu6kHBtMm2ROkSauPT0tO&#10;gipUf5ZkXmGYKzxZpJAE2YOyRLYUk2YVS4hqg14fiKy4zJKg+r7+5pLj2xzUyaAvapogE8hN8Lnv&#10;8oz6t7fwl6R9Zy9FtQwvGZ/BPBKiLaWwUwv6jQ53ge6/87coCyrrZ8GCcwVzuEB7q13OgeaNG935&#10;CjLxASujtbggDe6yu7yYPylLcflblfTGirwJuoCb1nrWgCSSQJizuy7KiXJRraOkmT2qRejqfuGF&#10;q73pbwrI6W23SjudX2YZfgTXsaBNuxLLjH4e6OTS09vb0sSzJDLekK+rdW7XyFWgnKfLJ3OcFpGb&#10;JVlX7WTe8w6CYcMOHDXqyEWLFo4dO/aAAw4Ub+S138Ws5OarqCmstzgrgXwlvT41e+yxRz/wgQ88&#10;//zzTuvLeZ/1yE2BJ7oZuv5WiR8VAt+fE+jnyjkN8tdcqYxj9RzfQuuKn7sX0eAbb7z+9NNPX3DB&#10;hS+99JI7sBEGuHT6pZvbdp0zbsTQYSOGDTtIBTNSlPhpTnEsunuR+H7vPfeqH6YsfIVAwQ9KurxE&#10;9zmTLkx6jN4DBjufjzOr7C5fD/9TCtLTBKV3pfFm8RUSlEsEJ3K9SL0hQH9VgCukUbGNWroJUVih&#10;8Z3EpNJThhi6pD1pQE8Ur0wTV4wnsV5SJ/ONBLlCspThUipFpCLE1fOE+JEh5MTJwmecrmlr4Z8h&#10;UY09b7AnA643CpjMIA1blW+V5cDsvlQ4B3IFEp7ilI5eMYVZA58yd2ZdhYL8Z9GiDLPAJnyua0lJ&#10;i62vS6g5nDX7KwxmRLn6DE8fx71hkn7V0NClSxYrsHEmDG5t3DFJ3uiFKRs3sLEpFziVxsKJXawU&#10;dqqcf8gT8q6DOw7KtfHgAT3fqGQafYapeghvdn3aKWMSJ6+9npvP6H43gHJqNSm3G4T9rI7TOOw3&#10;FWqVVAIz+++/n3gg/u9/f7StrU3c0NYoiA62IAYrVNj5yyol52kFqPQQI/cOs3xK//DBpxfxDUjC&#10;nFne7fJrtMaxjX+L79evv3g/22mnndbaumbjxk0FgY0y+Hve/R4RwIwYNnTEoSMGNjfL2GbQwEED&#10;+2ba23ctvPtB8ef9D96vohr9i/huP8TjxDYCsPxJFqfleyJpZQ+9D3ed1G3m8cIkPVtQ+CEK8o6I&#10;1ujiN75ITdQl/Ys3vbdE2Sp07Z1nbHp69NedycBGLdHIYEaFNOKL/uyNUjWoVfvWzt2zJCFakCcV&#10;G8XSoviwpHgJsRSurcSGM2PfSpnnDUmZ7JK3iYV0RCGXEpTumyVITgL5Qd1pMSbwquHbKPSTrlls&#10;rieRI7d+79Dz3b7NaW8OyY8OaU2+w0wZHQI4uQMiGLPAJpfKz7L5IUOl8jiqc8U98GjDqHvuEdHM&#10;rMsp4pW2leooQ3ujGvuq9Y/8jWs/l3DLUbareIecILCx7FjQAl2zNVfom08aZRr9ummoW5EhJmCh&#10;JHj9RLuSm4y7GqCKbkwCm7w75ZzTdydUvrVobma3kVwhrvYkz6uT9p/OGo58Cl/1eMoDpMvLuZCU&#10;qi3jOHo6rcPpDB0xqtXIbMOGDTvqqCP32st5X5l1U0gPS7Sw0NtkZGCTS+5+030uHHNasXqJnK2c&#10;VcGCtS23bysz+Tlv4Dn1tu4g94xqCqFu/dRTT23atMniLbeieXtFsW6zfPXag/drHir+t9+wgYMG&#10;tW3eLF6MtnzF2rFjRvz+d7+Xm9CCDvkLlfKHOFVgEz6uu6zinRzrUYRK7HU4PcDwynRhCYlYFBaT&#10;mESm0f9VBalgw8VZPy8TizNyxUb9qwcwMtrRz6jlHf1RnFx7LvAPw2lW8WNJYcsvX9davObFSyhf&#10;bStXknmUoutomKuk83uv8GTF+fYYvgaJJT9WYm9x4YQT8w9pFK4eWBva/UMa96TWuUnp2YZUAt8u&#10;6MBzPa1/OXZS36E1JyR/0UPVmaN5J3GFKZ1btc7Uxu749cEi992ZSAVOCX2M6sxMgmeRcq6S2uH1&#10;AX11Rh+JVGATFdtoVOz8le2WJawiplqurG74Rcuvuk1pRhFMwdjg9ka1STU/HXds4B/Y+BnIiz3I&#10;hvlWpGaSOZfLX1JzUc9sM78VzdlVlg+NnI5Eru3k3N5pf7lQxykqd5tAb08F31VDsM+q10/n7yzk&#10;Uju3D1Tko91rUJxzYZbTvpyFH9kv5mMm+UIFGbPlsuYiHx+Yvu3Uuwgjg1T7Zlagp6TS5K3AJmTY&#10;E+HN2ufXvrHBene1eAeaeFvAHb+6Q0YsamVG/UCn+qKiGhnYhCvqOxXWVUqlntI0ykHVn75Bi35V&#10;uXLQhEad9/3iK18PafQE8iEZGaXIh2dch/wRG3U4b1PIPV3jheZrWZNZTlzmXplxJaQ12BZfbvES&#10;0qpLFcoxcZ4QtYuffyeWEJQxbhsxlxOiqrmQHEz7/pl988QXr6FdkiULGLS024YF9+Pzm9DkIKaN&#10;4tpt+9xDGLI6+WG8BE5f0AkXyncDCX3OVWrqUtAPaYAUJ6krNLJ/zlxNHQqy2rGN8z8PlwTuZQ+B&#10;xQPOL2VonuEMlP7LMvY+m8LZXG6ql5+cuTxB/1NXuogwI3bViw48IgKb2ArF8YLihceVEOVbfte9&#10;53LMZDDstDj9Rn8uHLAv6ssMSl9/H3FN/+zUYT2ijEn01ql2i2nn7QBG3qbJ3dyWni7T6J1nzucL&#10;Qh3ZMmzdZHInVe4Ph4DKq2TqLcj+rjLmIx/HgR3ReT4FWjmnrSFGamyDkf/kRDlpdB5uyAHDhNuJ&#10;1I64kIlW8XOwrPhhHUP3zQ1R1gqM+K7vN1Mbz1w70GSyEPneubivrxVTT+k0roKcOULABmbv1YKh&#10;MZdLifU2Dr1EV+kqseuLTCYOuQ6jvsg/5ZYzuWijnqjRN6F5uXmbseG0RtrLkHm4TEMhhh5onqzI&#10;covMbq5nLaaM5UXeChpmTzpti3ODO6ecb1lBCsRSLBUhajKdk5Y8tikGvrdR+I3Z+via33qUH67t&#10;wdv6vxbYKDnOmJ52qyjovQuFu4AExxhqYHduxOpiPFSjwyOVXeYNiW2UsX1sl8C97DAp7hGSw22y&#10;gC1noSs2EbFNwYPPcmyKW4Ei0vvYO4a0kgc2mi6GjTuG9gmSRjmX53pAYKPAaT/EmTvn9Bfy7r/8&#10;x1v3wNjGM7dx53VNnArDGytxLg7R7lDIACB3SRahy5HhSi7Uca5qYUx+l1quM1RhiztckcLVZb06&#10;6ryjQEBYlTNrru3mwpm8qztBmkjoPAaUW8tx9WxJYhv9UZ+QiVaRc7DowMbpebVwUuITh2u/mfUC&#10;6dxJ+UW3gauRxGqFeiWVuygJ0oekfJlSdynxXa+CvKorI/9UJwtGQTuvkulK40qpZKoS1RdXoUFy&#10;1DM2+tYytT4jcqm9Z/K7lO/S31tBnY95V2XiWIZGNBFlrlislMmKTpYrlmJ1kNjQ+skafojwZJe8&#10;7UJvsEHm8C0rSIFYihkLcd3gl5omjG0MTRaezNU6tD99hlttCHZuSDq9dOFWNCkkd4+2VI3D6Ss1&#10;8a6aRgY2Dv3CDWseXPYJ35mVf1J75CqstNOra1dieFeo/VRBps4QZQ07ltVqoMc2uSHZdyrm8o1c&#10;Wqc8Z9jNle72uiitUr+eKMIpcKjUVUrWtZZUjajAxtN9RQU2chovF0VyrUGuKbj+0ZqmT3tyKq37&#10;fKFHeVtDgcH18EYmldMqJUSdVM/euPxZaqDvzrLzql7RKk62CLss+d1ZcRFLCU7uXH7VoFQpUhP9&#10;37zEnMlFB2ufVC5gk83/5QInLjlz5Vwy+/dJCxzIKLbRK+563UP4XCvxTCwisPH6gQInyYpD7TdT&#10;Kznqkq9pxUnDLtXVAqUnKf81qbNL//DJhCtCsEZBfcUx4CkalUyqpwsJ+q7qpVdHnFTxjJQjDv0X&#10;deSf4l/Xb9foPF0V1Bpbkt4siHBc85lYKol+BnmKLLrI7AYK1nCSuG7gdfuQyocLjyw6QfbwzsFX&#10;Vd8s5idVV+YVbgsJujFd0C+ZKxaLf4hu3kahnbFH5sLxVRsy5JVcAk9so0bv0rUKf3ahuL0DVs7E&#10;BQYKs7srYNKnBvbkwZm/FFbb/p00i5h22t9Jg73d50q0uEI1wqeqSpruFc73XLQTuVzj9RlHhcIp&#10;mI4iqG2U0HM8xihpWUVWMLKHLJHyZoGN1aQcBVwZctX2Trft3sJ5/D04sAlqTK7qFuCR7ucl5po+&#10;iT9zTp5PK2d9Lgn2n4XrH7nHbMQkTk6Pcwrlv+dOWxftdSG78ef6S/HdFd4E9bS5XE4RejK9WTkq&#10;WAU5m6pUzKPDV8/tqbp7YhtXH+Wo7XWwwng0b3j9/TF+uUyagie+CtqK5tswlD1cTKWp9EPq58M0&#10;aVTj9Ty9J1U4lC8aTlNUMmvA06ImVZw8qf+ro1e59OJcolxipbSQ9CKBWrrR5YvvKvLRabikSfV0&#10;+b6gYvVruoQEPWbxCsTSVk9cfNHFS0isfJVnTOAJrrZjWMGQgspwybCarmThfwZVvDBX4E+meDtD&#10;M4EFqZLVS/XqAa0sH9Xo/b9a73ef1AZzkdM1vhi6R6xkTk/um8d4B5mGzj2geqgaeGhOhkwq/xLf&#10;cjl9xvUY3uUp33eaEKalX6OVZlbaer3CMWUunZrMBc3GvOfl/WZVuCpRnjGZ7MRyjMjEvsFnZK4E&#10;CVxhbwIJ5v1DMuGGuaKCHE9s445mNFOrF8PLfUDKBdyvezYMbOwmVtje9TUZWXBQo1BTfCUgF4oU&#10;9Nia91qSck1An9DLPi8fGsnu0C7X+qJFMg4K1V+qFqdaln4m5LtjO6dHVgGmrYZsWTIoyy3s2IFN&#10;fpkmF2559wx4Qgt9cSrnMYUrRLof2TUPOMzmYAXZ/Vdswsc8VzHeLklh1b+E+4qrRkIBk8m0TOOM&#10;VX7LglKOtzoqiypXpdHjBJVMl+A9qbLomuhF6MK9DcZbtPrpWZnYV5R+SacXYjsz//BxLl+GQV4Y&#10;cj6xAgnKcjWaIiV4Pbl4gXUgIbyjCK+ged7IlL4JwuZqxlNYw5YV0qi9PVsIFpfOAWrmb7VEulAy&#10;CL5iPfOAoJEsKLbJn3dG1cLHbNQ+tILpbPBoF1n3oAQFnbkacbXUWgKnjrkz7qma10BBwP3Ou8sJ&#10;9EpP5oBSIgqRVUwxsPGKctlO3rX2DWb8TjraOUJU4BQQ3pQ/tknscrEyBqxhxJKRcFNMvDKiUpsG&#10;Nn5yCmIcJ46R/3HCaes2fz6+cYsI7uBVSv82FBneqAS2l+aFiG85l3a/oUMFQnZryC/v2DGJFafJ&#10;vIVtx6pq7vl0p+csvD0kpyR6p+r+7qTINR87cb4QJ3jKvwhNxTZWLJOvi/NUnnaLIfdVtcucoY1i&#10;m/yrrQuMVjBq+HqWwexRU1JfsXn/+9+/9957R7lr4HU9zNATGShUIFP3uLSm1HoBntmDeyVRupqr&#10;ngXDoWeLWoh8eclbqC9HEdJ4z0dO7HyLSOoc3j6iIMhM7B4VzxjXDyuucN0rYOjYhhySSUuWK3Ej&#10;9e1bQipoq6cPGFGzBUNYfp1SnKwRo0DhZdXynIo4I6LJLf9UdIovxIPdspuvGL8plHdqapA3d6PU&#10;rxTvaBRYJf+XA0R7TXSKOBTV3MfJJG+sqymW9l0mcF/Vn6jIXc+XX68hTRzCNZDWtcYVy8OCTewK&#10;eZL7Qlo9v2YJVWO903Z14LkW4ffaNLtd+IQQqgjtakFCb4MKuRsgLwWsQHp4+vVLIYsrPn5ZKDLc&#10;skXfyMpu2bLlN7+5M79iI6KaRx99dOHChTXQYlARAhCAAASql4DZhCP4nmusmqWyeydWiaVJbAat&#10;NGUjFQJlJGAe5mhvDXDFuCn1HmWsdXUV5dgg1BRye0B16R2qzZQpF5522lvygc1ll132qU99at26&#10;l2uoDqgKAQhAAAIQgAAEIAABCKRLYNGihWede/7gAX3SFVs6aYceeugPfvB9J7ARq3IzZswQgc1L&#10;69bVVHhWOj5IhgAEIAABCEAAAhCAQCMSuOfuRSKw2WNgzQQ2w4fnAhu511AGNi++uK67p5YWnhrR&#10;16gzBCAAAQhAAAIQgAAESkZg8X13i8DmlwvuSVDCJ98/5ce/TvJsSzEZncBm4sSJUmMZ2Dz/wktd&#10;3e7AZsEf7lz7/No3Nrwhku1zwD4jjhgx9V3vTVBPskAAAhCAAAQgAAEIQAACVU7gwfvvkYHNh989&#10;pdPnzVb+6vdrytz2u4UyPilzRv/ApvX5F3dr6v/pj/NfXffqiFEjDtq/ubl5qKhEW9vmtS+tX75i&#10;7dgxI97+zmlVbhXUgwAEIAABCEAAAhCAAARiEXjkofvqIbBZ0/pi++5uWfPf/+b2QfsNOvXIY0Yc&#10;fYz4s71L/L994MCBma72tetfffChR8XJi9/3oViYSAwBCEAAAhCAAAQgAAEIVDOBvz+yuB4Cm+fW&#10;vLCz3Qps7rv79+LfCyee03zT99e3t/3qtPGvrGvNdGUObt7nnHHjxh09vr1988/nLxraPHTSBRcH&#10;G+bezw195225yyfNXr7o/LsvHP+7dy57+JMjxKU5R1lfUjPrA58d+L7MHzd+d7KRxLU/yGlilDxB&#10;IqHPTUctXzRjpJN38X/tv+gdG694rtTliuJE0YsubL/J2WZYiDq2GulbKgCmt6CQosumVQLLkwUC&#10;EIAABCAAAQjUMIElf79fBjZT3z5lR0enYU32GNBvwZ+crWhlzui/FW3lc8/v2CWWZjI/+8l33jX1&#10;wmNGHbP+2HHDVj775BMPjDvxnM/Nvf7dZ5/z6BPLDmoe+oGJFz6zbu0vf7Xoipn/HVzb+67c74Yj&#10;lz74iRZvkpBLhvQKk7X+4G3/9ewxmRVH/tC3OJk47ULDNb3/U8MWvWP9dybJVA/+9+C7L9x543mJ&#10;ahc3k160IDPhC5lvPP3ny6wQ6/lbz/lU5qfyu9lRNmjegsroP2YsSAUBCEAAAhCAAATqnsA/Hn8w&#10;9cDmZz/7mYvbxz72MXmm+IhIBjZNrgLEC9LEW9EeuG+BeK5mxLARjz375K++/nmRZtxJ54p/b5px&#10;9alHn/rK9rZXt29+7NllBw0c2HLYMJFYZAn6iBcR9PT6Xw25FCIw6NKae//Q+46Zl70j88d7VyfT&#10;J0GhEVlGHP2m2/5vsQPn3kW3/b9J5wSCSrl0UfSKVWvsogWZo7/+rd5VEsvqe+7KvG1iS6zi0rVU&#10;LOuUzX9iASExBCAAAQhAAAIQqGMC1RO5LbIPpY/rT5eeWddb0Zb9e/XGN3b98Xdzzznj1FPffNpN&#10;83/+SlubiGcy/bKZT/135rs3yfzrLzh17UOPj9u0edHdi555fu073z0joP73f+2ob7csvueSw9V1&#10;dUa79MKtH5p49VNWkkt/tOo7ZyRhufaX752R+dY9l2Ru/dAXMtffedlhjhBx/s3ffNL6Y9rP7sx8&#10;7L3z5fn33vn01zN53fIKiGSvX3umSGGrd/WYb17/C/HHiVf/4/ZLE+yZs0pv/S9b4CP/fdziC5/+&#10;ulivCax45pp9H5qolS65Cd1+Nup2K2OsIwfkcPnl860TF51tsRWlqy/SNAE1zTE58errj7z+LseI&#10;HlB/TVPnEG+xORQ4SaEj/eyiez9muVBSS8ViS2IIQAACEIAABCBQzwReWPVYKVZs1BKNYCcWcExW&#10;bFRUc+GFF+rfJX211OO/YiMTiTc7i3egtbe3v7L+letFVCMOEdVkMs+I8MY+mn/6P7vEkzh7Ng9s&#10;HihfAx18PPHNifsed5T1+dojvqnu/9rEuyYvfv3pVa8//bPMT36xNombvHDvvZmLzhRhwOGTJ2fu&#10;euQFKcOKK+698B+W5FUiYDjv2lV3Tsuc9EVRVkGcIBS4+sif2Qosvv65j53/Syf7E99cfaGt1aVP&#10;Xf/9vyZRa8SZF5703FqrRn9d/ItpE13BibviZ0y8dP7i+61yHln03LjMvQ9bGV98+K7MKPNtY0rL&#10;EYcf9USrVZE1rRaZ885+74oXxJ+PLJr/3gs9oaO3pnkm12fucqJBERR5QKWqs9A27y22z+QCUavo&#10;ECd54ps/zFxvmy9z/Yyc+ZIYjDwQgAAEIAABCEAAAukSEDGM3Icmv3j3pIUUJ+IZedUb1Xhzubei&#10;uVIM7Gq/+sbPWSe/e9PaH3znVfFetO1tepqBfQdG1dwOJJzQwi/tC6ufU9PZj/3iqdVrogT6XLdm&#10;/xdOtldpRCyR+ebP7PBARDtPXvqJyJUWS4FLz7ZWaURcdNkn3ivjAXGc9MWP2aHImRdOy9hRQfzj&#10;sLMuyiy698XM2hdWndSSX7ayBXkrfvhRJ65a/aIVBa2Y/F9OxkcWZSaflWCxKOOEHCKSOWqUIHP4&#10;KCtSenHtihN9wiRPTYVu466fbjM57NLPO2/19gWVqs4W85y32D4jAtEAVgW2OOmL37LX6ArMF99a&#10;5IAABCAAAQhAAAIQqDICKrYReunfvWr6BzbiVzhf3bhZpN6n+eB3T5wis43o7D0ok3lyv6Ht6555&#10;9ZqrB/WxTop3QIvERVdf7EBzgp/CtRRDwffPu/6Jp65/s1wXmnL9E5k7FyVaYDEsLk4yuYL0SG5B&#10;yZ21sOLOctP9D6266MwzRcZVL6iVqDhlOmntkOOva1fIlSIrxFp9b+IwKbD8dHUOq6aJk4gAMgEp&#10;skAAAhCAAAQgAAEIlJCA2HWmDlmMvi0tvGDXMzYhif0DmxFHjFi7br3Idtpxxzz6hP2Ein2M+Na3&#10;m7sz7Y892fanRcOOPVqceXVTm0hcFIbDRx2Z+UXCHWiyYLEoMe76hSo0WvWPL477xUNi25uYc48z&#10;kGwrYKUXxwu3/uTO3OpNUbXKM7NWkD52dW5BSRPqU3FrueneL3z7OWv1SXxf8dDPVvlkNFTMCjmu&#10;vvz6jLNSJIq78+pvPjnmcNfCka80kfjJq+fZTF78xbedrWj+oFLVOahqEU7yhNy2J9fonMU3Q0ok&#10;gwAEIAABCEAAAhAwIKA2kiXYUWYg3j+JdweaHue48vgHNse/+fzWVWvXrl877tjTPvdxeyuafQz8&#10;7OeO2bWredoHxm1qH/GPZ15dt3b9urUicWJd7YznXWs9GuGstxx3jb2LLM4hHl850dmHJrNZT7bY&#10;D6uMuOTOO4/MSbaf8BGPmthPcRSUYinw3MfsB4GsBzmSvb0gUGOxVHJi5iS/7WQ+FbfWVZ509p6J&#10;78/duSLZPjTFITPOfvTI5nz2e8VbE7wP2Phqft61P7t0vs3k6sxFzn4w21JeUKnqHIQx3ElOOnL1&#10;DNt84lmplM0XxxNJCwEIQAACEIAABCDgQ0APihIAkjvQwvehiQT+b0UTF/79j3s2t+06Z9yIocNG&#10;DBt2UKbwWZr2LvFmgXbxSjSRsujAJkHtyAIBRcD7LjXgQAACEIAABCAAAQgkJ1CKt6KFaFOq37FR&#10;RYpwZWDfzINPPrPsycee+c+Ta59/Zu26teKzftP6trb1bZte/f383+/avouoJrnLkBMCEIAABCAA&#10;AQhAAAJVTKAnk+k1PkRidZQ/oyja2YomFXZRPfmsqUObh/79P2sffGLZY088+Yx4b/G69Y8+sWzR&#10;4ge//+M7Bu05SCSoYkOgGgQgAAEIQAACEIAABCBQFIEe48NVjHE+PSCyZCTLKEIZK7DxhjRKLbEg&#10;8/73zRDhzdrn1z6waOHC3/9OrN6Iq+//8AzWaoryETKnRkD8PJH+C7CpyUUQBCAAAQhAAAIQaHAC&#10;XT0xVmxEYnWUP6MoOnveec6vRs6YMePTn/70sn+v3vjGrgY3IdWHAAQgAAEIQAACEIBAwxJQz9gk&#10;IPDJ90/58a8Xljnj8OGHfv/73yewSYCdLBCAAAQgAAEIQAACEKhbAjKwWfvSlpqo4f77DHrTCUd9&#10;//u3+L/uuSbqgJIQgAAEIAABCEAAAhCAAAQkAfeKzU9+8hPQQAACEIAABCAAAQhAAAKNTECs2Dz8&#10;wD21QuCTn7xMrNi4A5tVa16slQqgJwQgAAEIQAACEIAABCAAgdGjjsgHNuLFaJdffjkvD8AtIAAB&#10;CEAAAhCAAAQgAIEaIpB/xsb3F2xqqCaoCgEIQAACEIAABCAAAQg0MoGsXfnaeHnAL/7nh3vt0a+a&#10;rYWG1WwddIMABCAAAQhAAAIQqHsC2XPPPVdWspq3oomw4VOfnrltR6ehPcQyVDYrI7cyHSEarnlu&#10;+b+efNREjzHHvvnoMeNMUiZIE87wQ194KlJmT/8hv/pGS2QyEkAAAhCAAAQgAAEIQKBsBMRWtDef&#10;eNQtt8R/3fOOru4Hnn01FUUX3vWrfz25JBVRupB1rzy/Zu0zqYtNLFBENZ/59Kc+/anL/+ty8SOo&#10;l33yk5/8+Mc//tGPfuwj/++jl07/fx+6dPolH7r01R2D3jXtfSv+8w+TUnZve973Y5I3KE3P0P3k&#10;Z8rEY995wXEXTznuPW8//v3vPPGSqSd++OJxH7p4/CVTxzdlTAPLYjQhLwQgAAEIQAACEIAABBIQ&#10;iLcV7fX2rg//5C93/fuVBCV5szz97yce/9t96cY2Ozu2L3zlF7fv9eUHn/hjKkqmIuSV9a+sf239&#10;ho2vbdq04Y03Nra1vb516xvbt23euaOtfefWjvZtV0y/oE9mt3lZx4wZ6/qY5/VN2dvZKz99+2TE&#10;5y0n7jHr/+33hen7TDxlj32b+3Z3Zzo6s9nO9iJLITsEIAABCEAAAhCAAARKQaC3NxNjK9qGXZ0z&#10;/vevU94z+fH7Hv3JB04qXqEbvjbzQ5d88M8L7znl9EknjDs5RKDhVrSd7dvueWL+ylPv7Z/ts/v5&#10;re9oHTZ+xIFyS1pvT++gEe9p63uibyn33/PbWNU57/z3uNKHaPiH3/70czM/ZSL/ppt/8K73fDwy&#10;pViuGT9+vCvZsmXL+u91RGKGH/rySpn33ZOPbDmk//snD1n61Ks7t2886/Tjd+7q/O5tL+/uGfqn&#10;+x6/7VuBdi+eYWTFSQABCEAAAhCAAAQgAAEXAbkV7Xvf82xFE1GAiAS8n9fbrajmwndPXPJ6j5Dl&#10;mybuSSHn1Vdfvfhd75TrNiHZI0rc9syWp64Rnz8/dvma4+/fc/CgrkzXsPMOeeTsvj2jZ/7vzrmf&#10;2vCJA0edtGXd/UFFCPnnTb4g5LPy1d3iqvzXV5kQDSX6hff8VX0eXbbS9VHmMWEY5M3heSMYdrdn&#10;7U9TNrvxje4f39n6o5/c8cf7X1r8yJrBg/o1dfxrZ3t7trcj3EZFMjSpO2kgAAEIQAACEIAABCBQ&#10;QCA3OXav2Dz579UbN7t3HImo5uM//+uFF5+7pC3bp3//7sce2WNAX+/0+stvO3a/gf2955c+/vAD&#10;997lOx2/8ILJffv2HTZs2PzfLRDrNieOP8U32byf//DTVwS+PKD/yzcdcuheL2wf+qt//mXH/h07&#10;junY9/C9d/xn24A3evuvar/shAlDBg8UYtdt2JkZcaWv/MV337n21V2G4e+IgwZNvOC9rsQhGv7+&#10;zp+IFRsR1bzn4vNFrt/+/p4p558hvojY5rTxo/UvYsXm4vd+wleN23/2TXl+6NChIXpu3rxZXv3Q&#10;x75orqGV/srHZfr3vvNksZDX3d25e+e2PoP2++AFe44c3vfTX/p51x4Tlv775dvmBC6sFc/QkD/J&#10;IAABCEAAAhCAAAQgoAjsP3Tgm+wVm3xgIx5sv+KKK558evWmwsDmtZ2dl/3PXy981zlLtzQ19e/X&#10;t2+/bJ9spjfT293T29XT2bG7fVf7tu3t72kZ8K+nVn7zHcd5Kc++bubbplzw8ssv9+/fv1+/fgMH&#10;DhwwYICIZ7q6unbv3t3T09PR0XHwwQcvfuChUwNim/DAZs/Xf9x86JGDOl9c9cLGnkzvTw9eOXTk&#10;0LXfXTG1f8u++zYLffr0sR4lam7eK9viH9jct+jOC6a83dc/uruFgtYilTruv+/uSRfGCGx+95uC&#10;wGbxX5dt3rDBW5aIdkRg8+73+Qc2t/30m29/9yUi16IFvw7x4wunvl9c/dPvfvnhj8cMbD7/dyl2&#10;2ttPEy+U6+jOdO3OvP2te5w0tv+fFi+f9+u79x81ddnjj8z77kVBpRfPkPYJAQhAAAIQgAAEIACB&#10;uAT2Gzpw/PHirWjfc14eIN6PLEVY29C047VdTlSzZHO2qZ+Iavo2NWWtPL29u3Z3bdja/sLrO9a8&#10;tmPta9u37eiwt7H5HCL5tm3bRPQiwhhx7NixQywsbNy4UfwrvotDXFq1atXpp52S25PmFiJVCzpE&#10;hDVkzwH9+jaNbTnw9Z07mob1a3uhbcIRx0695N1nXnCe+Lxl0jni88pLrwZJENIf+dujvp+/P/b4&#10;Y0uW6h9fVUI0dNlm4hnjxdKN66PShGjY1dkhPq+HHjJNXA2tV2P3ipDQ+nT3Zts7M7u7sqeeOFBE&#10;NQ8//sL//mrRoKFjurODm3p3BNrAfpKpSIYhwrkEAQhAAAIQgAAEIAABfwIigrEPGaQ4UY03spnx&#10;879eMPXsJZszffr37devj4hrRNIt7T0vte1+/vWOlzfvemNLx/Yd7V27OjJd8tkb/8hGLNE0NTWJ&#10;qGaXfXR2Wi8Olj81I0qXSzfLly9/98VTH/vrfXFt1i2K7u3KdPe0d+x+tGtdR2/H1qWbxg8ZnNn2&#10;fGar/Wlr3f7aqpDYSFz68HvfIT9nv/Ut/3l2nfrT+yUsxgqI61Tc0u+f1tc//PH/9I8e+YQENh27&#10;dorPptBDpomroSi0T7Zdfjo6M7t2Z9o7e986fuATT2/43q2/7T9k1IChJ3Z2d2ez1q8DhWgYBM2L&#10;NIGGcb2C9BCAAAQgAAEIQAACjUAgF9dkmgqiGmvFJtOUzX/mXXbWv/627F0jB/fr3y+T7fPG7swL&#10;27rXbd29eXtHx64OEUl072rvFlGN+Nixip5XfRfnxZqMWJkR8YwIb8SGNHHIqKZbPMzR2SmiGpHg&#10;rLPO+u38P5x59oVeIfKVBr7CxUmxW0y8qDjT03Pbqn8sP+yNNY+2vq2j5cThB4udcr1d3T3i09Mr&#10;47ggCTK++vTcv1/8bed3dcSf8nhj12sfeuhU9afEFUtDPW7pfJP117ve+Q79oycI0bCjfaf46Im9&#10;31WaWBqKxNnurfLTvjuzu7unc3fX4IHZdS+92G+Pw/YYdnLH7q6OXZ1N3ZuD1BPnJUN5fPjeU//5&#10;+t/Un1JPRTiIYYhwLkEAAhCAAAQgAAEIQMCXgLNeI1dsQlYM9h3Y75vT3rTwj3+deFC/F3f2vrqj&#10;+wOHZj86ounjR/b7+OgBnxw7eMaJQ65489ArTtlfLJgE3YYX55ubm0+yjxNPPPHYY48dbR9HHnmk&#10;WMmR+9NEVPOHBf939nlvP2HcBN9lj6B9biKxiFw279j85cX3Lu5a2/XE9i+0nXL++CMH9u3TLVYZ&#10;uuxPZ3fWDkhCVhvEgzQ3f+KU3372zZKG9WBNT8+GHes+8/hF6k95MkCOFRMGrFflAYuFGvFHshWb&#10;V156Xnyum/PdkI9ME1dDoXZTzxb5ad8t4sze3V093/n16488tjzTd/Cujq7dYlWtT6+4Gr5iI/mI&#10;o7tv97f+/dnHNtyviEmGknAww0a4p0AdIQABCEAAAhCAAARSJiBn254f6HQ9ZJPN7jOg703vfdOS&#10;+x5913ArhhA375/+2z9XPP7UymX/ee7plWtXrnm+9cXn173y/PoNV114rK+OF7z9PUuW/vORvz76&#10;wIN/ufe+BxbdfZ/83HPv/cOHDxdrNW9961sXLrpXvBItIKrx6FRYTFdn97oXNxzZtM/EVw6//S3v&#10;Pv34EeKBG/FuAzHB7u62nhqxZtL2bruQwEYsI8z8yePv+e4/1PKCOPP5J94z8kjrPWCuFRuvnOAn&#10;gFQMaQkWCzXy36AVmxANL/mg+NWfD33qEx/91R133vvH33z5+7/5xa/v+Mx1Mz9zzVfv+eNvxElx&#10;SabxrWmIhlahveJtztanq7u3s6tDhIQD+mdOOu2czICDO3vFKyI623d0hwCU62+KUlNTn2OOfMtP&#10;n7lenlFIJWF5JmV3RhwEIAABCEAAAhCAQEMSkFvRxPzSecZGzT59Y4i9+/f78pRjVz38+AcOy3Z3&#10;domc37l4nPez/2Brg5n3OPnUt8644svej5Aj9qGdeeaZ4jc6Tztj0tnnvS3QFqHzYPHjm6MP3++d&#10;bxrz4dPHW8/b9GTEv9ZSjXjupqvHWrERe9UCV1qsMuWk/Dsfm/Cbzzg/fCln5N8+6c41z1mb0yID&#10;m5AFJbVeI170HPRRaYIIjBgx4pe/ul181r20+f0feN/nPn9l96mf/finP77X8Ye9tt+Yz3/+SnFS&#10;XJJpRGIfOeGxRKZb7OkTHxHSdHZlRaz4Xxfv+4ELDh19aGdXe5e1p69XXN0d0lh0Sv0z/V9s/ffH&#10;jr7aFdhIwgQ2DdnnUGkIQAACEIAABCBQGgLq5QEqpJFz66BHWfYd2PfLbxv73KP/FJNca6En+IkX&#10;80tCjtiiJtZqTj9z0rjxE0IyWj/BE1yoCFuaervE+9rsfWc9YqlGPlkj4hnxXVy1123C1JZ1/++f&#10;LX3f95apGEN82WfAQd+Z8Hv9jPzu8wRLsIYyi3ibs/p0n36O+PQ945yJ557ypvFHy0+QZFnWpCkf&#10;lJ/FDz+k9Fn81OL/PPP46284v8AjLqlksTSUT8jIo7O7Z7eIZTq7v/Pr1372qwcfe+T+jl2v7Bb4&#10;unuaMrvDn7HJS+nNXHb0Vybse5YLnU7Y3E9ICQEIQAACEIAABCAAgSAC9iKFPUX3ztqDIinx45tf&#10;ffuxLzz1n7R2EYmi//Tnu09/6+QTx58cHr7JN6gFpRHvBugVSzPWqoy1QmB/EYf11f6/PCF2WHUF&#10;SZAQ9BUbhaW5//7/c/ojLkpeOSEayryWLrnPZ9f3F5/LX7V+zPSZZ5+VH5nMJIx9/tU3LHTv7/tf&#10;Z7939bzHXr3javGnOFkMw95MH/np2C3eGN0j1mf+8o9tf/h7pmnvY7ub9hPxYqe1E60nfMVGUbr1&#10;jPvHDT3N61o6YZOakgYCEIAABCAAAQhAAAJRs1xn1pk955xz5NfLL79c/EDn8mef37LNer9Z0LG9&#10;s+sfazedddSwkDSGl/5vwR2HHTHqxHETItP/9Me3XPGZz4oXsPmmXPPgZ/XzYudZl5iId3VZ71uz&#10;Xrkm/tsp/hQn33H5n30lLPj9bZE66AmmXvxhV/oQDV98ofWhBxeayB83/i3Hn+DshQtJ/6/Vq32v&#10;njBqVEiucIaXfvSzGfFmufAj2+cXP/9eUJLiGZogIg0EIAABCEAAAhCAAAR0Anvv1e/YY1rED3S6&#10;A5sVIrDZHjXBLTvLn956yxUzAwObsqvjUyAaVoMV0AECEIAABCAAAQhAoNEI7L1nv7HBgY31egAO&#10;CEAAAhCAAAQgAAEIQAACVU5g7z37+gc2P7vN+qEVDghAAAIQgAAEIAABCEAAAjVB4OOXXvQ9tRVN&#10;PGT/X//1X+IZmxUrVtSE9igJAQhAAAIQgAAEIAABCEBAEBg79lgR2Di/YwMRCEAAAhCAAAQgAAEI&#10;QAACtUvACmzkC9Rqtw5oDgEIQAACEIAABCAAAQg0NIHe3O/YuH6ms6GhUHkIQAACEIAABCAAAQhA&#10;oNYIsBWt1iyGvhCAAAQgAAEIQAACEICAh0ATazV4BQQgAAEIQAACEIAABCBQ6wSyZ599tqyDfCva&#10;7Nmza71K6A8BCEAAAhCAAAQgAAEINAiBSy+9dPjwQ7/3ve/5BDZLlixpEApUEwIQgAAEIAABCEAA&#10;AhCoXQJXXXXVcOvQAhuxIe1Tn/qUXLERgc3JJ59cu9VDcwhAAAIQgAAEIAABCECgEQice+65BYGN&#10;iGpkYPOZz3xGBjY/+tGPGgEEdYQABCAAAQhAAAIQgAAEapfAunXrcoHNzdmzzjpLvj9AD2zmzJlT&#10;u9VDcwhAAAIQgAAEIAABCECgEQhs27atTIHNfffd99BDD23cuDEu1v3331+81WDSpElxM5IeAhCA&#10;AAQgAAEIQAACEGgQAnpgU8LXPd9jH0ceeeT58Q+Ra8GCBSJ7pUzygx/8oF+/fpUqvWzlNkg1U+FZ&#10;/ayqX8NUDIEQCEAAAhCAAAQg4EvA2oomL4jXPatnbFLZivalL33p6KOPPuCAA4YMGRKXfp8+fZ55&#10;5plVq1bdcMMNcfOmkl7MET/72c92dnZGShv+2/1dada9J3qFaq++fV+57bb2JUs2n3LK0e9/f0+h&#10;iL369Nlx113dDzzwwvHHj7z00u4+fSLV0BPctvRfg5o6X//nzObmvd/33oUhec2rGUuBdBPf/P25&#10;2WzWRGZ7+64vfv6zISmbmvo8t6b1+Rdeem2DZaMDD9j/iMMPPXJkS09Pd6T86mcVruFZ0/8ZWcee&#10;/kMe+cmRkclIAAEIQAACEIAABKqEQIytaH98bJ250m9s3f2RyS0q/cc+9rG3v/3tBx544NChQ8XJ&#10;E8a/aXt758ZtO9Zv3bm+bfvzG97I7jFkyNDmQX2bBvZtGtyvb/OAvnv17zOgT3bfgX3XrVzR3d19&#10;4403/uxnP1MC//feVhNlXtu860vvG2uSMpUZvwhsJp74pj37DxzYd+B+A/f5/oPzTQKb7Xfe2f7S&#10;S4Oam3veeGPNgQee/P/+X0e3M7ce0rfvlj//ObNy5aAhQzpefnnVXnsdfOmlezQ3m9fofx57Znif&#10;W3e9+odd7Sfuaj/3I5fODMobOVl/6qmnXHkPPuSQgQMHDNkrdrAq5Xz2v7+QzXR17O5pynZ+//s/&#10;NKnU935w62c+/ame3p4e8f9e8R/rW/67ONfTe+Otv/2v6e/8w/zffOZTlwXJ3Lmzfek/n1yzbuN+&#10;ww4+8LAj9xg8YMtrL73y0gsHNO8x4U3jBg8eGK5MOKs337BUz/6PL02Qfwad9y3rrrvuUucvuugi&#10;bxqVwPdquIZnfvYFKfCr79i7tynT1dXb1ZPp6s50d/d29mR2dfV2tPfe8dCGh38yxsQopIEABCAA&#10;AQhAAALVQCDeVrTlz+waNGifI1sOHnfCUeJz1Mj8l9OvO18/IyIKV/UGDhy4xx57iH8HH3LkQ8+8&#10;8JvH/3PrQ//8+UNP/Paxp/7yzJql6zb9fV3bfWs2/nnVht8+/eKtf1/x7cX/+Nqf//a7p9YMGDBg&#10;0KBBXljnHtM38tPZFm99o3iTDOjT7/n2Z1/evbq5X7OhtG133z0gm+3ZunXwkCHHvPba4z/9qVyS&#10;2LOpqev//q/7P//pN3BgT1vbXtns4GXLlj34oKFYkewXS/89pM/6vjt+e/752/r2ee6VHR0fnnWV&#10;eXZvyrdqh7h65KhR27dtjyXwji+949dfuuiOqy568OGH3vG2Se94+wXvvvidU6dO++vfHr3jqnfc&#10;MUtceme4wFfWv7L+tfUbNr62adOGN97Y2Nb2+tatb2zftnnnjrb2nVs72rddMf2CPpndIULEWo2I&#10;alZvbH/zOZNPOeXU0S3DDxm2/9Fjjz3lzLN3ZweKSyJBrEp5E7ft3L6te/eBw/ZwXep74nH9Txp/&#10;1LnxXqGuBzlFKiaz93b2yk+X+EcEM92Z3Z3WifbOzNadvTt29m7Z2ZvtbE+lLIRAAAIQgAAEIACB&#10;MhMQL0NrciY99ovRfI8hew1Yvfr1jZt29uuTEZ+mrPWv/CIO/Yw3e9++fcWTKv3799+dbTr/uJYZ&#10;5735G9PO/dYHLrz+/VO+MHXSB0488txDho7bb6/9u7ZmNr3UtG3DgB4RRPXr07ePzOirz3HHHffY&#10;8R+Wn8GDB4s/xb/yEN/LTFAWN7jfwOYBQw4cdMB+Aw80VGDb2Wf3vvZa/927d2/dKkK40evXP3bb&#10;bb27dm2+++5+zz7bd8CAvlu3Dty+/ek1a/605579DzrIUOzt/3gymxlwYO+NB+zf0dY2YOXKfVa/&#10;9IYIoAyzmyT7y1/+smHDBpOUKk1Pb3bLro7LfvjAH/7wh98v+NPv/vBn8WXBgvnz7/zVB75179ad&#10;HS+seiZc4GGHHGzyCREidqCtfHHDUSed3nLg0D4DBp/40bvGffSu3qaBAwbtNWrMmLYdu0WCWJXy&#10;Ju4zcECfgYP6DnCv/DQJTxabCc120+li041t+uzeKT89TRkR1Rx5VPO0iw774LsOf99Fw/fZZ4CI&#10;bbbt7M30hgWHRfIhOwQgAAEIQAACECghgV47sJGvew463nrasBde2vLiS1s3bmzbsX17n6bMb5/5&#10;xqLnfiS+iEOcufHpt/9y+dXii89Ur08fEZ+IKKWj2ypiR7vYg9Sd6c0M6Ndn2JA9Dh+6xxFDBo5u&#10;HjR8cN++fZr6iWWawYMGDhrQ384iDl+VOrvdN5U/+70DxecHD+4oIalQ0Xv232PY4IMOHnTw0L77&#10;Gepw1Ic//OyoUT2bNg0UG6S2bNm7f/9jVq9e/+1v9zz1VEe/fgN27hywffu/W1v/uMceJ1xyySmn&#10;nWYotqmp7/bXlnTtXHLIIU2LF+/94tZxPdk+mZ4uw+xByR74x5pv3bNWXJWLNwml9WZv/8Vtt982&#10;T3xu+8Vtt932y1/84pd779HfUNrCe/6qPo8uW+n6RAoRz9UM2PfQoYP7v9Heb0eHlbxp4EAxv+9p&#10;6teV6bvvIUeKBJFCwhP0GTSoz+BBTYM8W9r6CE/OhjayQMEpxjbZ7nb56ejIdHb1Hn/MkOWrtv39&#10;n2/06Zud/u5D+gzss729O9tro+GAAAQgAAEIQAACNUgg+q1ohx+8zzsmj1q1pq1tc9f+Q4es2fb4&#10;Yxvv/NvGX/527bWivit33Sse7P5P2/2PvP4T38BGvAZAhChd3daiwe7unt1d3Tu7una0d2/Ztbtt&#10;V9fm9s62js5BgwYM6N/fWdwZ0H/wQBnX+Ac2v168ZuDdv5Sfvz/Xfts9y9994QviM+7QPuL7ky83&#10;HX/CnuLRIMMHchKYTDxUo3+EhH0HDB024KB9+w3bo8+eTX2zh/3hAPkZuWiY+PgXkc2e9NGPPn3k&#10;kds3bBAxTMe2bfv363dEZ+fAjRu7Vqzo89xz/169+k9DhpzyoQ+pHxqKVPW2J5Z1dnYccMg+Tz6Z&#10;/d//zSxddWxH3+ZspvsXN3w7Mm94gnPfPPIL548oUsiCJc/+4fFnfr/kmbsee+Z3S1eKL39YsvwP&#10;jz8nxGZ7jd4N8J6Lzxcfkf608aPFR/8SqZt4W8Dg5n2a9xh85uV/OOtzi/ruv3+/gw8+54fPnXPr&#10;8wcO3WvQgL7ydQLFHH1FYCM+nhUbIbOnJ9Njx/YJjtRiG3FHwP6IqGb7zt4fzHv+vr+8vvjRti/f&#10;vFbQH9MyaJd4VUY/0zgzQUXIAgEIQAACEIAABEpKwNmKJsoIWrfp3yfzpmP3G7b/oJWr33jhlVfn&#10;rfrcp0/83nff+sDLO54VuW5/5rrpR8654fQ//3vTQ15Fm8SDC/axq7NbPO3d1dPTIWKbzp72rm7x&#10;sLKIcHbu7mrv7Bncr/8eA/v36de3X38xORRTKydXUM3HHdIT+fE+8COlneJ3xEV88clnvPvkMz98&#10;+uRPnzPtmskfP2DAsKH99tuz75DOno7fTL113ju/e8uUa74++VOXnzwtRHK2T59x/+//PXPSSa9v&#10;2dJnzZpdjz/e/sADvYsWZR58cGlr68KDDjrlkkvE8kiHuMFudggL7rvvPm8Ze+HA0T9sGnnj9sxR&#10;YpVg3uxvmuUOS/XwP5/7zSPPffOetWIfmjhEUvFSAXls2Lhx67atJkW865Rjpp5yzLsmHHPRqce8&#10;++QjLz559LtOGfuuU6z4pDvvhtGShh5wgFy62bxhg/4lMmf/pt5+Tb0ypOk3bFif5ubebLazrU1s&#10;quwjlhGLPsRyjQhsmgYMcEkSUU2vcH87tk92pBLbiBBXfkRU09GV2bKrZ/P2HrH9bNiBVjCz8nnR&#10;Fnv6dLyaTENyQQACEIAABCAAgYoTiH7GZnPbNvE5/63D17zQ9uN/ffGovU5rGXDyru09XzrhDqH9&#10;8UPPaRlybKZ98BeP/Y23MiKwEes54l/xsLK42tElVmxEVNPT3t29q1NENd1iMrWzs7v/gD57imdr&#10;+ve3Hsfp3088jSCyiCOEjnycZuyxY+QX8a/rS1Dexx9/3HXJeybSKoP6Dny5c/Ub3S9v7319d3bH&#10;7szOvfvt0yfbd93u1f/e/uhjW+576PU/L1y/YOOOiBm/2Kd38vvfv1M8BPPYY91Lluxevrz3lVd6&#10;duxYf+CBx73jHSeddNKuXe73MQTpJpZrxKVxww/5x0vPHzjipLade3aLV1X3mAZFQWJ37twpLp31&#10;piPfd+aRX7QXbRK/S+D3j634g1ilWfqM9eXxlfbHWsARMmPFFRPPGC+XbvRPpMnEm537dGzZtn3L&#10;0zee8fR1J8qQ5ukrRz3z1RN3iGf+27v232/fSCHhCazlmoEDm/q7Fz1ESNMtYvrOojYEphDb9IoA&#10;y/rs2N37hghpdvVu29077IB+n7v00PWbdv9r1dZdu7uaeiu2n7NI+GSHAAQgAAEIQKDBCYhnha2t&#10;aPIIYjH8gL3FZ8gefd98zoYXO5ecNfjz8szAvtbD/dec/sO+TRl5JoSmeHBa3BcXhezaLUKa7h0d&#10;3VvaO17fsXPjzvZNu3aJJ2wGDhIvGejbt3+f/v3EvrXo2+fiSZvbV/z3T/7q/tESETpFGlWPZBJE&#10;NUL+nv322G/QfgcOGjZsoPVczYCmAbu6dmzeveHl9hdf2vXCSztefGHbupe3rm/bGRFX7C2it7/8&#10;Ze/lyztef72pq0sAFa983tXdPXbTpkHPP9+TewF0ZI1EguZ+fYWw5a+99vrrb2zZsvHFZ/4trFv8&#10;JrStW63YTK3YeDUxeZeACG9FxotPHXPxhGMuPvmYi0892lq6OWX0u8T3CceIS71mW9FEyn72b7H8&#10;4Y//p39M+Ijfq9ny6trt297YuWtnn2ym4+VX2l9c1zeb2dW+a+vrm195ceWee7rfZmYiVk9jRTUD&#10;BlivCig8ejq7uzu7usUDPRU9+mTb5Wfzjl6xVrN1V8+hB/X/8iePWPXCzo9/9emO3V1CzWw2uulV&#10;tBIUDgEIQAACEIAABAIIyJcHiCPkBxDnrfuAePXZru6237/2pXMHXbdg0Wv/9ZVHxOfr3/+XyLj0&#10;qfViXirfkxZy9G/KdvX0inlkT29mm3iuZmfH1vbdWzo6X+/YvbWrS7wGTbwwoKlvH7E7a0D/vuIF&#10;UpEWW/r8oqas2OG2ffmrfxOJn375L7c+8pl5yz/96yeuj8wrEsh4JllUIzIePGj46UPPnTDkrKMH&#10;n3jwgJa9+xzQ3rNjS1fbAX0PP3TA0S0DTxg7+ORxe751V2hcI17l3PG73/X/6lf3WL5cwBu4114D&#10;Dj64e9Cgrbt27fX002Pnz//Pb37TuTs6ThP6PPjQI6sfPPcDE97cv4+YXQ9c/uQ/Ojs6bpuTwia0&#10;LW1tQr6+YiP+vPH2h6Zc/4j4EutdAs6KzePL73rMWq75/ZKV1gKOvWLTZDyf7nyTZd53vfMd+sfE&#10;4iNbjhh+0LCXVj6zYeMLW7ZubL35lBf/Z9LWLa9vfPWl9eteat+0+oAD3D+0aiJWT9PU345q5Fs1&#10;tMOKasSzZcUFNr4/XBNLw2z3VvnZsqNHrJTuat899dz9duzq/uL3VooXQIvApmNXZ1P35lgySQwB&#10;CEAAAhCAAASqh0DEww27e7f/8R9Lvr/0q/+78po37zdp+plv+9rME+Tnmk9Ze8AW3L/2/r+98vDS&#10;l/7+5MveWnXZh3in8X57DBBzqf59mgb0ExGO2AzTua2jc2tn17bu3o5stk9TdtDAfgMHWG9DG953&#10;0PmjhnXah0ugeGzmF4usnVHieHzt/517+MfPPfrDP//bF3636iv3P3vb8cPPnj72+y+8/p97lud/&#10;0zMEdOKoRsi8bvEPZ91z84w/X/ORP1758Xs/19Gza1v3to0dr+3o3nnj33/64yd+85unF9393MN/&#10;e/nhIAX26ura9bvftX3965tWrOjt6tpjr72eP/bYJWecsWX0aPGu5xfa29cvXXro7bev+O1vRYgS&#10;6S4vr/vIKaeM+N63h771sMP2GTxw00svijc2ROYySSBWbL59443qI7Nc+aGzF159pkl2Pc3UU8VD&#10;Nce86+SxF506+uJT5DM2Yt3GWrEx36QlFmpE+gQrNmJV6M3jThgyaMDTS5548fnnl//nP6ueWf7q&#10;y+tW/PvprU/e+cK/Ht6yIcZv0frWPWtFNdYL0FxXraimo7N7t9ufzQEWH9WIspp6tsjP9p0dO9t7&#10;2nd3//3fm/+2bLNYqNnV0bW7t7erT6+4aq4VKSEAAQhAAAIQgEBVEYh4xqZ/ds/fvOOxFVv/umrL&#10;si+dfsPhw5rFriLxr/gM6GflfdtbD1vx3JbFf3110UOveCsmH5URLw8Yue/gZzft/MerWzft6BQS&#10;xNLNtt3dbZ09O3t7Ou2ncPYa1H9Q3/7nHnTAW/YQIYL/E8xfet/Yay47WpRy32s3HbT3yGGDjxp7&#10;0OkfOfrHZwz/0GfP/flpLReJS+889LqnX/nLqra/l47yuvdsfPFdG9RHFLS1a+umjg2v7lq/tcOa&#10;F665cL3+8dWk4847d37ta5m1a8W7gYfstddrRx/94JvfvO0973nxAx8YeOKJ4kmjlzs6Xlq27MDb&#10;b19zxx3b7GWTkOOgg8644IJVH/7wHjd/e+h//nRqdmf7vOtnp0Lg45/4hP6RMm/+5f2f+f79F17/&#10;yGlfdT+w5F+oPdVfsGTV78VCzdJnnOWax8XzNs+KM+JSk/FWNLFQI9InWLERufbcc/A5bz39zeNP&#10;fOO1DU//69/LnvzXyy+91P3iIwM2/fuQ7hcf+PUPli19rCho9k98ilcFuI6ujk7xEeFNMuGpRDWi&#10;6Gxvu/x0iHdc7G7v6OpeuXb70hWbOzo6O0Uz7Ohs31HhzXLJ+JALAhCAAAQgAAEISAL537EJesxm&#10;30EH/njS3XMm3DW4r89DCJNPH37lx8d8+4snf/sLE7xM5SvRxIubt72+YXifnSfs1XXKEfsceeDe&#10;h+yz1+FD99xnYL+mPtn+/Zt6rK39/T48dsSIpvaQFz0r+Wcf9YHjBl4k/uzT1Fe8M+DAwaPUJfHn&#10;+cO+cFTzW8pp4M27N63bue6VHa9t2tlmWG7vAw80vfSSmAiLtZpXjj76T+PGHTllylvPPffYD33o&#10;+Q9+cL8TT9yjf/9Xxa93rlmz74MP/vtv1na7oOPXv3F+0n7ffXd85CN9Dz7ksG3rfIJMQ8XCk8l3&#10;Ccy85Lzvffq8RVef+ehXThF/ypOhhzXZf9eEoy+2n6txPuKVaCcdLd+KZvhox29/f0/QJ0oB57p4&#10;N9nIEYefe9bpH3jPVPE57+wzLrrsa5tGf2i/ffY6oGPNfb/8fjGxjXg8xXoBmthtWXjI5RqxIc1Q&#10;ST1ZWlGNBTn3VrQOsYjalenc3fWhtx3y2Q+O6Ozp6WrvEjtFu3rFO9OMtj4mqAhZIAABCEAAAhCA&#10;QIkJRL084I2tu2f9+NFrf/qPO+7eKL6Iz4/uWqG+/PQjd+pnTHTd9Nr6wR1bxuzRdf4hA658y+gZ&#10;xx1x7N57Dek/+MPHHt5n+xtKgoyIggT223KQvPS0fbi+mKiRbppN7W+IqGb91jfEg0OGkl+YPLnv&#10;+PHNw4ZtOuqoP44bd8Tb336W/cOXAwcNGvXe9778gQ8cPG7c4fvt9/qwYffsvbf4yc5IsY8/vtei&#10;u/f7w4J9H3981+9/Pz8yfbIE8l0CrhUbeTLkkGsY3/rIW745/bRvTT/tmx+x/819EZfEhDrymHL+&#10;GerTffo54tP3jHMmnnvKm8YfLT+REoISvP/973999IcPOmD//dufXfjr/9m4MeEP2hw+uOmwwdme&#10;LveSzeF7Zo/YsynBW9FSjGr0uu/u7hZP1LR3di9dvuXvT7Z1tPd09nbvtt7d1tNEYJPYjcgIAQhA&#10;AAIQgEClCUT8QOdHJreIDWDmn1jV2bV54xF9dr3roP7HDOh89ZWCRQaxPS3ofQYi1rrj0W2Rn1ia&#10;FJu4p+/R/SeMH3z+duOX5R4qdp29//2bJkxYdPzxwy+44Lxzz1W/V9NvwIBR06Ztfuc79zv55FXH&#10;HnvwRRe99bzzQjTcvXvH+ZPvevo/ez366JDXXutz83dXFFud4PzyXQKuFRt5MuTom8lufnnN6y+v&#10;feOV59teXfO6+LzSap15ZU2b9VnbZPATL2IlRH0+u76/+Fz+qvVi5WeefVZ+iqm1Hdt8ULxdoGNH&#10;8odMVj/4eOvDS9b+7QmXJm+sfb5t3Utb18dbRks9qunN9JEfsRdNvHhdrM/8dP7aq364XHzpFLGO&#10;83YDA0sUA5q8EIAABCAAAQhAoDQExOuXs295y1vkJrTPfOYzn/3sZ2fPnr1kyZI5c+YUX+KXvvSl&#10;iRMnHnPMMc3NzXGlSZW+/vWv33DDDXHzppL+Bz/4gaDhfYGBV/jIRcNcJ8UDNiY6iN+rWfLQQ517&#10;7PGWM8/0Lk9t3bTpnw891DFo0Hnnny+254UIvP/+6dt3LNuyZfdLL/X98tX/MSlapTGvpszy05/8&#10;xFe+eA4nVrmxEn/tGzfsbeZCn/nUZbEkuxL/7W9/O3T4oYcfcbivkLisitEkWd5wDd/5vi9keqNe&#10;YJDt88fffDtZ6eSCAAQgAAEIQAAC5Sewbdu24dZx6He+853saaedJjQQgcTMmTPTDWzuueeev/71&#10;r+9973tHjLB+2DHWsXnz5ttvv/1Nb3rT+eefHytjWomrfxabSk0bpJoNwgprpmJohEAAAhCAAAQg&#10;UEMEtMDmJiuwkcsjqQc2Qubdd9/98MMPv/7663Hp7LvvvmedddYFF1wQNyPpIQABCEAAAhCAAAQg&#10;AIEGIeAObES1RWwjtqL993//d4pb0RqEJtWEAAQgAAEIQAACEIAABCpCQA9snNc9B73ruSL6USgE&#10;IAABCEAAAhCAAAQgAIFYBJwf6IyVh8QQgAAEIAABCEAAAhCAAASqh4B4tMZ63bNcrmHRpnoMgyYQ&#10;gAAEIAABCEAAAhCAQAwCvXZgQ1QTAxlJIQABCEAAAhCAAAQgAIFqI5DNZE855RS5aCPe9fy5z31O&#10;vjzA5Pdbqq0u6AMBCEAAAhCAAAQgAAEINBSBr3zlK/J3bG666absySefLCsvXvesAptUfqCzoZhS&#10;WQhAAAIQgAAEIAABCECgzATUW9Fu+s5NzssDeMCmzDagOAhAAAIQgAAEIAABCEAgNQLiGRshS70/&#10;IDW5CIIABCAAAQhAAAIQgAAEIFAuAr2ZXt6KVi7YlAMBCEAAAhCAAAQgAAEIlIwAb0UrGVoEQwAC&#10;EIAABCAAAQhAAALlIsBWtHKRphwIQAACEIAABCAAAQhAoEQE5O/Y8OaAEuFFLAQgAAEIQAACEIAA&#10;BCBQHgLWik02my1PYZQCAQhAAAIQgAAEIAABCECgFATYilYKqsiEAAQgAAEIQAACEIAABMpKgLei&#10;lRU3hUEAAhCAAAQgAAEIQAACpSDAW9FKQRWZEIAABCAAAQhAAAIQgEDZCPRav2MjSuP9AWVDTkEQ&#10;gAAEIAABCEAAAhCAQCkIWIGNOHh/QCngIhMCEIAABCAAAQhAAAIQKA+B/FY0XvpcHuKUAgEIQAAC&#10;EIAABCAAAQikTKDX3oomDqKalMkiDgIQgAAEIAABCEAAAhAoIwHnGZsylkhREIAABCAAAQhAAAIQ&#10;gAAEUiWQzeZf95yqYIRBAAIQgAAEIAABCEAAAhAoHwGesSkfa0qCAAQgAAEIQAACEIAABEpEgNc9&#10;lwgsYiEAAQhAAAIQgAAEIACBchFQLw/gdc/lQk45EIAABCAAAQhAAAIQgED6BJytaOkLRiIEIAAB&#10;CEAAAhCAAAQgAIGyEBDrNNnjjz9elCVe9/yFL3zhi1/84uzZs5csWTJnzpyyKBBdSHNzc3QiUkAA&#10;AhCAAAQgAAEIQAAC5SLQ1tZWrqIiytm2bdtw+7jx298u5TM2i2c2N0+a26q0aZ07ScQp4pi52Dnn&#10;PeOjugi6vMdXvvIVzgsCcJBuAAc46B0C/oA/4A+Mm/QD9AP0A6XrB6okpHGr0ZvJHHfcccfax+23&#10;337wwQfPmzdvxowZIggr7lg2Z0ImM3369MyEOcscSdap6fPFHyFfvIXK1STXQW9Fb0VvRbugH6Af&#10;oB+gH6AfoB+gH6hIPyDm58VFCmnmfumllwSEQw4Zfsevf52RUU3agY1Ud74W2KhwRkU23jM+lfQG&#10;NvRi9GL0YhXpxVgjZW1Q+QD9MP0w/TD9MP1AI/cD1R7YjB079rbbbktvxcYb2OhBjvzuPRMd2NCK&#10;GrkVMYrg//g/s0n6AfoB+gH6AfqBivcDVRrY3PHrrNiKJv3jS1/6UtovDxAP2dw4etl9M1pE9cX3&#10;hVPabp5o7YaT569cOd51RqbM8MKAKt25iFoQgAAEIAABCEAAAhCwt6JVCYbcywMOvfHbN1qvexZH&#10;WTRbsTr/IgFZoPeMdVZfuPF9xsZ3SwwnIQABCEAAAhCAAAQgAIFSEyhL4BC/kN6M9Va0shwjR4vX&#10;CcijdfWKzJhRLd4zZVGEQiAAAQhAAAIQgAAEIACBOiOQzeR/oLPE6zYtk6dmZt1ivee59d4FS6dP&#10;mZjxnqkzulQHAhCAAAQgAAEIQAACECgTAWfFJu2oRv5AzbR5maWzxjs/ZtMy49Y5K6aJs+MXTF1m&#10;P2vjPVOmSlMMBCAAAQhAAAIQgAAEIFA/BHqzmdxWtGxWfE/xaJlxn/akjPNSgNxJ5087tJHJ8mdS&#10;1AFREIAABCAAAQhAAAIQgEBDEBDvDCjRik1D4KOSEIAABCAAAQhAAAIQgECVELACm7T3oVVJ1VAD&#10;AhCAAAQgAAEIQAACEGgUAmV7K1qjAKWeEIAABCAAAQhAAAIQgECZCVjP2LBcU2boFAcBCEAAAhCA&#10;AAQgAAEIpE6AFZvUkSIQAhCAAAQgAAEIQAACECg3AQKbchOnPAhAAAIQgAAEIAABCEAgdQJN4kXP&#10;ab/rOXUlEQgBCEAAAhCAAAQgAAEIQCCMAG9Fwz8gAAEIQAACEIAABCAAgZonwMsDat6EVAACEIAA&#10;BCAAAQhAAAINToAf6GxwB6D6EIAABCAAAQhAAAIQqAcC1uue66Ee1AECEIAABCAAAQhAAAIQaGwC&#10;PGPT2Pan9hCAAAQgAAEIQAACEKgDAtmsFdjwYrQ6MCVVgAAEIAABCEAAAhCAQCMTYCtaI1ufukMA&#10;AhCAAAQgAAEIQKBOCBDY1IkhqQYEIAABCEAAAhCAAAQamQCBTSNbn7pDAAIQgAAEIAABCECgHgjw&#10;VrR6sCJ1gAAEIAABCEAAAhCAAARYscEHIAABCEAAAhCAAAQgAIGaJ0BgU/MmpAIQgAAEIAABCEAA&#10;AhBocALiPc9N8l3PvPG5wV2B6kMAAhCAAAQgAAEIQKCmCbBiU9PmQ3kIQAACEIAABCAAAQhAwCJA&#10;YIMfQAACEIAABCAAAQhAAAI1TUC8FI3ApqYtiPIQgAAEIAABCEAAAhCAgE2AFRscAQIQgAAEIAAB&#10;CEAAAhCoeQL5lwfUfFWoAAQgAAEIQAACEIAABCDQqAScFZve3t5GJUC9IQABCEAAAhCAAAQgAIGa&#10;J8BWtJo3IRWAAAQgAAEIQAACEIAABJrEWg3LNfgBBCAAAQhAAAIQgAAEIFDTBHjGpqbNh/IQgAAE&#10;IAABCEAAAhCAgEWArWj4AQQgAAEIQAACEIAABCBQ8wQIbGrehFQAAhCAAAQgAAEIQAACECCwwQcg&#10;AAEIQAACEIAABCAAgZonwDM2NW9CKgABCEAAAhCAAAQgAAEIsGKDD0AAAhCAAAQgAAEIQAACNU+g&#10;nIHN4pnN8pg0t1WCa507SZ6ZubjmSVIBCEAAAhCAAAQgAAEIQKBiBMoX2CyeOW3FnGVtbW3L5mRm&#10;XWaFNq1zL5s1Zr59ZsU0QpuK+QAFQwACEIAABCAAAQhAoOYJlC2wWbxw3vQrZ7QIYC0zrpy+dMG9&#10;ra33Llg6fcpE68zkqRPmLWTRpua9iQpAAAIQgAAEIAABCECgQgTyLw/IZrPl0mHk6AlLV65Zs3Lp&#10;hNEj7TJbRo3JrFjt7E8rlxaUAwEIQAACEIAABCAAAQjUC4GyrdiIYGbejfLZmsW3zFoq+Y0ZZS3h&#10;uA/nSRz7P/XCmXpAAAIQgAAEIAABCEAAAiUjkM2WLbBpmXGreLZmvBWsLBw9Z4Jcq/FfpRFP3aij&#10;ZFVHMAQgAAEIQAACEIAABCBQPwTKFthYz9bcJ+OVKzILloq1GrGGk+PYunpFwOpN/ZCmJhCAAAQg&#10;AAEIQAACEIBAyQiUMbBx6mC9Cy0z54qJ1isDMrNusV4ZkH+NQMnqiWAIQAACEIAABCAAAQhAoI4J&#10;lC2wUT9iM37B1GX3Oa9Hu1W851nsTbNO3Wy9Ho0DAhCAAAQgAAEIQAACEIBAAgL5t6IlyBwny8Sb&#10;c8/NyKjGPnK707RTcWSSFgIQgAAEIAABCEAAAhCAQEa837lsKzbghgAEIAABCEAAAhCAAAQgUCIC&#10;5XsrWokqgFgIQAACEIAABCAAAQhAoLEJ2L/HyYpNYzsBtYcABCAAAQhAAAIQgEBdEMg/Y5PN2pEO&#10;BwQgAAEIQAACEIAABCAAgVojwIpNrVkMfSEAAQhAAAIQgAAEIAABDwECG5wCAhCAAAQgAAEIQAAC&#10;EKh5AgQ2NW9CKgABCEAAAhCAAAQgAIEGJyCeqiGwaXAfoPoQgAAEIAABCEAAAhCoBwJl+4HOeoBF&#10;HSAAAQhAAAIQgAAEIACB6iTAik112gWtIAABCEAAAhCAAAQgAIEYBAhsYsAiKQQgAAEIQAACEIAA&#10;BCBQnQQIbKrTLmgFAQhAAAIQgAAEIAABCJgR6LWSEdiYwSIVBCAAAQhAAAIQgAAEIFC9BLIENtVr&#10;HDSDAAQgAAEIQAACEIAABAwJENgYgiIZBCAAAQhAAAIQgAAEIFC9BAhsqtc2aAYBCEAAAhCAAAQg&#10;AAEIGBIgsDEERTIIQAACEIAABCAAAQhAoHoJENhUr23QDAIQgAAEIAABCEAAAhAwJEBgYwiKZBCA&#10;AAQgAAEIQAACEIBA9RJoympH9aqJZhCAAAQgAAEIQAACEIAABIIJsGKDd0AAAhCAAAQgAAEIQAAC&#10;NU+AwKbmTUgFIAABCEAAAhCAAAQgAAECG3wAAhCAAAQgAAEIQAACEKh5AgQ2NW9CKgABCEAAAhCA&#10;AAQgAAEIENjgAxCAAAQgAAEIQAACEIBAzRMgsKl5E1IBCEAAAhCAAAQgAAEIQIDABh+AAAQgAAEI&#10;QAACEIAABGqeAIFNzZuQCkAAAhCAAAQgAAEIQKDBCWSzGQKbBvcBqg8BCEAAAhCAAAQgAIF6IEBg&#10;Uw9WpA4QgAAEIAABCEAAAhBocAIENg3uAFQfAhCAAAQgAAEIQAAC9UCAwKYerEgdIAABCEAAAhCA&#10;AAQg0MgEenszTb3a0cgsqDsEIAABCEAAAhCAAAQgUJsEejOZ3qbu3CECnBJXY/HMZnlMmtsqi2qd&#10;O0membm4xGUjHgIQgAAEIAABCEAAAhCoVwIilmnakTs6OztLWs/FM6etmLOsTRzzx8y6zAptWude&#10;NmvMfHFi2ZwV0whtSkof4RCAAAQgAAEIQAACEKhfAl1dXU0duUOs3JSypq2rV0yYOrnFKmLk6An2&#10;cs29C5ZOnzJRfGuZPHXCvIUs2pSSP7IhAAEIQAACEIAABCBQtwRELFO2lwe0zLhyzKzxYl1m8czx&#10;s8ZcOaMls2bl0gmjR9pwW0aNyaxY7exPq1vcVAwCEIAABCAAAQhAAAIQKBGBsgU2mczEK+ZMmDet&#10;edq8jFynEceYUfYSjutwnsSx/1OiaiMWAhCAAAQgAAEIQAACEKgnAmULbMR7AsavvNJ6xKZtfmaa&#10;87YA/1UaO5Fz1BNr6gIBCEAAAhCAAAQgAAEIlIhA2QIbsfEst1BjLd2IkMZ51MaqmHgAJ2D1pkTV&#10;RiwEIAABCEAAAhCAAAQgUE8EyhbYCGi59wNYbw0Qm9DEKwMys26xXhmQf41APaGlLhCAAAQgAAEI&#10;QAACEIBAuQiULbCZeLP1Umf7uRnx8oD5N4unbFpm3CpPjV8wdZl1ggMCEIAABCAAAQhAAAIQgEAS&#10;AmULbKw45r7ckzO5KCZ36j7xkjQOCEAAAhCAAAQgAAEIQAACCQmUMbBJqCHZIAABCEAAAhCAAAQg&#10;AAEIRBAgsMFFIAABCEAAAhCAAAQgAIGaJ0BgU/MmpAIQgAAEIAABCEAAAhCAAIENPgABCEAAAhCA&#10;AAQgAAEI1DwBApuaNyEVgAAEIAABCEAAAhCAAAQIbPABCEAAAhCAAAQgAAEIQKCGCfRmMuJDYFPD&#10;JkR1CEAAAhCAAAQgAAEIQEASILDBEyAAAQhAAAIQgAAEIACBmiZgrdkQ2NS0CVEeAhCAAAQgAAEI&#10;QAACDU/A3otGYNPwfgAACEAAAhCAAAQgAAEI1D4BApvatyE1gAAEIAABCEAAAhCAQMMTILBpeBcA&#10;AAQgAAEIQAACEIAABGqfAIFN7duQGkAAAhCAAAQgAAEIQKDhCRDYNLwLAAACEIAABCAAAQhAAAK1&#10;T4DApvZtSA0gAAEIQAACEIAABCDQ8AQIbBreBQAAAQhAAAIQgAAEIACB2idAYFP7NqQGEIAABCAA&#10;AQhAAAIQaHgCBDYN7wIAgAAEIAABCEAAAhCAQO0TILCpfRtSAwhAAAIQgAAEIAABCDQ8AQKbhncB&#10;AEAAAhCAAAQgAAEIQKD2CRDY1L4NqQEEIAABCEAAAhCAAAQangCBTcO7AAAgAAEIQAACEIAABCBQ&#10;+wQIbGrfhtQAAhCAAAQgAAEIQAACDU+AwKbhXQAAEIAABCAAAQhAAAIQqH0CBDa1b0NqAAEIQAAC&#10;EIAABCAAgYYnQGDT8C4AAAhAAAIQgAAEIAABCNQ+AQKb2rchNYAABCAAAQhAAAIQgEDDEyCwaXgX&#10;AAAEIAABCEAAAhCAAARqnwCBTe3bkBpAAAIQgAAEIAABCECg4QkQ2DS8CwAAAhCAAAQgAAEIQAAC&#10;tU+AwKb2bUgNIAABCEAAAhCAAAQg0PAECGwa3gUAAAEIQAACEIAABCAAgdonQGBT+zakBhCAAAQg&#10;AAEIQAACEGh4AgQ2De8CAIAABCAAAQhAAAIQgEDtEyhbYLN4ZrN+TJrbKuC1zp0kT85cXPsoqQEE&#10;IAABCEAAAhCAAAQgUCkCZQtsJt7cljvmT89MmDq5RYQ1l80aM1+cXTZnxTRCm0q5AOVCAAIQgAAE&#10;IAABCECg9gmULbDJo1q8cJ6Ma+5dsHT6lIniQsvkqRPmLWTRpvbdiRpAAAIQgAAEIAABCECgMgTK&#10;H9jk4prMmpVLJ4weaVe7ZdSYzIrV1uY0DghAAAIQgAAEIAABCEAAArEJlD2wUXGNpeqYUS0+GuvP&#10;4sSuEBkgAAEIQAACEIAABCAAgcYjUO7ApiCuCVilUQ/jiC+NZxFqDAEIQAACEIAABCAAAQjEJlDm&#10;wEaPa0aOnpBTt3X1ioDVm9gVIgMEIAABCEAAAhCAAAQg0HgEyhrYtM69Ub43wD7EKwMys26xXhmQ&#10;f41A4xmAGkMAAhCAAAQgAAEIQAACxRMoZ2BjxS/5uEZENjNuFe95Fk/UjF8wddnN1uvROCAAAQhA&#10;AAIQgAAEIAABCCQgUM7ApmXGfW33zdBfF2CdsY7CswmqQRYIQAACEIAABCAAAQhAoJEJlDOwaWTO&#10;1B0CEIAABCAAAQhAAAIQKCEBApsSwkU0BCAAAQhAAAIQgAAEIFAeAgQ25eFMKRCAAAQgAAEIQAAC&#10;EIBACQkQ2JQQLqIhAAEIQAACEIAABCAAgfIQILApD2dKgQAEIAABCEAAAhCAAARKSIDApoRwEQ0B&#10;CEAAAhCAAAQgAAEIlIcAgU15OFMKBCAAAQhAAAIQgAAEIFBCAgQ2JYSLaAhAAAIQgAAEIAABCECg&#10;9ASyoggCm9JzpgQIQAACEIAABCAAAQhAoMQECGxKDBjxEIAABCAAAQhAAAIQgEDpCRDYlJ4xJUAA&#10;AhCAAAQgAAEIQAACJSZAYFNiwIiHAAQgAAEIQAACEIAABEpOIEtgU3LGFAABCEAAAhCAAAQgAAEI&#10;lJCA9e4AXh5QQsCIhgAEIAABCEAAAhCAAARKTsCOawhsSs6ZAiAAAQhAAAIQgAAEIACBUhPobcra&#10;R6nLQT4EIAABCEAAAhCAAAQgAIHSEeAZm9KxRTIEIAABCEAAAhCAAAQgUCYCBDZlAk0xEIAABCAA&#10;AQhAAAIQgEDpCDiBDRvSSocYyRCAAAQgAAEIQAACEIBA6Qj02qKtZ2xKVwaSIQABCEAAAhCAAAQg&#10;AAEIlIEAW9HKAJkiIAABCEAAAhCAAAQgAIHSErACGxZtSssY6RCAAAQgAAEIQAACEIBAiQnkn7Ep&#10;cUGIhwAEIAABCEAAAhCAAAQgUCoCPGNTKrLIhQAEIAABCEAAAhCAAATKRsDZisZutLIRpyAIQAAC&#10;EIAABCAAAQhAIHUCrNikjhSBEIAABCAAAQhAAAIQgEC5CfDygHITpzwIQAACEIAABCAAAQhAIHUC&#10;zooNW9FSJ4tACEAAAhCAAAQgAAEIQKAsBKyf6LQCGxnVENuUBTqFQAACEIAABCAAAQhAAALpE+Dl&#10;AekzRSIEIAABCEAAAhCAAAQgUEYC1joNW9HKCJyiIAABCEAAAhCAAAQgAIHSEMi/PICtaKUhjFQI&#10;QAACEIAABCAAAQhAoJQErEdscs/YENWUkjSyIQABCEAAAhCAAAQgAIHSEmArWmn5Ih0CEIAABCAA&#10;AQhAAAIQKAOB8m5FWzyzWR6T5rZalWudO0n+PXNxGepKERCAAAQgAAEIQAACEIBAnRKwAhtxlGMr&#10;mohipq2Ys6zNOu6b0WKFNZfNGjNf/LVszopphDZ16mFUCwIQgAAEIAABCEAAAiUmkPsdmxIX44hf&#10;fMuszJxbrYDGOVrvXbB0+pSJ4q+WyVMnzFvIok15DEEpEIAABCAAAQhAAAIQqD8C+a1oJa7b4oXz&#10;JkzN3KLtPFuzcumE0SPtYltGjcmsWG3vTuOAAAQgAAEIQAACEIAABCAQl0AZt6JlMgsyU6x9aPOn&#10;z3N2no0ZlV/AyWvuPIdj/ydufUgPAQhAAAIQgAAEIAABCDQgAeutaOV4wMZGO3WytfEsM/GKOc7O&#10;M/9VGvspHOdoQJNQZQhAAAIQgAAEIAABCEAgLoGyrthoyolNaCNHT8idaF29IuO/ehO3PqSHAAQg&#10;AAEIQAACEIAABBqNQG9vr/M7NqLmJV63mThl+tJZt9gvCBCvEVgqwhjxyoCMPJN/jUCjWYD6QgAC&#10;EIAABCAAAQhAAAJpECjbywMyE2+23upsPTdjvfT5ZrEprWXGrfLM+AVT7RMcEIAABCAAAQhAAAIQ&#10;gAAEkhBwtqIlyRo7T8uM++STM/av2FhH7ow6EVsmGSAAAQhAAAIQgAAEIAABCGQq9YwN6CEAAQhA&#10;AAIQgAAEIAABCKRDwHrGJh1JSIEABCAAAQhAAAIQgAAEIFA5AgQ2lWNPyRCAAAQgAAEIQAACEIBA&#10;SgQIbFICiRgIQAACEIAABCAAAQhAoHIECGwqx56SIQABCEAAAhCAAAQgAIHiCWQtEfnfsSleIBIg&#10;AAEIQAACEIAABCAAAQiUn0BvhpcHlJ86JUIAAhCAAAQgAAEIQAACaRNwfqAzax9pC0ceBCAAAQhA&#10;AAIQgAAEIACBUhPIZnpzv2NT6qKQDwEIQAACEIAABCAAAQhAoEQEesUzNiUSjVgIQAACEIAABCAA&#10;AQhAAAJlI0BgUzbUFAQBCEAAAhCAAAQgAAEIlICAWK/p5eUBJQCLSAhAAAIQgAAEIAABCECgzARY&#10;sSkzcIqDAAQgAAEIQAACEIAABFIm0MvLA1ImijgIQAACEIAABCAAAQhAoAIE2IpWAegUCQEIQAAC&#10;EIAABCAAAQikTICtaCkDRRwEIAABCEAAAhCAAAQgUH4CBDblZ06JEIAABCAAAQhAAAIQgEDKBAhs&#10;UgaKOAhAAAIQgAAEIAABCECg/AQIbMrPnBIhAAEIQAACEIAABCAAgTQJ9PI7NmniRBYEIAABCEAA&#10;AhCAAAQgUAEC4hc6M6zYVAA8RUIAAhCAAAQgAAEIQAAC6RIgsEmXJ9IgAAEIQAACEIAABCAAgQoQ&#10;ILCpAHSKhAAEIAABCEAAAhCAAATSI5DNZLIENunxRBIEIAABCEAAAhCAAAQgUCECBDYVAk+xEIAA&#10;BCAAAQhAAAIQgEB6BAhs0mOJJAhAAAIQgAAEIAABCECgQgQIbCoEnmIhAAEIQAACEIAABCAAgfQI&#10;ENikxxJJEIAABCAAAQhAAAIQgED5CYh3B/A7NuXHTokQgAAEIAABCEAAAhCAQOoEWLFJHSkCIQAB&#10;CEAAAhCAAAQgAIEyE+glsCkzcYqDAAQgAAEIQAACEIAABNIkYO1Ey2YIbNJkiiwIQAACEIAABCAA&#10;AQhAoCIECGwqgp1CIQABCEAAAhCAAAQgAIE0CZQxsGmdO6k5d0ya22rVQp2auTjNSiELAhCAAAQg&#10;AAEIQAACEGgsAmUMbCyw0+e32cd9M1qssOayWWOsE8vmrJhGaNNYjkdtIQABCEAAAhCAAAQgkCaB&#10;Mgc2uuqt9y5YOn3KRHGqZfLUCfMWsmiTpmGRBQEIQAACEIAABCAAgcYh0FvulwfMm2ZtRpMb0das&#10;XDph9EgbdsuoMZkVq+3daRwQgAAEIAABCEAAAhCAAATiEijjik3LjPvsbWjL5mRmjZc7z8aMEjvS&#10;PId6Ekd8iVsf0kMAAhCAAAQgAAEIQAACDUigjIFNjm7LjCunO+sz/qs08jEceTSgSagyBCAAAQhA&#10;AAIQgAAEIBCLQDabrUBgk1Nx5OgJua+tq1cErN7Eqg+JIQABCEAAAhCAAAQgAIHGJFCBwGbxzGnz&#10;Jkyd3CJeGZCZdYu1JS3/GoHGNAK1hgAEIAABCEAAAhCAAASKI9AkVm3EUZwQk9z5X7GZtmLOMvt1&#10;zy0zbhXveRYP0oxfMHXZzdbr0TggAAEIQAACEIAABCAAAQgkIFC2FZvcqwNyP2Jj65o7acc5HBCA&#10;AAQgAAEIQAACEIAABJIRcAKbsizaJNOQXBCAAAQgAAEIQAACEIAABCIIlG3FBktAAAIQgAAEIAAB&#10;CEAAAhAoFQECm1KRRS4EIAABCEAAAhCAAAQgUDYCBDZlQ01BEIAABCAAAQhAAAIQgECpCBDYlIos&#10;ciEAAQhAAAIQgAAEIACBshEgsCkbagqCAAQgAAEIQAACEIAABEpFgMCmVGSRCwEIQAACEIAABCAA&#10;AQiUjQCBTdlQUxAEIAABCEAAAhCAAAQgUCoCBDalIotcCEAAAhCAAAQgAAEIQKBsBAhsyoaagiAA&#10;AQhAAAIQgAAEIACBUhEgsCkVWeRCAAIQgAAEIAABCEAAAuUhkM1mCWzKg5pSIAABCEAAAhCAAAQg&#10;AIESEiCwKSFcREMAAhCAAAQgAAEIQAACJSeQzYoiCGxKzpkCIAABCEAAAhCAAAQgAIHSEbDCGgKb&#10;0vFFMgQgAAEIQAACEIAABCBQHgI8Y1MezpQCAQhAAAIQgAAEIAABCJSWAFvRSssX6RCAAAQgAAEI&#10;QAACEIBAGQgQ2JQBMkVAAAIQgAAEIAABCEAAAiUkIB6zIbApIV9EQwACEIAABCAAAQhAAAJlINBL&#10;YFMGyhQBAQhAAAIQgAAEIAABCJSaACs2pSaMfAhAAAIQgAAEIAABCECghATEco04CGxKiBjREIAA&#10;BCAAAQhAAAIQgEDJCdiRDYFNyTlTAAQgAAEIQAACEIAABCBQSgIisskS2JSSMLIhAAEIQAACEIAA&#10;BCAAgbIQILApC2YKgQAEIAABCEAAAhCAAARKSKCXwKaEdBENAQhAAAIQgAAEIAABCJSHAIFNeThT&#10;CgQgAAEIQAACEIAABCBQOgI8Y1M6tkiGAAQgAAEIQAACEIAABMpFgBWbcpGmHAhAAAIQgAAEIAAB&#10;CECgZAQIbEqGFsEQgAAEIAABCEAAAhCAQLkIENiUizTlQAACEIAABCAAAQhAAAIlI0BgUzK0CIYA&#10;BCAAAQhAAAIQgAAEykWAwKZcpCkHAhCAAAQgAAEIQAACECgNgWw2Q2BTGrRIhQAEIAABCEAAAhCA&#10;AATKQiArwppM+QObxTObmyfNbZVVbJ07qdk+Zi4uS50pBAIQgAAEIAABCEAAAhCoSwJlXrFpnbtw&#10;xYQcyNa5l80aM7+trW3ZnBXTCG3q0r+oFAQgAAEIQAACEIAABEpMQKzYiKO8gc3iWxaMnjrGqVjr&#10;vQuWTp8yUfzVMnnqhHkLWbQpscURDwEIQAACEIAABCAAgTokIEKapvI+Y9M698bMlTNG5ViuWbl0&#10;wuiR9l8to8ZkVqx29qfVIWuqBAEIQAACEIAABCAAAQiUiEC2qcwrNotvmTXGXqDJH2NGtfjUTj52&#10;I48SVR6xEIAABCAAAQhAAAIQgEB9EBBxjfUpV2XEcs2KOVcUxjUBqzTiqRt1lEs9yoEABCAAAQhA&#10;AAIQgAAEapJAU3lXbMTGs6Wzxos1mGnzMuKLeDHayNH51wisXpHxX72pSbQoDQEIQAACEIAABCAA&#10;AQiUi0CZV2wm3uyswsyfnpkwZ9l9M1rEKwMys26xXhmQf41AuSpPORCAAAQgAAEIQAACEIBAfRCo&#10;xFvRCsm1zLhVvOdZLOKMXzB12c2uXWr1AZlaQAACEIAABCAAAQhAAAKlJSB+nlP8RGfZnrFRlRFL&#10;N2K5Rv7ZMuM+ex1HnShtlZEOAQhAoLYJZB/OiA8HBCAAAQhAAAI6gV77j/IHNlihrATkNIiZUFmh&#10;UxgESkyAFl1iwIiHAAQgAIHaIyBiGwKb2jNbMo2ZCSXjRi4IQAACEIAABCAAgSon0CsOApsqNxLq&#10;QQACEIAABCAAAQhAAALhBHpEXNPby4pNQ/hJ71lWNVm0aQhjU8kqJsC+0Co2DqpBAAIQgEANE7Dj&#10;Grai1bAFUR0CEKhJAtxiqEmzoTQEIAABCFQxAWsrGis2VWwgVIMABCAAAQhAAAIQgAAEognwjE00&#10;I1JAAAIQgAAEIAABCEAAAlVOwHrdM1vRSmsk8UNB4lOtR/h2fx4GqFa7oRcEIAABCEAAAhCAQCEB&#10;66VovDygDF5RxbGNqH34dn8eBiiDg1BEgxCgNTWIoalmPRHgHl89WZO61D0BXvdc9yamghCAAAQg&#10;AAEIFEWAuxJF4SMzBMpFQOyS4nXP5YJNORCAAAQgAAEI1C8Blnfq17bUrBYI2DukCGxqwVToCAEI&#10;1C8BJkP1a1tq1ogEWN5pRKtT5yogYD/UniWwqQJToAIEINDwBJgMNbwLAAACEIAABJITyFqv7GLF&#10;JjnAes7JHKuerUvdKkFAtqnes1Irm0aaGkoENTAB1ksb2PhUvd4IiBUbEduwYlNvdqU+EIAABCAA&#10;AQiYE+A2gTkrUkKgegnYSzYENtVrIDSDAAQgAAEIQKDmCBAp1ZzJULgOCDTZPx5JYFMHpqQKEIAA&#10;BCAAAQhAAAIQaFwC1j40tqI1jv3l5n5uIzWOxalp/RFI/UGd+kNEjSBgTkBvUAyO5txICYHqJCAC&#10;G56xqU7ToBUEIFC3BLjFULempWIQgAAEIFA5AtZyDSs2leNfjpKT3d9Nlqsc9aEMCEAAAhCAQBoE&#10;GOnSoIgMCFQRAfnqAJ6xqSKToAoEIAABCEAAAjVNgFXZmjYfytcuAXsfGm9Fq10DojkEIAABCEAA&#10;AvEJuJZrCEXiIyQHBKqOgLViw1a0qjMLCkEAAhCAAAQgUAUEeKNAFRgBFSBgSsCKa9iKZkqLdBCA&#10;AAQgAAEIQCCAAA/t4BoQqAYCPGNTDVZABwhAoJ4JMOOpZ+tSNwhAAAIQqBoCBDZVYwoUgQAEIAAB&#10;CEAAAhCAAATiE+i1sxDYxCdHDghAAAIQgAAEIAABCECgagj0WgeBTdXYIy1FxKYXk+cdTdKkpRJy&#10;IACBIALJWiIvccKjIAABCEAAAjoBEdWIyIYVm/r0imSzJRcLJk/16RzUCgIQgAAEIAABCNQXASuu&#10;YStafdk0hdrwlHMKEBEBAQhAAAIQgAAEIFBeAmxFKy9vSoMABCAAAQhAAAIQgAAE0iZgrddk2IqW&#10;NtZqlsfWsmq2DrpBAAIQgEDqBAyfO023XEbbdHkiDQJmBKzIpsl6gwAHBCAAAQiUiwCTnnKRphwI&#10;OAT05059d1zTKvEVCNQHAevlAcQ29WFLagEBCFQPgYrcJ66e6qMJBKqBQCrv0amGiqADBCBgSKCM&#10;b0VbPLM5d8xcLNVrnTtJnsqdMNSaZBCAAASqlUCJQhpe7FGtBkcvCEAAAhCoFgJOYFOGRZvWkVe0&#10;yWP+9HnTrEimde5ls8bMFyeWzVlhn+BIk4DJnSoW39MkjiwIaARU4zIJSBK0xARZsA8EGoqASdNL&#10;C0g5y0pLZ+RAoM4IZO36lO8Zm5aWFofgxCnTrW+t9y5YOn3KRPGtZfLUCfMWEtnUmYdRHQhAAAIQ&#10;gECNEiBWqVHDoXbjEshaoU0Zt6LlSLfOvXGeFdCsWbl0wuiR9tmWUWMyK1a3GtmiRNs8jMqu+kR0&#10;xFVvIhSEAAQgkJAAw19CcGSDAAQagIAIa8SnnC8PcJ6oGb/yyrabrYWaTGbMqNwqjg5cPYojvgQZ&#10;wmSfVXnGgPKUktgh5X4VDghAoHQEqrwTKF3FkVwMAek2JmOZq5QEWYrRsw7yprJvM5mx6oAeVagD&#10;Agm8N0GWioMSCzbZbNbZiiaesSn9YzYtM+6zn7GZsjD3tgD/VRrnURz7P8VjKmYMMLdrMaUUX8e0&#10;JLDgkxbJKpFj7sDFKJyslGS5itGzyLyRbTwyQZEKkD1xJFDl6PCcKjdQ6e4PVmE3WH6VEpQYN0vc&#10;9FXukInVS9DVJMiSWL3iMzaJsEYENkJQ6UOaQm2tZ2xESDNy9ITc+dbVKwJWb8p8p8p34Exg1/pu&#10;RRWpXb3OaYpvyZESYjlwYs6uUgydJJZukTVNJUFIJ2BYKaVG5HxIr34qN5VTIYAQQaAUnhnXfzBE&#10;EIEykHTd5hPNs3QttBTOVqTzlFQl3XyqIPMSE2SRNMyLSJa+SObh2Yvx+bgVL2lFSipcBDXOik1Z&#10;lmu0uixeOG/C1Mkt4pUBmVm3WK8MyL9GoKQ1DhBu7i7elHrfV6OuY9JZ+yIqpr7mzL1Gi1tuMWUZ&#10;+mN4EcUokDjMMNS81MmCjBXXiAn0VOjCywq5GqJ8kE3N6xUZ8ySossricpvE8wA1upvXqxi1fRu7&#10;b9GRNlUGStD69Lzh/U8C4d7ZlasH9jZ5306gUhaJZd/w7itZ55aMeQK1Y2Wp78SGzA2TubqpSHSV&#10;cnVZruE4ElmLtBJUikZa+pdaTlOTFdnkt6KVuDz1kzXNzdMy8++b0SJeGTDjVvGeZ/EgzfgFU5c5&#10;T92EaSEtmsqNE9/BQy/b5T36n5GOFZnAELVXTtyOI93JU7J6heicbGAzpOdKlkz5WGVFTrZcDhZL&#10;paDpjpp6hqsaqyxfmeU0VizsJoldg5PySTV0mdBTPY8+MJuUHpQmreZp4niuKntV0kdxX4UTuFAx&#10;cEJ6YxNjBTV/b8fu6qB8E6gW4esw3gmQ3ljidtohHZcaAb1pklknXDf9qkktTNL4tp0EI13Q/ThX&#10;S0/LA4NaRNxeMXI0NFE4SEgs/iYFuQYCQx+LTOZNENITelucagW6D+h293LQSwyhF8nEpGqpWyHS&#10;x4L6NHU+qN8w6UhNbnxHcitnAnsjWvm2ouUesLEenFFBTO6kHeeYUA7p9CMvKYdzebmrq1VtzOUN&#10;kT7t6gXC22qk97vas2uMiaKVD/8iU8ZKENkvB/UgQcxd0IKU8e3LTDQ3tJqJqHDdvFcj+yORxdtr&#10;R2riEuvr1TrV8Nmzt08UeV1NINJXfScrIRVJ1s9GkvFNEDlkBol1/QqNSibDG11sso5CL9dXSd2y&#10;kW4clMD3fKQLRRaXzBbhLuE7PIfYVNXCt2/0HY9Vc/O2TVdL9AaxyaqsKhVUO0P/DPcQw17UvAcL&#10;avIhbuatqd4uvC4nlQmql7dGJr2Qb2/m2zMHFe1q3V71grqFcEd1VSfIK9SIYOJssZp8uEC9Kekp&#10;w5l7G5GrFFd2bxPz9oEhFgwpLqiXixyDXCOXLkf33iBv0bOXp8/0Xd3V3cakCeju59uLmrhf1aZx&#10;Xh6QH7B7e6tX14cd1bwdjYk/hYx8caus92u667scLvG9WG9XoldQn3FGdivmrdoEQqz5sbfDUm3P&#10;xF5qGAhJrHpJk5ZsOBqZjJ3evts1EniHZNUt+o5nror4mtU7mfbtaoNcImiS5xppgjwt30WcZX11&#10;9f5e/gqjt7G46CW4G5TARsp1fYuLVFLqHDLFcfEJSu/byiIn0L4+o5do0tUo/3ElNoFp2GB13wvP&#10;EtLF+VbW1XiD6quLDZ8u+zqh7ti6w3h9Jqg1uZwkaKgy6Uj1fj7E90z6bYUlwXgRt3m61PZVL8hM&#10;Jq7o6nyCqh/UpmJVJ7JhqmZuKDakUfh2765hxZCPiUuEp/HVM3zi4c2ia6uPMiplSCvQPTa87/U2&#10;ZC9JfTAK4uwd0VxDodQ2cqSQuYL6hyIt6HJI315Ux+vbh7js6PWEEOsbDgTFe2CREpzXPcsHbMr9&#10;/oBEukcOCV5jB2XRPdWriyuXPs6ZKB6up6vDCur99fHM1cxcWdSIZeJ55rqFYHEJcfVWXjW8A553&#10;2HCNu75THFc3502j+lBdWpC2Lj1DSow0urfT0Ye9IAXCuxW9R1YpvZ4ZOSia+Js+Y/D1dt9eNdwt&#10;DTvNSLa+44GJq+uSDacpikNQDxCpbZA5YrW7uEOg71AqOxBvxcNPqvQuwkFFBFk50kB6Uw2iGmI1&#10;nWes7lpVv3hLhdQxfHwJqm+sBuVrqSDP8e3rIm2k9AxPKa+6quw66euHrv5ctj6VUblceHNwDX++&#10;3Vdks02WwLxRu4bIZMXpfBJLCGqwLgN525dvZdXJuF2Wq3MOGSyUX+ktVx8Qgzo0fVBzyfd1LW8F&#10;w+2brPl4c0W6t2pc3vaiOnlfnuEmU9K8AIuxZoqemViU9Ts2MqSpicDGO1PRHTR8dHSNZ76O7nIg&#10;b3FeV3C1/5CR2DVIGPaJQa4ZNCqbuEIxXb+qoCKvdzEhpXs7yqDE3kalj5G+bVueDO9odNOoIooJ&#10;ZlSJLp7hY5h+NcgnDX3D68Oqjl4UQTJddnQl87qZb+/vO/b4lqhPXEK8xTVZCfdq317Y6zO+jdel&#10;uUnz8R1Cwj3f3KCR/CNRmFdBdz/zXHpKk/muS7KeJWgeH2Q73/7Z63u+dQnvMOOi8O3NdE30XtE7&#10;KIT7g96fmAwo3i4xvFuTVw2nZeauazIQBHE2r2ZI/x/kw+ZDT7JW4OuWQU6oEvv2hN5RNbxSQUYM&#10;MW74nFVvJr6dv3fMCuqy9OyuFu3y8JDGksD9vMRMvMt3CPMV5T3p7cd87RheF9Uq9S9BdvS2o/Ae&#10;LMRG3uEsqFtO3DrKn1GENNmRI0da3Vw2++Uvf/mqq66aPXv2kiVL5syZU35tfEsUrxYQQVfIUOcy&#10;Q1pWCSkxBhmx3c/pifPb/HTJvo7rbQCGyhgmC2+Zrm7anLwSq7JE6uNNkMCaLoaRXaGXucjiq3Ok&#10;5BD9fdVQAiOVDPExQ6q+M4DwahajlUmj8G2bXpVCenN9QqasFl5TE8Vcrms+U1H6pIvO18SRzqMn&#10;iHSScCy+nm9iF8UhpJW5ig7KkgrSIjlIVVMZU1zmS6BYpFeEdJ6qjXgtG94fuqqvbOeaurmMlaB2&#10;Ju00sgmYC0nFu/TiYlU5xKN86xjSb+sV8TWli4m3l4jV3ZkQDinRMHsqhjYsK26yoAErpAn4ms93&#10;0AnvY+OqmiB9CHn//iebTeXXJhOo6s2ybdu24cOHv+m4o2fPnlOrKzZ6D+u9tVA8JpMoP0Epsbo/&#10;Vx0ji0uss94mfYN736KLHxu8CoffeDAhYJImmcO4Oh1fU4ZLTlaudyIYTj7SLt7JTWLPiaStJ1CK&#10;hWiod6zhuHxninIeFjQ8xNLWMHEp0CWTGRJUGNbFNW2Nm8vX1r7jd6TkSB+OlCATJCPpbXGGxUUm&#10;05tA3Domq4tvf56gI3KVHt7KkqkaSS+VBCXSLZlYk55QH2jilmLSE8b1w7hWSOBsqvHGLasM6b0N&#10;oUSFmgyXqRed2Fipa5JcoNiD1ttrBTY19JhNZG2LnBlHyk83Qan7FHNti3Fo79gp55fFH6XmI+X7&#10;qqqGk7hjSfG1TkuCl55+ptRsfWthCDPIo7zBpJ4yrZCmImRSMXqK9vV1Hr13VaYMucvo7VVql22R&#10;BjL0/GSlmFA1T+N740PNNb1t00Rysno1YC5zPwkavFyNLpWBuMyGMIdQZsWCiss3AfudXOFaSYuY&#10;jFY1x6EazGG/MCAX2FSDQnWsg4kTq5GjhjhUQ8NjWPU6TIhdiolga8Izi/GHavDncMiRtUvdvpEl&#10;mnhFLK1SKdFEqzpIo3tskPem7tV6fFt+hnXgHrGaQ2LC4aCSbR5JrEz9ZQxrBQGxjbKIijYrvves&#10;/uwi1umtFRtRsSpfsambFhhy76Q8PV09OnFJ6lQ3LlcSOqUUGjkJ00fr8JG7DiZAOulIMqmbxaRE&#10;/bZxnQFPnWdNCKxmI5o4ZE1ANlfSfCQK2hotFwc4KkXAZReT9mWSplLVqYlynRUbGdvUhMb1p2Rd&#10;dtapt8zUBfqucoR4lz6BU0NFGbSqP4dPViNX5B/eauqyTSXjVnO5qrlNVbNuytCunirSAWqiUpG1&#10;qLMEhkY0TBYEB9NXxG28d7G5PZSqIURck3FWbFKVizAfAnQiydyiUpNU7JXMXuSCQDIClWrpJtpW&#10;s26Rt2NMKhj3Rk8ymeRKQMBkJApZ2PENfmrUnxPQI0vjEbCeccq/FY1Fm9J5gEnfVLrSKyi5YSte&#10;QeYUDQEIQCAxAWa9idGVP2OsEdZ8Y1v5K0KJEEiFgHy+iRWbVGDGEBKrJ4oht8qSln90TAWsd5nY&#10;xVW9ByKV4qrMaKgDAQhAAALVQsB8lDFPWS11awA9TJ5uwnDpOoKIa0RsU/O/Y5MulJJKK/9cv6TV&#10;qR7h5QFLB1Q9FvfVpPfsrPhUuZKoBwEIQCCSgPmgFpmSRzgiaaeewGS2EGm41LVqBIFZe8mGFZtG&#10;sDV1jCBg0g0JEWo9xzA93CtAIOpnBCqgUgMUmaxFJMvVADipIgQgUNsEVOdm3suZp6xtNCXVXkQ2&#10;YsVGFsEDNiVFjfCqJcBdk6o1DYrVBAFaUHWaiUlSddqlglrhEmWG7/SNBr/aSS+almnkng1nK1pa&#10;QpEDAQhAwJyAvk3CPBcpIQCBIAJMkvANFwFcovIuwVaCstjAxpzN/0BnWQqlEAhAAAL+BLihiGdA&#10;oFIEaH2VIk+5EIBAegSs0MbZiiaEshstPbJIggAEIAABCNQAAW7n14CRUBECEDAgYG9F680HNgZZ&#10;SJKUAKuQScmRDwIQgAAEIAABCEAAAgYE7K1oHBCAAAQqQMDgqcoKaEWREIAABCAAgVgEuH8dC1eJ&#10;EltLNr3WywPYhFYiwoiFAAQiCRT/4zPspYmETAIIQAACEIBAvRPoZStavZuY+kEAAhCAAAQgAAEI&#10;QKDeCdgLNtrLA+q9vtQPAhCAAAQgAAEIVDEBNuhWsXFQrfoJiCWbqv+BzoeEktYvvnNAAAIQgEDd&#10;EKBXrxtTUpH0CfDARvpMkdgQBLK8Fa0h7EwlIQABCFQNAZ6JqhpToAgEIFBeAqzIlZi3eGsAb0Ur&#10;MWPEVw8BOpTqsQWaQAACEIBAAgJyIGNJJwG66smC+UppCwKbUtJFdhUSoEOpQqOgEgQgAAEIQKDO&#10;CDDfqIRBCWwqQZ0yIQABCFQtAe4HV61pUAwCigCTZpwBAn4ECGzwCwhAoPYJMManbkOQpo4UgRCA&#10;AAQgUDIC1uue1VvRSlYKgsU73awXu7EjtrSuwD3m0vItufR478gKNzfOUHJzUUDVE6AVVL2JULAO&#10;CTDfq7RR8697rrQmlA+BNAhwjzkNiuWXES+qUfqFmxtnKL8hKbHaCNAKqs0i6AMBCJSOgL1kw1a0&#10;kgGWI4oM310H99JKRh3BEIAABCCQhAADUxJq5IEABKqLAIFN5ezBvbTKsafkGiZAw6lh46F61ROg&#10;fVWJiTBElRgCNWqJQFYcBDa1ZDF0hQAEIAABCEAAAhCoJAHX8mbIDp1KatlwZYuoRjzQXs7ApnXu&#10;pGZ5zFwscaszuRMNZwUqDAEIpEfAd+dneuKRBAEIQAACEHAIsKpWda5gPQNSxsBm8b2ZW9usY/70&#10;edOsSKZ17mWzxswXJ5bNWWGf4IAABCAQSoAbYzgIBCAAAQhAAAJeAtZOtGyTtXBTnmPijBktdkkT&#10;p0zPrFjd2nrvgqXTp0wUJ1omT50wbyGRTXnsQCkQgAAEYhMo9ZPlpZYfu8JkgAAEIACBWiKQ34pm&#10;RzjlCm8EotbVKyZMndyyZuXSCaNH2shaRo2xQp1awoeuEIAABBqOQKlHilLLr2+DlTM4LGdZ9W01&#10;alevBLz7C+jfSmxrO5gp6zM2skL2BrQr5eLNmFFyDafwcB7Esf9TYgiIhwAEaoEAs6jqtBJ2qUK7&#10;FD95MpdgnrIKQaESBMpDgF/tLA9nq5RKvBVt8czx4rmam60NaOLwX6WxH8SxjsxD1o/AJPzxvvJx&#10;pCQIQKAsBJhFlQVz7EKwS2xkZIBAcQSYKxfHj9x1ScC+1VbeFRvxErRpmfltTlgzcvSEHFixOc1v&#10;9aZt3JbM2WXcI1c6O9MHlY5tAsnMwxJAIwsEIAABCEAAAhCoXgLlfivazPELpi7LLdbYrwzIzLrF&#10;emVA/jUC1QsrPc30bZfMsNPjiqTGIsDNgorbO7L7YqNaxW2EAjVKIG7/RlurUUOjdvoEyrdi0zr3&#10;xnmZpbPG5x6gEa93bplxq3jPszhRGPCkX8vqkRg5E6geVdEEAhBodAIhHZZ5X2aestFxp1f/WMyZ&#10;E6cHvsKSIu2OrStsoVotXj4Skn24NvQv2+/YtMy4Tz07Y32xV25yJ+9zXgRdG8ySaWnfgOnN1MXO&#10;umQEyAWBVAh4f4XT+/KZVApCiC8BfW7EL6LWjZNEzonrpqZUBFvjA3VKoNcaknrLFtjUKUWqVR8E&#10;zO9jmaesDzJVVQvRZzGTrhKLpGULGlRFDAr2imCnUAhAoJQErClCb4bAppSMkV1bBCLvY6kEkSlr&#10;q+JoC4HKEqBBVYS/L/bwpzuIiCplKdpIRchTaE0RsG+4sWJTRptlxU40jiokYDhgGCarwgqiEgTK&#10;QyBo1kvbKQ//spXia1BinlLzT7EdpSiq1LVGPgTMCVgLNgQ25rxICQFBgK1Q1eoGTKuqxTLMmarF&#10;EpXQA+tXgnq+TPrByvKn9IoSkKsHbEWrqBEovOIEXM+dMyqU1CLgLSlehEMAAhAQBEzCS3pjXKVO&#10;CRDYVMawJt1OZTSjVMNRAVCJCeD9idGREQIQgICLgLo9Z/hKD/Yd4EL1SsB+8TCBTdWYl9snVWMK&#10;FKlRAozXNWo41E6BgGvxOZlEmlAybmnlStGI4fePVAjEbaa0bBcUbbrO08RKBNwWmxWLldny/UBn&#10;KatSa7LlWwScdwnIboXXbdWaEdG3/AT8Y3+77fBmjvKbw7TEuL+hbiqXdBCAAARqn4Ac2NRUkFCz&#10;GJPakQ0rNsUgjJ1XTL98ZmD4cWyQ5cqg9zjyfgC/sFo69op2KGVMUDoLIBkCEKgZAiG3DLibUCtW&#10;1MczbnAXbbUma8GGrWhFc0wmwGc1kgXKZCiT5TKZHfv2OMmKI1cJCMjbBOpmAQ2oBIwRCQEI1D4B&#10;NrqX04bmQ5GaY5hnKWdFarAsK6zJsGJTNZYzmWlXjbK1rEjcHiRu+lpmU1bdgzyee41lNUN6hYV0&#10;YUE2pddLDz+S6o2Ab6txPYQTa3jKNTfCnAq6Sr7PI6opgRmsfWhsRSsB2GiRsfqiaHGkiEuAqXNc&#10;YjWU3vC9QDVUozKryjNLZQZeouIYZkoEtl7EclehKiwZ0k4JQONbyFqvYStafG7F5mC4KZZgRfNj&#10;vnTwpz2oYpd07KJJKXi7SerSEVg6AsT2pWNbtZLpAavWNEUqlvZYWaQ6VZ7desSGFZsKGomOqILw&#10;MyzaVJJ+mmUzi0uTJrIgAIHaIkAPWFv2MtSWeMYQVGEya5WL37FJhC5JJtfOWClCf0MacU4SrKXL&#10;Q7dSOrZpSPZtUGkIRkZKBLBQSiARAwEI1CsBtpula1l+xyZdnkirfwL8WErKNg6K5llPSxk04uqd&#10;gG8YWaF2xE2hevc26qcRSMPd05CBUZzlAvEffscGb6hfAsXfDGEdrX69g5qVlUDkb26UVRsKS48A&#10;k7L0WJZBErfnygA5sAi7G8QEpTOB9fIAApvS8UVytRBg3K0WS6BH/RJg41n92paa1QcB/ffBuWVX&#10;bpvyKFTZiPPygLKh9i2IzqWy/CNLL37JJ7IIEkCgQQlwx6HWDc8AVjUWZKiqGlNoihTXQFjYSWxT&#10;tqIlRkdGCECgCAImnT7DdRGAqzerblYTN6jemtSmZnpIGSu8zP3GkTXlchkulpzaxFb9WmOEarFR&#10;ceszPu2rWipWG3oQ2NSGndCyGggwB0vHCiadfihr9j2lY4jKSrHdgNC1skZIt3R5j7nX2uXOUe0E&#10;GM6q2ULEqImtwzM2idGlnJE1x5SBusSZdBIB3Ty9f2lNEyJdxT8m5quYlj4FZ7+aFZ9q0ghdIOAh&#10;UFzXRkRanS6FXarTLuEDnbjKJDAdw1m3y3pZsUkHZmIp+vN8iYWQEQKNRqC4WVk5aBHbuClX6O3D&#10;5TA2ZUCgmgjU2r2gamJXCV2qfzirBJUkZfaIsIbAJgm5EuTBrUsAtViRIubELsVCJD8EAggw98I1&#10;IBBBoDT3AhjXinU8NkMXS7BU+e24ht+xKRVeU7kmjxuYyiJdLALBvTvLaLFAFpU45sgt2wsDc1HM&#10;qyYz04N0TJEWR9pVOvYok5QEu87oPMtkG4qpFAErrulhK1ql8FNuuQjEnDqXSy3KgUDjEWDqXJ02&#10;Z8JbnXYx0Epf+fS/75N7l52BMJLEIFDqNWc6yxjGyCW1t6KxYpOAHFnqjkCpe6i6A0aFIOAhwDhc&#10;F05BZ1gXZqQSNUyA+wxFGM/a0cGKTREAydpIBHhpSSNZm7qWiQDRUJlAl7cYoqNy8k5rK2I5daYs&#10;SYAOMF1PkDwJbNKlirRaJeAdiVWP43rkxolwGLpr1dToXXkC8s0cDOqVt0SIBgme4cjN1Pgpm9Qs&#10;m6iRJMqUmsoIgkBlCRDYVJY/padNII14w3fKxVCRtqmQ15AExI9y2j/jyFGFBHy6T78elaC0Cm3n&#10;Usl7A44hrPqthoZFEpDdFYFNkRiNsrNSbISpconCe3xG8cpZhpLrh0CyBYD6qT81gQAEIBBAgLAz&#10;NdfIZglsUoOJoJomYN6tmKesaSAoD4HkBILv5fgvqdo3D9jkmRx4Gjm5AZcGxWqR4RqnGLaqxTBx&#10;9KBLjEMrn5bAJhk3ckEAAhCoBAGx1G6vttfWkcYW0dqqMdpCAAIQgEAFCJQ3sFk8s7l50txWVc/W&#10;uZOa7WPm4grUnSIhAIEyEij6hjA3HfPWqsHYpoyuRlHlIOBtj7TQEnIHbgnhIrpOCJT5rWh2DLMw&#10;M12j1zr3sllj5re1tS2bs2IaoU21+VVt3hhOQJFHmRNAK3+WeGaS3RvLBGnZKZJk6KxLhbTMzdIy&#10;CHIaiABPeTaQscV6fP7dKnSY8S1f1t+xaZlxX1vbzVP0uObeBUunT5kozrRMnjph3kIWbeKbsPQ5&#10;6vvGMC9oKr0HUUKdE0hv1sUoXk5XiYxVg5TxMRO/bV9Oy/mV5d92aFGVtour/PBdC64flqgy3WtD&#10;HREUisimvFvRCsisWbl0wuiR9qmWUWMyK1bnt6jVBsF61rK+45l6thx1q2sCVdIwi54wFS2grq1M&#10;5SBgTCC9GwvGRZIQAtVKQPw+mjgqGNgIMGNGtfjgkY/dyKNa6ZVErxK+AaNh9pWVxDAIhUBVEZBb&#10;FaokyIlJhnlYTGBVkzx0WUbfP1PCgawiMOKOnjJ9bTbPigCmUAikRsCKayr8Ozb+qzTiqRt1pFbb&#10;WhBUqruYqod1dbVBna9Mxm/o1YLPoCMESkGgVH1RKXRFph+BwF8N8otPEm9LczbPNIK7GAYqhslw&#10;WggEEKjaxtR7ln0/7eGqtpyct1ZwxWbk6Ak5QK2rVwSs3lQ1wppQLrKf9UY7NVEvlIRAjRKIbJIV&#10;rBcPS1QQfkWLLvqdhXntq3ZmFgG4+IapJJR0TbVW+VbUv2uhcFaz07JSBQMb8cqAzKxbrFcGtKrX&#10;CKRVrWqSk+KAkbxa9hNVdrhtJqPOlmtijQSxEpvhrOdU4ZsuGnxLRtAaqeHaqctvqmYpNfEN/npu&#10;CMnqZtghJxNulive+wbNZJY2VQJoQdvD1Hkp0yvZvCxXVFMKBIlnvgxqxZujwcey4gGWUULZAhv5&#10;kzXT5mWWzhrv/JhNy4xbxXuexdnxC6Yuu9l6PVrFDr3zMu/IKqZuVMGuvWcmUYrerav0sWKhKKVq&#10;4HriYSOVugXtGCxSeIg/e3vqoOE/UofwVlPBNhWpWAiEVNQOMmsxUyhhjkq3zcrENqlYJMiZSz1x&#10;8TauoMl0ZHOLmyCAmxXSmEx5K2NsrZLeATrWkO2bOMjckX1guJ+YjLZxzVdM+tQHtXTbYCTtYuqu&#10;8qaoc6GoGnucLG4XFzd9KsYqTkjWvjlRtsDGft2zOu6bYb81IHfS+dNdob2b9xb9bkQ1fdEHDSG6&#10;o6s0+ujiHWnUGb0g72TFpUaRDSkyu28Cvda+WPTJUPhQ4YLulWbi8YlHjlie7UWRri0ildGdIQiU&#10;oUFVdld6r6/6eqNXVd17vTbVzwRB04sON3pkHSNJli5BKu4aWUG9AQbRVmunpRh0gxzAF2yItqUz&#10;hKFkl8PLXMqZXX6rrroaRXgn6XLsWOYwcSelsPwS3t+a9yGGRRtyTilZ4K6EyCYTpIALiA7Tt9fS&#10;e06XYytRvlMJ2R7Vx7fZ+mZMXLWUmJdEjO94Yei6QTbynUsE0fMOfL6NPaQsr2TffiOkS9R7G71v&#10;MSTuq0BazVY3UCwP9BpR9Uu+Rg/Cbgihgsks1NmyBTZJKrqlbUt+PPN6mzl6l2ebNCo9i8snXH6g&#10;u2wsVwtHovfsXhd0NeyQZhMVGLq1CEkf1GV4R+6QzsgL0xCaGq7Mxzylhm8RhuWamMnF32U7347S&#10;sEF4Levb9etw1Pegvtt38JYnvdNurxBvF6l8xqtGUDW91jRvznFT+pojCIJK7LskEsQ2qAG6hHjX&#10;QsOL0x3Y665KuK/1lUrhqMOLMPTSkGQhrczVcwal9O12dEN4W0RIlhCH9LpEkBy9RYeX5XIMvaWo&#10;FqekeVtWkF/JlEFX41jNvRgTYq84YvNplaouT3NZ3+uH3tqpM0HLlSGeILPoTUb9qddLj3DCra9b&#10;zReaq3n6WtntcrYgozU058eHTdJG2823NemGi3Ry6Y3qX98ivdbRk+n9le7bru4rSKtwbUPg63V3&#10;JfNeikJpvbEjpYbp3hXp4qNU9TYcrwKRptGFmDhqFIeKXreMUNWBjZuOtzd3jQS6I7q6MK+1gm7V&#10;eMcemdc8QvCOT+7+y/hZl3CP9DY8V6WCdPb2U0G3rHw1D+qhXH2QN68641JMz+ilFzLC+TagSEv5&#10;9hGptEXXFN/lOa7O14XLdeNQ5+C1TtDQ7hoqpN+62oKqfhAo7/DvUsDXf4IAelX1Zveq7TuohAxy&#10;ro4+qAjdl2QaXwjek74e66qyx0zZr2p6hLhluMe6PKF4R3U1KG/7MizCC9m3Z1AnvR24HIO9w6q3&#10;4YQYSwnRMfpOK5XY8M7f6yReQ+v+FtR96blUM/Qq6bK+7wAU0t5dAMMbl4llIyX4tU1LwZBGJ6+G&#10;9OS+V3V7hXQvim1Q+sgRIQSLzOtroxDX9QoMqru3Ufhi1PmEcw5qTSamD0mj9PeF6euE3nbh2z/4&#10;sjLUNhyLr866VnopkW5v7EWBkiKLcOnm9ZkgVnofq3/3pvftSVLvQwzNV4JkWTu4rJ3Axtsk1BkT&#10;hwsaPBRZfVLiGnv0Mck1Iup/6kNdTmxea6+3hfRokcOY78QrLgeT9Dof39E9sq2qIc016nhmgXnx&#10;vr2Vb3rHNLYS+s0r7+whsrt3jawmTV2mcfmAr6f5TlYiW7WXbQgEl2dGClfmkAbyDt6+EvSKuHL5&#10;KhDiY67piIkjBY1Dqimpuvi2a90H9OJCXFGnFJksiJirpnpD8L2kehJ9YAtJGdIpKf6qS3FV3NBP&#10;gpLp5GOJcrUvb98iFQ7q6Lwdry4hPJdXz3DLurruIMVcCuj28m0Frj5K18F7yVs7b3vR9FTrMLkX&#10;A9h3kk3mSeGGdl21pbsf4jApJcSZXT2q7sAuRC4hLiMGeYirRQTV1+sSkQLN/d87mQnJa5hYn04o&#10;E4R3qvoMytuHhIwLrsR6Z6v3seFsvV10kEFd5MNHK9+OTjmVx4HdOob0pao7MhyqQpIZSgjpUvS+&#10;Mbwg1ywlxEAhPVIChc2bQ6opRU9XOys2rhYYNIa5+ixXewgfC31HVt8BycQMvhlDevyQS0EdcVDn&#10;Eqle+PDgm12N5SGdu2/v46UaMqsIGe18eYZbx9VKfe3r28hdo4JrWqO6+xDOvpSCeg3vCKr3Wa7v&#10;4T1dyFXf/jpuFWR6w0YRYE1nyhUyvYjl2EpO+ERZDWwu5RP4lT5Glq27D2Ie0mRc84Yg/zehbTI9&#10;CurBeguj5gTEDPttvY+K5ahBPb/O1rd2vm3KZRFfA5lbzWt3EwfO1ciwpeqeYtS6gyrl7RuDECkD&#10;xe2XIkc3kwQm/CPl6P12SG/mrWmQZN1aKgpV4UrQSBrZoFwdo0nYGT5Gh1zV+8YQE7su+QIx8V0T&#10;5/Ftj96TxfQY4a6ixxW+Kb0WMemTVXfn6ud1t4z0YX1YNAFuIrDiacSSTZU/Y2P3k1q71LsPl/2U&#10;p6bSZyWzjeEAbDgxcvWb+rBdThcsnqc5lsiu0KRDjLSdXqPIWYL3bpl+Ji6cWJ1OrMSRtY5MEMup&#10;4tq0sPTIsThCWVfpuuYmtQhR3tegJjIj8ZokkAW56MT1sZCCirOaj2A7aAmzZqRp9C7dBFHQHCjc&#10;RsVYMLKLSKx23Iyujksf8vSOMUhsaH/iCFOjjFeIl2GIwGKAx8VSJelD2qmvC7nuo2tpAhtUUPtV&#10;jVBPoOvjlWjSBRczABWfN5EbO5kMOzpdyUTdbK7DzhvP/ciTCee4DuxSNQi1yxn0UiL5hHhsXG3L&#10;n95qDrX1jE35GZWnxEg/K48aCUoJaVQJpFU2ixrUvZVK1OtVtjYxSi9D7YyKsAeB8Idhg+R4h6hU&#10;plZGasfZyBfDKpVOGmdIzqcNx+7bXRhCTsYjFeE13T8n45YsVzHT2WQlVnmupO5nNaigKCVWlVV7&#10;1IMfKSFOA49VZgMlDu7uYt/x8RqoIhyTemxFlPUt1FoLIbApnz2C2kAqM7DyVSNmSbVSO189XeN0&#10;7c5vYhqN5BCIjDGtqVExq5dexLU/plaF28Tvcp0c8TNWRX1rV4lUgEeOSt5SUim3drEXqXlUN6Xf&#10;mnM6SAUc8kXCN8teO8/YmNWnalP534aOaiFVWx0jxeq7dkYISFTXBOQoVaIbn2qnSgURqqoxHlfQ&#10;CqUs2nnun766lJB9ZJcZeNDEmnZdBruHQ5ZTw9A0VfEboCUd7Epghdp5K1rNNsJ03jRfAtsjEgIQ&#10;qEYCJQqWqq2qNdulVxvIZPoYDUxGiZKVT64yEnCFUmWOrMpY0Zopyv0yQVtxusSU7FcLgU2dNUJ8&#10;NyXfRUytE7Dey9ggk/goU4lfvLF+9KZ6OodEmphas8669Cjjlvm6s9qXyIJlVpXiIAABJ6QJaLDc&#10;W4jpIdboUguBTcxqVW9yhvPqtQ2aQaAIAilNIqsrtimChz1UpwSlSDXqPruMJgNoY4S6tz8VrBIC&#10;rvtSsunJm3emd3yqpCa1rwaBTWlsaDtyNd2ALU01a04q43xNmazaxwN5q6JEE/gSiS2ZA/gaK3TW&#10;XTJVEJwiATVBs2XSg6aIFlF1QqC3V5/s+e4yq/axrE4s4VSDwKa+7Eltggj4djaJcRUO9onFkNGc&#10;QK3PqJzNZiYVLl2wZFK6ShMnsmLYjoW2dImJJEvHFskQgED1ExCrCgQ21W8mNIQABOqEgLXZrI4O&#10;V7RZ68FnHVmGqkAAAhBoOAJZ69YOP9DZcHanwnkC3N0svzew1lV+5qmXKJc/CWNSB4tACECg2gnE&#10;fNCAfrLMBhX2YcWmzMwpDgIQgAAEwgiwsS2Zf1TbnRrsmMyO5KoPAtz9Kb8d7QUbApsSgydYLzHg&#10;GOJ5OUkMWCSFQHEEaG7F8avx3PbI11uq36+tcTjG6tOIjFFVdcJ62Kcgf0r0bOvf7MPVS1tsReMZ&#10;m+o1D5qViAA3EUsENgWx3AZIAWIRImJusXCVhPWKQE9WCAQSKPWYVWr5mFYnQD9ZUn+wFmyyPGNT&#10;UsYIr2IC1bZto4pRoRoEIAABCEAAAiUkEOPNmSXUorZFWys2bEWrbRuivUaA205V7Q7xVwMa06B1&#10;9to04ZPcoSxPw+ROTXk4V0Mp2LoarFAiHepvCCgRKF+x9u5NVmzKiZyySkEgasbcmPPjUpBGZmIC&#10;cqzq/Yq1T7lxxi2enU3sMGSEACNX9ftA3IdnKnuXR64I1fcA1CSiGgKb6m85aJg6AQaM1JEiEAKG&#10;BMo8spa5OEMIJFMRfshkqzFt55orh0yd63uGWqI2Uszkvhjg+l0eEzkqjUlinVUxFVRyarfpWSs2&#10;/EBniRpPkWKZeRcJ0MqureR4edbcUn7c3i0FgCUQUdn7VSWokI9IfXGmPCVWQym+lg2fs3oH48iK&#10;JG4FCTLGyhIrsaxm4vlHeFnmmpinjLSLaz7klew6o6ZNvildZHzz6hOvxCTN65VWyqqaL0Y6QGSC&#10;SLunxU01mWQCfT3EvHZ66XFzqZaus/KedNVLlhJUln7e5VGG6vkm81IylJbMKCXKZT1i08TrnktE&#10;F7EQSIlAyCQgpRKKEpN4qC5P9F6eUnwJhm88q9RszMRe5vGnNfJdl42XPtjdgobbWBMLBdZkVFZp&#10;9FxxW5xrFuKV6a1xyNQkvDWGz3i887/wgkwQWTI9BtYRRXqU0jnc5yPl+JKJrKBpHeP0gr7eEilA&#10;d4zwxAkalEslV8jhnTe7sHgphXiay1JeE4QwD7dykFZefwuyu5eDK6XlzvaW4JDIwRWERFrWJIEv&#10;T71F+EILYusLSp1UQ4+Xhl73oNJL0WRMEKWSxlquqd2taMk6QW/zNkQZ2RpT0UcNIeL1/5XyrfCx&#10;xxBXWsn0ZplYZtBSvvngYVh0ZMcUOWXxelGQGxiaKTW3jEJg7q4iZTh5+dMNZQ5ITHia1FGmUYNH&#10;FDajwdVESNAgrXQOmjGYjO5BCgQJd9JfF/1YUTh25b1e5X0zeg0UNC3QpzWRfbtK7C3UlVdX2FW0&#10;zlBd8vqJb64QSnkTWLAzIsj0LcjHyp6Uvp1tpIES+obdRlT1XRzkJfWRyuuaqLy+JL0VMWm55q3M&#10;V1qQF/lSVWVJUS7Iuii9q1Qdo2u7QYg+3hYa4u26Mt6Zkq8oPZnLiOFW0KW5UuqNSMExsY5v1YLa&#10;mm/T0zVxtWUpx7eO3hana+LbonXnD6pa5CDiqm9QTb3yQyTrl7zRkYkVKp/GblLZ4cOHS1Wuu+66&#10;a6+9dvbs2UuWLJkzZ07l9bM1aG5u7tUat7cNh5tfpPdNoMsJkuDbX4jELhd3JbOkaZugnFl1YauI&#10;KF1mv85oemTuzZEG9a2vyuVt0vKSF0hkQd4EQb2GK6VXBzdt+XtwWiiTFb8RJ4bw65w7NAUdceG5&#10;IFcJrE5uePFxAL9FZF15rwN4hUh9dDJBBor0cGUpOU5471fpZyL7UxcQ3QPDvDHn1Xm3UbbKBTHS&#10;510hTf43/vziIV+rOdCus4oSDhAZwfpaUFUz/KovDRdh3Y7KoCHNLbEJZHsM0ty3NRW4Yo6YtQgj&#10;5ag5lNsqjmf69A+aNV39g1HdlQ4ic+HkW5dW0JD9XsmgmAfl8rZr37lOUPPX5YcU4U0m22C4pVy5&#10;vIbzt5rq+Wz5edNIpPa/+Q5TtrWcJm4ntxNbuUT/aR+qGUo5BfJzcpyUSqyrXHc+07+DBn3f3iZW&#10;J6lrYDKSBg3cQXkjNXeT1Ig5xsql8N7o0acWirxjNc0BfBtCgasX9swhlvU1WIgXhRtYzZsN/cB3&#10;BuLbUoIGuMh2F6mJLK630ExWLjXBsHtO75joOukqyNdpvTbSF04T+7kq2tv2IztAu/fIZB+yO4Sz&#10;rH/Ftq+2trZIbuVJsG3bNhHOXPjWN3/9G9+opcAmfCrg6lwi+6CgVurtGoKsEjR2On5vDwne3scr&#10;zTUX8Wk2hXlMegTDuZFvC7T8tXBoVJ1siAmUjr4dkOHVIDh6l+Q7BssB2Bl9wwOb3GzJdwqo94k6&#10;Z2/iIDOFT0qSjQ2+FtdHFK/YyElkiJ6qOFe53t45xuw8ZPi0xwnL68QXe4QQBlQDuSuw8Xqsck6X&#10;36pmaEkLXkgJagK+rcDFOXxYVRKCxv7whhzehCNbYrh9/YdS2xDOvQC7qsrJ5Zf80eszJ9ZHfWlN&#10;7wxDGsu3c3ZspHQQSXPxlfnEUWoYgs7de2hxoMu4jk8WzhG9XhHZ00bPWgxelBc01uRtFDDc2HMR&#10;7XaPVYH8n4E0VHSaKLBxSLrK9eUb52RIKw4RY5graMKgJAc5oSuB1+cj54uqURgO/a7K+irmqnWY&#10;26v7sGb3EVT7CidmOFvzbbCRqA2bYaScuL1BkGPnw04PQxcu3+4i0vfcTdjj7pE1jWwgvt2mz+B4&#10;XW+VBzYXnPnmr19fO4GN13KRQ7vLlr4DqleId/bm7dq8kvWWpgc23puOugN5+1xxJrJ3C69X5NCu&#10;Zzds2EpPE+a+sxlfYgpa0CTMN/Zwi7rOOiFnYzq6gnmtfgez8J6KGlSU2KA5hHuWL8u1/w2awIV4&#10;jndSGzTNjTXBdWliYouQLi/BpcBJfA6X19Zq0qwCm/wiW86mEnXIZN3HwfwG7HBPi5yDxvJ/r3tH&#10;zOkLZ/xezwzyNHXetzfzNaJrKHUHFSr4V1azv+T9OcTtVUq/lXZ3I/KNK3KGi1xqU4SlYpExRgJ/&#10;DqcXq8To6YtdWOw5imeDgFvn4MAmEKAW2Mi7DN6F0+iAIe3AJrH5glT1Dn9B8E2MEtl75JtPLlp2&#10;DXBOT2j7fdy2HOmKge5n1tx8CYRgCXcPw7YQbnEToyT2mbCMHsc2CWyKqktUUyoDitwYUe2BzeQz&#10;3vSNb1xfGys24WYLmm3EnSkazvKDBoO8knI2IO91aesDkV2DPr0I+lk7kx5B71Nchfp2l5GtQgmM&#10;LN1bdFBwolvH+93bC/gWLU76BDNiBqyZwPWMTdAamvmk2ZlFySIKdwxGkgypV+TIFD7H8l4NERg5&#10;ILmkhcDxvRHg42Y2Ln+vdt0eLrzpVRD2eCrpEyapuXLwnUhv7bxzDsfKwXf0I9tC4KzRYLA16dOS&#10;2TdywC7YvKcG1MKtMK54Xq9pfm0nOLCJAGA20zKg2BhJInGFBjbKdgXuZBDYRMONmo1FS0gphXeS&#10;HRKEBDU9q/eKs75nkt5dvxIT8+/2I/0n2Arh0UtK1qs+McGBjcm9mJBxPNDBohyjDIaolcBm4lvG&#10;f+P6mgpsgqye4gzDcGIakUy7hSYDm5D7lPGmgHabiFTSN7CRaoQENibzpMjOOjywkU3aFSZFjhZG&#10;0yAZYBTOw5z9adrDApb+nkdr9CmszjZ8chm5OmzYH6fYJbkULhaspwLmqvq4aEjXnLvkn0TNsa7L&#10;K2RUtcI72Sa9hKHJVLLIlmjSWoMK9QovtX19XDo4sIkYg70tzRxuETMt80LqJ2UkrqjAxgdFPQY2&#10;3oFYHxODbsApOEZ9TpFeFTV/LVa8vVLkrkik/xRZav1lDwhsEkc10YRK7BjRCqhpW9VvRTvn1HHX&#10;10dgYzh7MJ+WRZrZMLDxnUP79o8FAqOcOLIiQYFNMX20yRxOyjeZQZqkibSCk0DDJb7mt0zkFs18&#10;V2xMhYekizJTCkXUk4hgXK7Js3t40MbdSM8vAFYY2JSCpYk+5g0nUsM0W41vYV4b+QY24QN4bk4c&#10;tOYcWU318pUSThSilaidFJET0yICG2nEgn7V3CrV1EP63tGrOhtXhFik/1QdpkorVH4zlb9EP8ZO&#10;I3qr/RzsWfZkr/peHnDWySeIFZumSvtI+coXEUW6N13iSgtRQF4yFBiZUi0QqYmXLtmwlPIYptTK&#10;mI/C5akvpQQRUPNhVwIRq+ZfzWTcRsrDObIlpquG6iVK3WoC1RbNiRaVrlFTklYKs+Tbnc9LJVPS&#10;u1xiXE2mYi2oXPWlHAg0JoHunt6ent4aCGxMbotKE5attzKZ0JRipCnGU2PFTrIg71zThLDJ9CuB&#10;MoZ1V4Oxb/pqM4phpRonGQYysXVQEGiSt0xpMGSZQJekGP1uQkkKqIRQk4GpEnpVuky7qeo7HSqt&#10;EOVDIDmBnp4eEdvUQGCjJtliOA/6yD4rJEF5LiW3RnDOZJpbr83NfZJJkJMnlVdKc4lSWnuLMLFa&#10;MYop3UKY65Or0t1rTlyLKskYYsS0NAxvF9I0pTOQ7sZxaxTuxnq9giTHaoYuUIEytYYZt0Yh6QPN&#10;lNusYtS/FW/I3Eyr+Kql1QuVoY0krqyRUfSe3DBDSskS16sOMga5X5A7pYQ8oZg6AB63Cgn6h4Rw&#10;08jmW7t0u6ZIj02jHqWV0d2T6emtcGDTOneS+AVOccxcHFjZ3AQ9lIY0ecWPFNXIRxQVr1WwAiFK&#10;pojCW36QcD2SCV+6SQtqNXhdkXUpg6cVT6lSCwDhbqyPNEVawXdESUVmWkIqZYJi9E+rFypDGymm&#10;moZ5xV35gl/6isrmY/FadIKoapbuepD71Yc7lY5b2SQn6B+KH8vSrV26vhTusSYbdtKtXQJp1opN&#10;d0UDm9a5l80aM1/8cOmyOSumhYQ2ucrpd3aD7vIGpSnD+QQ2MMxSBuUTFOFSvmwW0cv1jrPWGVuV&#10;cg7BCehVSZYQI6aloaGTByUrcgGgmFq4PM0lyqtwMWUFuWuRMmNl97mDYD/gVKmNSbGU9yYON5+5&#10;8DK0EXNlwqsZ0tZi7TXyaXRJ22ExVavpvEHuZzhuFtltJshe07QTKJ+gf0hANcUskW0/AQSTaZuq&#10;ggh7qj+26bbmfpUMbFrvXbB0+pSJglrL5KkT5i0MWLTJKvThU5+kHW9qjhepZ6ySghwulpCSJg6Z&#10;55VU+ZIKj0us4l4XV+HwWVqR0nyz1y6icE+LHGbiwvQdluIKSTd9VbW1uFVLS/mQji6uSpVPX7ut&#10;sfLs4mlgMmUUaTgqRSBB/1BtrSfdrincY6WZ1IJV9uGM+GQeqjoPFm8OEP9rEu9rq5BjrVm5dMLo&#10;kXbhLaPGZFasbg1QJO7GyYqnTwVoxWtRKwqkQjuxkFqhVHE9ExMuMmPFK15DChSJOvXsNYSugqpG&#10;Yk8wg4uUaZ6ggmRqrmhBtYKxTs3hqpTC5s6fbspK1dcuV25ktT5nF3zSrWLx0sQDNuIxm8q+PGDM&#10;qBafisjHbuRRdfGgGXgRLIqIMdlhVgKp8gSKoZ3MRpW7HVDDdi+zmWqYVOVUL7ONglpf5QDUZMlV&#10;YjWXNWsSZaWVTjweFZOx0pWuvfLL3OJqD1DlNLZXbHqzhx56qHwc4brrrrv22mtnz569ZMmSOXPm&#10;lF6xxTObbxy97L4ZVmyjfy8oWcQ24iGc0itTAyWAAgIQaHACDV590U1DAAIQgAAEqmHOWlVW2LZt&#10;2/Dhw8cefeTs62dbKzYq1i8vqZGjJ+QKbF29IuO/elNelSgNAhCAAAQgAAEIQAACEKgxAnLFpoJb&#10;0cQrAzKzbrFeGZB/jUCNMURdCEAAAhCAAAQgAAEIQKDCBHp6xe/YVPQZm5YZt4r3PIvFrPELpi67&#10;2Xo9mvdgH5piAgoIQKDBCTR49UVnCAEIQAACEKhwAGEXX4VWsN/2XMkVG4GlZcZ9gkxbm3zQhgMC&#10;EIAABCAAAQhAAAIQgEBMAnZck7Fe9yyPmNlJDgEIQAACEIAABCAAAQhAoPIErJfbZyq8YlN5CmgA&#10;AQhAAAIQgAAEIAABCNQ4ASuyqeDLA2qcHupDAAIQgAAEIAABCEAAAlVAwF6xsbeiVYEyqAABCEAA&#10;AhCAAAQgAAEIQCAJAetHOeXLA1J7xqZ17iTxjjN5TJrbWqCVujbTesGzdeRTq1P5HOIXO3UR1p/O&#10;4UmsXctnsU96ktpFujVLAi8yTywUYbXzcAuTXE0o0iLglVOXBKRHudxedzP9Ul0SCKmUt4HUBIFY&#10;TcCxfnjnmevSaqL6BX185Iig910+44e7adQhgTAP0IbL3KjWaAQaZSBQDSFgolJvA4F31PPOFXMD&#10;YY0OBJHTxfIkCOsx/OYeQbMRHzkhk/kKTEqtFZu0kU6fb7/nzPWis9a5l80aY11ZJl7wLHvmxfdm&#10;brVTzp8+zzmlBTwLM9M1zVpHXiGlehLLRBPmLLMuLpuTmXWZCqgmTFhxY2F0tfiWWUvTrm+IPFMU&#10;IbXz4WYV6C+5+lCkQMCulFdOvRGwq9k6d+EK9aO1hY7lvVSXBAIcxr/51wQB0yZg3eeZtkL2Y+63&#10;RPp3lTVR/cDOytOzTbzZ6eKtTj4zYerk/Isy7VGzcEQI6BZUo6mqEcHUBxbPzHnA/DHaQCa7Bs8A&#10;Wo8DQQiBBhkIFIHCyYxy7DobCHyadoCr262ghgeCMk48w4ry7Yu8VgjqcpXoQjmBk/kKzM/FVjRx&#10;pB7Y+ELN/wKn+FXOCfMWWpHNxBnOO54nTpmeWbE6v75jvwP65im6oJaW3ChnJQ48WmZcOX3pgntz&#10;osaMyeT/EJkWL5w3fXpI9rK4ng+K4Nr5cTPTsopRxCJgVlu/VLVFwKrB4lsWjJ46xrfGIZdqsjnE&#10;c2zD5u8lUa0+4FN9cdMlM+dW/9feB3aVEa2jWqtvTVHuXbB0+hTrt8vyI0KuNqKfLohr5K8CFI4I&#10;hv1CTRFoXb0iV++RowtvcMRrLwVDZ/WOid5KhRAwNLhPspryAWuOcqXdC7jUdipWbwOBt2mHuXrd&#10;DQTJvTrVnF4rxOxyzUaosrXEUqzYzLN+cVNt9xLLUNaC6pqVSyeMHmnbomXUmIIwRoxxuf7cSRxm&#10;sta5N86T46HBMfqKK8fMuiW/8+3GFXOuKIiXDGQUkyQ2inztIrgVSjbQsUIoiicg6+atb/0REMbP&#10;XDljVN6Y+ebgueTPJMIPasEHfB0mX6/C5l8TPmDYBOzJfOYWud3W2Wzk7Q+1iZ9fo6gDBxBV0OKa&#10;iBGhJhzA030F9u1i3B8za7ww/uKZ42eNkdPbxhoIQgg0zkCgWrGIbpeuXKN8QJyvv4HA22X5zRU9&#10;/UANDgQGs7RyJIkYYcNUKLBCQN9bMEJVZjyyF2xyv2OTDtLc721aq6hWB60fY0b5/wanvfAoO/Gw&#10;w9nDN37llW03B8Y1lrsX3OsT6ztyeci+RZjRtzekU+NAKfFQhNTOwy1McuEUsLIo0iLglVOXBMQd&#10;+zEBEbv3Ul0SCKuUp4HUBIF4TSCzIDMleLetPa1RXWVNVF+oHJOA1X951mv8+9i6JDDxijkTxIxh&#10;2ryM9+5dYwwEIQQaYiAQwcw8ZwO9d+N8fQ4E3vYdNFe0+0D7Me78PLBW+oESzzeNxJuxihYVKCdi&#10;Ml/G+Xm2JFvRrCUnuSwjNk7fJ4MWfbNZHp19b2q+E6rkE3vZ5lhOWejzToDM0lnjbXcXspziHAmi&#10;n5QP2lh9QnT4FG3TuCnMUHhqF8XNnjPkIBfoVHUoiibgVM9b3zoiIJq8WE4sjNgdH/C7lLN4HRHI&#10;O7GfwwQ2/5ogYNYExH0X2wHsuZ11O6awPyzoKuvXAQrimrARIbBbsC/UYjcoJm3WhM0ObjPT5Lpd&#10;Yw0E4QQaYSBomXGrdVfYms0sHD1ngr3Ppc4HAu+UyjNXzLeC2h4I4s4eS5TebzwyKMrTG7sGX98R&#10;qlK9sRPYpPZiNH8+2pZhsVaVcSJy63HZzPyQFRgfYe4HcmQS51FRsRHbvZojdnCLB20W+8wbDSxZ&#10;iiT+KHJxmOtxo9DE/tpVP4pYBBKYoBYJiPV3ORUTN2vFF/19OCGXguDUIgEzQ/s3f2/eKicQ2a5z&#10;G3dzNYvZVVZ59UWtgggYrtdEekstEhAtPbdQYwW3+vQu0mFqrgn4+kAIgUiL1weB/CJn2xWZBUv1&#10;tYu6HAi8VjNz9ToZCBJ4dZVmCR2hytsbl+7lAeLNHs6WMGdbnhVeyKdd8o+GifhuwdRleiRi8IyN&#10;6UaFvPXtbbvTZpVzG5ruekYoVAY1rIdwyyXOSzZ19cqgKI5Avm7e+tYRAfVKKOuFUHOW2cuOjg/4&#10;XaprH/A4jObfnnlvTfiAQRMQA/VS53lAawuKPaFR/aG3q6xTB3DvVTAYEWrCAYS5DHxApNI2Thf4&#10;gN8AWp8+EESgQQYCVU1rV09GLuLX80Dgnbv4zxXdP9JRmwOB6UytxOnCRtiQoj29sS7HPZk3rUKp&#10;JqUpbkXLv8raemll4ZYwa4V1hfVagVz9rSEst19Ae17WwiHlyFvX8jUE2nuzxRJPoeRogNbdL+dN&#10;I9GJ00kRE4X69R9P7Xy45RJ7IUfrXj4UaRHwygmTXLMEohXXUtQlgZBKeZt/TRCI1QTEfhPrTfhW&#10;V2g1bP1+j7errInqq548V6eIEcG561X4PjTp9WEjQh11g3kXsDdVF+w+aIyBIIRAgwwE6kc/rIlS&#10;1EynDvoBb9MWe+xdc0Ut2HPPlGqFQKzxvUSJI0dY75RbP+NjhVzfGzKZN6hLaSal2SOOOEIWfu21&#10;1375y1+ePXv2kiVL5syZY6ARSSAAAQhAAAIQgAAEIAABCFSMwLZt24YPH3744SNuuGFOiis2FasP&#10;BUMAAhCAAAQgAAEIQAACDU6AwKbBHYDqQwACEIAABCAAAQhAoB4IENjUgxWpAwQgAAEIQAACEIAA&#10;BBqcAIFNgzsA1YcABCAAAQhAAAIQgEA9ECCwqQcrUgcIQAACEIAABCAAAQg0LIFs1qo6gU3DOgAV&#10;hwAEIAABCEAAAhCAQP0QILCpH1tSEwhAAAIQgAAEIAABCDQqgSyBTaOannpDAAIQgAAEIAABCECg&#10;jggQ2NSRMakKBCAAAQhAAAIQgAAEGpUAgU2jWp56QwACEIAABCAAAQhAoI4IENjUkTGpCgQgAAEI&#10;QAACEIAABBqVAIFNo1qeekMAAhCAAAQgAAEIQKCOCBDY1JExqQoEIAABCEAAAhCAAAQalQCBTaNa&#10;nnpDAAIQgAAEIAABCECgjggQ2NSRMakKBCAAAQhAAAIQgAAEGo9Ab6+ocy+BTeNZnhpDAAIQgAAE&#10;IAABCECg7ggQ2NSdSakQBCAAAQhAAAIQgAAEGo8AgU3j2ZwaQwACEIAABCAAAQhAoO4IENjUnUmp&#10;EAQgAAEIQAACEIAABBqPAIFN49mcGkMAAhCAAAQgAAEIQKCOCPRmrLcHZI844ghZqWuvvfbLX/7y&#10;7NmzlyxZMmfOnJCabtu2zZCDkHbyyScbJiYZBCAAAQhAAAIQgAAEIFDfBM4991zDCopQIjwqEXJE&#10;YDJ8+PDDDj/imzfckDCwEfkjFfrFL34hYqTIZCRIi8CPfvSjIFGXX3550NXwS2nphhwIQAACEIAA&#10;BCAAAQgIAldddZV5KGEe2NxQTGCzZcuWcNvcddddIrC59NJLMWF5CIjFsXXr1nnLeuCBB4QhRGDj&#10;vRp5CfOVx3aUAgEIQAACEIAABBqEwCGHHCICG8NQIlZgwzM29eZCe3kOvYaui4aX6o0R9YEABCAA&#10;AQhAAAIQqCcC1iM2GQKbejIpdYEABCAAAQhAAAIQgECDEmjq7bUDnKKP5ubmomUgAAIQgAAEIAAB&#10;CEAAAhBoOAKphBLprNikokrDGZAKQwACEIAABCAAAQhAAAI2geIDCiuwEYs2xazbFK8E1oQABCAA&#10;AQhAAAIQgAAEGpxAkWFFfsUmcWzT1tbW4Dag+hCAAAQgAAEIQAACEIBAkQSKDCvS2YpWpBJFIiA7&#10;BCAAAQhAAAIQgAAEIFDTBIoPKNIJbATE4lWpaUugPAQgAAEIQAACEIAABCCQjEAqoURqgU2yOpAL&#10;AhCAAAQgAAEIQAACEIBA8QQIbIpnWEUSHnjggbs8h9LPe9XkUhVVD1UgAAEIQAACEIAABCAQQCB7&#10;+OGHy0vXXnvtNddcM3v27CVLlsyZMyeE2LZt28QU2QSpEHXVVVeZpCRN8QSE7YoX4pKA+VJHikAI&#10;QAACEIAABCDQ4ATMQ4nwqERgFIHJ8OHDDzvsiBu+eUOSwGbWrFnmxvjRj35knpiUEIAABCAAAQhA&#10;AAIQgEAdE7j88svNa1fywMZcFVJCAAIQgAAEIAABCEAAAhAoEYH8is0NN/CMTYkgIxYCEIAABCAA&#10;AQhAAAIQKB+BJvG7nPIoX5mUBAEIQAACEIAABCAAAQhAIFUCrNikihNhEIAABCAAAQhAAAIQgEC5&#10;CYhFml4Cm3JTpzwIQAACEIAABCAAAQhAIHUCBDapI0UgBCAAAQhAAAIQgAAEIFBuAgQ25SZOeRCA&#10;AAQgAAEIQAACEIBA6gQIbFJHikAIQAACEIAABCAAAQhAoNwECGzKTZzyIAABCEAAAhCAAAQgAIHU&#10;CRDYpI4UgRCAAAQgAAEIQAACEIBAOQlkM5ksgU05iVMWBCAAAQhAAAIQgAAEIFASAtnDDjtMCv7K&#10;V75yzTXXzJ49e8mSJXPmzClJaQiFAASqhsBdd91VNbpUqSKXXnrpli1bqlQ5j1oYNNJStWXQ8Opg&#10;7oYyt6gsFq9Xi2PZ4i27bdu24cOHH3bYETd88wYCm0ieJIBAfRIQnelFF11Un3VLqVZ77713bQU2&#10;GDTc8rVl0MjABnM3jrllYIPF69LiWDZyxI7suvXAhq1okTxJAAEIQAACEIAABCAAAQhUOwECm2q3&#10;EPpBAAIQgAAEIAABCEAAApEECGwiEZEAAlVFYPHM5ok/aq0qlSqnjIDRPGmuomH9aR/aOVu51rmT&#10;5IWZi3VlXdnFJe8Zs8pZ+Qplm+Vr2FTKIgqbn/ECzeHKrvLq5vcWYULbFuUxZeuPJjbLdmd9C26A&#10;4VdNym+UNH7WCTS31zdMzpigjDJ3pIwGt3iQybQWmW9MbqOFtFCPfQMFuvv6KIsV9BWpDaUN7gZR&#10;0OXI6js256/k+93gxNEFWSkIbMw4kQoCNUygXmOh1rkLV0xQdhGj5LQVc5a1Wcd9M1o0e7XOvWzW&#10;mPni9LI5K6blh9nC7DL+0QWaW7z1R99aPn368m8RcJoyW3xv5lbbUvOnz7NNsnhmznjzx8y6TMSq&#10;9qRnYWa6r0R39ok328KkwMyEqZOF+T1FmOqWOekktykX33LVE072lssXty2+XHcvXW74VWMN6j+h&#10;2zph5la+sWxOxvaNvLeEnDFmGGruSCmNa/Ewk7WOvEK1R9nArQbt6p+DW6jX4h6Bof1DhNVOmi2H&#10;ibb5Y68aX8QNKW1gbVw3iGwhVgKvQfPjtsdVQhIbFUZgY4iJZBCAQNURWHzLgtFTx+TUWnzLrMyc&#10;WwsCGudS670Llk6fMlH81TJ56oR5C51Fm8Lsdu9bINC8vq33LMhMveKKqZkF97CUZoZt4gzHUhOn&#10;TM+sWN3aunqFDEcymZGj7WC1ZcZ9bW03T/EX586eT7V44TxHUHCaSBXHji00pRA6ffr0yGwkMCfg&#10;tk6IuS36V9ru0jLjyulLF9zbanLGXJUM5o4BK580rIW2tORCf6uBy87V0z8HtlCvfTMegaH9g2l9&#10;Jt68bPZJakQwzUW6uAR8DKpEeCwbltiwYFZsDEGRDALVSyC/uO4sR9gbZ5ytV+LitHmZJ8SdqSJu&#10;TVVh3Vvn3pi5csaonGb2hDZzi9+GszUrl04YPdJO2DJqjDWNFt9c2X3PGNbajmvOb2k5X0U2Fv+C&#10;DRhyx4NuFnusF7sKZ84UppJLFo7J8jlz6Sf+6Ef5/YduIYZKVmsyJ6IRU9Yxs8YLDotnjp81Rk5j&#10;TQ4tIJLTJxXX5HO700TLPeqKL4y96pbcrkVrPW72FSrEUrdp7S/CMvaR29NSeHWx0xBFxZTdPCkd&#10;T7BdxM4elita+RpLEc86IupdunKNXkWTMxFIQs3tapjaliPH1Fg8DK/oZ+dZd5VC+mfRMeZva3hk&#10;ue2bE5iSm4te24ls9H0NBTYN6KJdA6uWPd9F6/tsvX1FSlWoMTE5gwpghbsI/Szrbd1RtRW/z8mK&#10;TRQkrkOgBgjkNuKIbT32biixcWastfNKHDdPFBfF7hx78f1ma9WiTg5xA3CMvQqjHQsyU/TdTdqV&#10;MaNcM2Vvdj+BRqycuEZETSqyabn8C9PzK0PihvMXxN4lMWVfMFVugZifye1ae2L5UT+WhnEb0Urv&#10;mPHHmQXzHFV8hRipWZWJ7E2CMoyZeMWcCfOmWUG4XF0zObTsMrlPXONJYyI4I+4z5wyo7OuT8Ymr&#10;Vjku90Q+EFLpnrjqWxlhXXu7XfMn7a/iu19KXXSyXEa1qr5EJtYRk5t5N8oH6UQjXSr+Y3ImVl3D&#10;zF3YMMWWI7F/SQS9Yr9MZr57T2Iy2yXLFauC5U/sPD8zfuWVatwJ6J+9PuC1r9DfR2BZahXURQcN&#10;rPl+u23Z7OXT1FM84X1FWapSsUJ8Daq0cVk2PHFkHbIitGHFJhITCSBQ9QScu/1iUmgfI486aV6+&#10;Q6167RMoKG7urJhzhXv+O3WyfcaeIuc2nEnhcpVG60nd2f0FmmimzXutyMaZ3+ZnSosXitv9Qq/W&#10;55bLdTNxTJv3xCp52/kksdTjlOIyokh/kp1RREwiTpKJ/IWYqFmNaezVmfl2uC3GNmsKJKO+aWZr&#10;i1r2HELPeo03jSGIiVfMlg/aWHcJrLjU98hZyNpvs/w59z7Ek2b/2M5oXc0Z2j+lLjxZLsNqVVcy&#10;M+u0zLhVPFtjt5yFo+dMEKuvJmfi1TTM3K6GKW5BWC4qwhrvjaJktkuWK14Fy57a3iomjikL1VYB&#10;3/7Zzwe89rV6Qa/AlCp10lFyPT+gjQd20b7prS46d2vG6rhzPb24tyh78+geIKVqVZEYP4OKwNB5&#10;FNZlWV/rx6pMlsAmFi8SQ6D6CIiFbzHIWmOI2C9sq2c9yNj248wn/V7vVH36J9FI7C5bak91RCwn&#10;vnhfjJPbe2YJdx7asL6KPQ8ZsXrjzR4pMEhL67HyXLzSPF48Yu6EVM5MydrGlB8YpzvraPZSWoFE&#10;rxEDsQQLSUKyYnmsZ4mF2zocBP/cbMCKS12BqI+ShdllAvd6jV8a4/rK9bfF9jY00xUkY+EklA+T&#10;5x0glEhu5tN2RWbBUnv11eRMLMhB5o7RMGOV1zCJnYfoXPV1+udAH/DaVwnwF5iUp7gv9cTYI012&#10;vuIJSRnbcxInLM03Ya80ZVmTxKHKENgUYyvyQqAKCKxZ9YS85WT10Xl9RHQjAh3vbeQq0Lh4FdRb&#10;sKx3YM1ZJu78iE5x6Sz5WIS1X0XuPZPbeMUrAzLyUu41Aj7Zb9ZeqmULNFNSzKXVK3ac2NKJbOyZ&#10;0i23LMjd7m85cmxG7hT0O7xGFOlzm5ZEdDRPZgoXYqZyVaSSW+oKoju19Uu868GzddBROrcv2ye7&#10;9dRU7r0Bdmq/NHHqLm63jr1q2lXW41NxshmnFeuqubu5wouMs9VJQiPruLbhW3uWMgULtSZnDIEF&#10;mNund7U3oVkLi3Hf796QFnfuNvj1zz4+EGlx/8foDG3sSSa3jcluKMo6AeOsW6bdRTv7BayO23xj&#10;bdJK1FI+rcF6nrHxuTHlbu+mVSWwMSVFOghUDQG1QmA/sizWBjL2FqdPrhorV2xyz6GLTtveRCMG&#10;lfp7eYDbGuIFN+JlzvZGL/HS54Ips7W2bV/yTKaLNakV1xRMfPPPotqP3MybN1Y9MGK9gUcayjpc&#10;kyKvEa0dL9azGZZhM1OnO5qGCim2NmXLb8Ug1kpb/nUJees1O9vT5MZruSLn+mEib3ahuRW05l6s&#10;Zv3pKSJ+7YRRTrIfjyrJYT+IZds38K3WJSm3GoR6rRNibvVaDav52rccTM7Er6avud0N07pvb6/h&#10;WUuyMff71pnF/UzmzFbzP1Bjbdmzbebpn0NaqNe+XoEhDhNpejWAfuuoZWrtPMo6fl2038BqddHL&#10;ZbtOfbyJrFmVJvAaVCnqtWxIYtPqZQ877DCZ9itf+co111wze/bsJUuWzJkzx1QA6SAAgdokcNdd&#10;d1100UW1qXuZtN577723bNlSpsJCihGzqfGrvhD18gcMGmmpajFopKIGCTB3JKR6MreobPVbXMxJ&#10;F06J6qcizVZEghq1ePVbtgibpJM10rLbtm0bPnz44YePuOGGG1ixSQc6UiAAAQiUiID1HE/4A64l&#10;KhixEIAABEwJWL9AYvxKQ1OhpINAXAIENnGJkR4CEIBAGQjkfw1h2rzpnhfLlkEBioAABCBgTkA8&#10;u1hPPylgXnFSVhcBtqJVlz3QBgJlIyDWdstWVu0WVBVb0czwYVATTjVk0PDqYO6GMreoLBavV4tj&#10;2eItq29FI7Ax4UkaCEAAAhCAAAQgAAEIQKDqCPCMTdWZBIUgAAEIQAACEIAABCAAgWII8IxNMfTI&#10;CwEIQAACEIAABCAAAQhUBQECm6owA0pAAAIQgAAEIAABCEAAAsUQILAphh55IQABCEAAAhCAAAQg&#10;AIEKE+i1yyewqbAZKB4CEIAABCAAAQhAAAIQKIZAlsCmGHzkhQAEIAABCEAAAhCAAASqh0BTb69c&#10;uuGAAAQgAAEIQAACEIAABCBQqwTYilarlkNvCEAAAhCAAAQgAAEIQEARILDBGSAAAQhAAAIQgAAE&#10;IACBmieQPfTQQ2UlrrvuumuuuWb27NlLliyZM2dOSM1umTuv5utNBSAAAQhAAAIQgAAEIACBqidw&#10;xYzpITpu27Zt+PDhhx8+4oYbbkgY2IQXUPV8UBACEIAABCAAAQhAAAIQqHYCYkGlHIHN3nvvXe0k&#10;alY/EXrutddeNat+tSsO3pJaCLwlxVtq4S7zYc1SAy+FfKxWCqq1IrMBrS+q/P/bO/fgOqo7z7dM&#10;HjwywZXdCpPYSUC2BViEyZpS1jupXZJ1hA0eHiJoq9jZHV8IlCqGaDxMIoxCyMu+It4pSrEdpVyE&#10;5OYvqlZJ7JAy2KPNslRlKna00aYYBJRsufYPmxSzu1NSXIRAAtrf75x+nD7ndN/ue/ve27f72+UC&#10;3e7z/PzO63fO75xD0sGoqVuKaNp0Li8vp1JssMcmLWG4BwEQAAEQAAEQAAEQAAEQyB0BKDa5EwkS&#10;BAIgAAIgAAIgAAIgAAIgkJYAFJu0xNrhHpcLtZQy8AJvSwl0deBa7UBl6UZpQmrdKLWs0lxC6VOW&#10;S5jrrApM8cKBYlM8mSJHIAACIAACIAACIFAWAlBsyiLpBPmEYpMAEpyAAAiAAAiAAAiAAAiAAAjk&#10;mwAUmzzKB3MPLZUK8AJvSwl0deAwRetq8cnEo4krgBAbzkIJpQ9TtIZLSyE9Zq3YPDPS4z4jzzAw&#10;+v2Jb50uJLpOZer0tz7hMY5DC/LpBaSX3iQhgHMSSr6bhKU3VZhw3H4CQVXpQQvffvzNxKiITulA&#10;bO0YV1Z0382wzqHfIrfAb731dg6JI0ntJ5CpYkNV5ibnaak7n9q4IDQbPA0QiJxx4UZpw4sPS8Qr&#10;Kz9wjgJyer52vCi96UlafbS39EKxzEhsXjCJV2z+fPKUaOknnV07Mpy8gkAzEGhkHSS6N70gBUei&#10;+w//dUOc4rL+r/9h5R/+en3C9EBwCUG13Fl7W+C62WlHwSjhIlVd7mV20POhD31I5v+rX/3ql7/8&#10;5Wq1evLkyYmJiRgo8qKcSy55zx81/fj4zosmrn7hf3x+XeD52P0XTlw1/9z9yqsy406S93e+44L/&#10;83//37/8F+/T8TqnD35y48sPvXlwa5JgQN5OKRKvpfSCcxICITcZld7k8aKcJ2dV36Umvmhpqtiz&#10;FUG2odXPcvFcpKiDiwc+1f/S7t9PbXWax958CMUTRQdylEL6bUpdywuGzPLbb7912fvf/+Yf/tim&#10;bCGaNhJ4843XO3dB59ZbPnvib+85aFienT7wqQvfddGF7/qU/4naU/GG/t1/nPEcv8/9w+EW9vqD&#10;i4IZObvvWBvp5SeqFUtSFp/50Yl7brZqNQbPkHfLV4Z8/33XX3ThToG/bI8Nr730kjKpF1RZbi8y&#10;S2bAuZxU/VLUfOlVGoGgQRAvD+6U/EVjQm9uecL5xRf7PXHoIih5OW+sXmvis0kzImBqxsO1I8zf&#10;Jp06Am0sB/DlJKuD6278zOb5U7K3pUfvqcN9sdtl+42b2jYaNREi6CSBZNL3UxgxQjh43B2n0SBt&#10;8SCNFtRRnCgbngNvaGe2221rolM0U52UDOJuC4HGTdGoHHkWUf7/tx54/cXbf7iRKsB9x7yXNOyY&#10;WHn89Td+d+SeE1947Di/fua+/r/deOSN39HLF/5u/tZ/d+D0yg033/PEU8/wx2NPzW9e+dHTp+nP&#10;009PO1etN2Ip+AuS+9tvv23Du+JsvmqdJfcWnuzKlU/U11/MX/XE717/9g0Fx6lnLxqvWXpPH/jk&#10;xh995kUuqK+/cUCQuuGgKLev/+TuJ6pUbsOcp29/QXw94jzqfisZXCp0GZdelTCF/osvvnSzICwb&#10;ExLZT+52Nu8j7Ae3iobFEIFT0nLeWMnTxBcjTa95WTl9oPrE5s9s642qHT5/u3RiBdpYJsruK00d&#10;JAXoFy9JyzS/p37h75wv3F2vcdPaRq0mll0EHcx/GunLZEaOEPyR2xO3vuueFRotqKO4+ALjt9vt&#10;aKLdLK+s9PS0ZdSMSHJPoHHFJiJr6+5/ltWVF297t1yKcWjY8V1hnLb15rudFxZocmjx1IvOPbfI&#10;lYd1n9/92RMv09zr+qvkzNHf//SF23ff4fzo6UWHViic22+EEZtC+sTL/uRa8NbKM5iMsdEWcgFb&#10;owyHS+/i0z8+cc9uzYzy+H0XX/Tuiy+69XuaZ5bCibFr6NO7L77tuydePpX7ut/2BDZQevU0bt73&#10;N9v4nd+YqA7sIkA5b5Gg3dL+0S9ec+RZz/zYUjs8/hHSiRNoixJe5mAtdXDzVe4uGq+n9jvlUCcS&#10;btysbWOZwXZF3tO1wOrIzavFoYY3usBE0WhlE01HKomJNTwg4GSu2LjqyuP/ZfP3fprGimzdTbc7&#10;P3xmkdZr7rhxK/398iI1nc4dJdRraNaBp8/MhxBt/u5TpTQdy7CmRuL141j3+cjSu3jg39/mHOEV&#10;mxf3bTYTdY/4JP4dFOPv8j2dLr0QQVNlThNfbGURC2Vc2r99g4yzTu0gF5BOU9JJ6DlFHWT95Jo+&#10;ffJwcWEejVtC2LlzlkL6maXdWmCiQs++EZBZpgcrNpmJtMsDWiVPDm4kF+Zq6/EDB6Vxzspp2g6y&#10;+UqyIhMBuy69v3s3bHRogC4dHnj0ic/ezEY+vdtud358z8SLt9/Yy3+/8NRjL9F6jTBwKNnDwCx2&#10;foTovt2f/R4vhXlATh84SH/becbTVuUCvIKAWXp7byRNMmRUdvqlE5uv4jJ5mgYEUkYhzqW1QAvK&#10;UDallxZwaSFXyuUpXhxTUYf+VkqyqAhhEZS4nDdWrTXxRUrTBjamdnADHy8dP0CIrDHJKb7q1MGd&#10;Xgdy7P5rvuDs+5tBt0Kd+LGwABeNm+yUoxs3s20M9fVNZwEBNEwgmxbYNnLTG16zwNRrt1vURIss&#10;8z/ruKlhkvCYGwJpNRR3xaZB3UaL7YYNL3/0wksupn/9Yxt/8rPIo9C2HvhHslUTLj/6w9v/0Z3w&#10;W3fjHc4J1/aM/n7xe/OwldLFecO3X/PREb17nW08WWrn6fmN/5q2wBTXvaX0rrvvv/9k41i/KNIX&#10;fv7vHeeGB/Y5X7iWyb+0UV+xYc6O5/gSzxCzuLzS5yxF6V0ndHjRRDzl3B0XFdlGnBijZoeBQwTp&#10;hZKhj7ja4TZTCSqIKtAME4egBAGqg0ecIdGgXXLxrc6R3yvd9OaNL39WdMpf2HjEW4VzsZk1y2gb&#10;2TzUr4mgnUsCKVrgJOk3C4y13UYTnQQm3GREQCzT9Hz4wx+W4X3lK19JddzzRRdf8gecrJeRLNRg&#10;Lnz3u8698ps//dPLgLcFdB3gbQVVP0zgbSneVgeuiQ/SbDXwVoSfndSOj17y07947aBratiKtCLM&#10;rAlkJ/34lFHZePTK55+9LweboGWWKblrPviB37/xZtZEEV7nCfzxD28kPe758isenXi08T02uVmk&#10;KlpCqBAVLUt5yg/wtlQawNtSvK0OXBMfpNlq4K0IPzOpkRXox6+0ncPZilQjzGwIZCb9OsmRB4pn&#10;k+YmQ/HTkZcENZkfeDcIpFOtelp0eEC6VMA1CIAACIAACIBAPgicObjlPRf/ye0vfvO79/fmI0VI&#10;BQiAAAjUJSAPDODDA+o6tTvwLzKAfpkpAXejNPBmStUPDHhbw9UNFXhbirfVgWvigzRbDbwV4Wcg&#10;tSvu+2/nX/vt+Z997opWJBBhtpBABtJPlLrBb+WmeCjnUyVKOhx1HYG0SsoFq1evlrrNJz/5yWef&#10;fXbLli3nzp379Kc/HRPQyf/563898LEL3vGOt956K218cF+XwDvf+Y7l5d++50/eA7x1WTXgAHgb&#10;gJbcC/AmZ5VDl5r4IM0cyqhukiC1uogK7KCE0pdZJpm+99L3YmdyMcv2yttS74jJ3Ztvvvne9753&#10;cvJbn/70YKanohWTKHIFAiAAAiAAAiAAAiAAAiCQXwI9Di/U9Fx++eW0LEXJfOSRR1KdikYLO/nN&#10;HFIGAiAAAiAAAiAAAiAAAiDQzQTWrFmT8FS0K67onZh4lBUbyi/pNmkVm0suuaSbQeU67SSOxvc+&#10;5TpnuUgc8LZUDMDbUrytDlwTH6TZauCtCB9SawXVbgmzhNKXs/MYNXVLEU2bztdeey2dYnPFFVf4&#10;is3DDz9crVZPnjw5MTERE7EZwZEjRxImdMeOHcvLywkdwxkIgAAIgAAIgAAIgAAIgEBpCSRUbHqv&#10;WEf6i3sqWvOaLqlDdR86maC0UkHGQQAEQAAEQAAEQAAEQAAEWkeADw9oXquR6Zuq97QuGwgZBEAA&#10;BEAABEAABEAABECgnARYnaELOqVWk5VuY0XZ0sDLKTzkOlMCZ6YG6dhzenbN6OGan2yOZ3atXj04&#10;dSbTRBUnMKbjPwEmBmmFRu7tMOmDIqGws/A3hhcZfjKyZoDJ/MEVCOSPQGSdqp/UdPXIjyizWl8/&#10;hXARR0BryMx2LUJSjlZmQs68/s5/6bXYfvdILb69FUcHivLaQgJCr3GCFZsWqR8tCraFYBB0yQic&#10;mRoZ759eWlqaq84Ph1Ub85PxRjTTR51KyaClzO5AdY4A0zPdP77J1U56d84szexMc7H54PZK7ain&#10;e545Ne/MHj7mapP0a6BvXShVQfgNjOrOTO2br44OpswmnINA4Qikr6cegmxqfeGAtjlDoVbTcbSf&#10;MjE2SenJHJyUTTi34hVnYGhbL6k+w/OyZad2fcSf2atwb0qPrXVHB9pm8ZctOqFx9PCKjXyyyr8a&#10;VIbBZpU8hAMCYQJnjh2erWznIWzvtqGBYOBML8xP5hvu9pcmt4NqMgKDk3PVMORk/qSrdX0D86ek&#10;KkOS6K9WnYVF75fDPW1WD4c+lkrpyipmhAMChSPQXK0vHI42Z2hwtDrvzweRZhP+GU5MIknNHK0J&#10;vYZnk9xWl1rmRLlCB5oIExw1TGCVsD/LXrGhBGnmbfIkPjzNEFi9+lL8a56ATQSLC7PeXH/vhn7H&#10;GzizU/NTjONmxFsmv4H66C+kBOYL4QUzYeegviK/jlykoQ7S6du2od9VREku/RtYr+Ewd+2iRTTy&#10;JsOn/w7XnFlaKHKD0mOzxM56jdB1pUFbyE7R5lx3UyZ5Iq/dSkCxGgoqmfdycGrKswhVFzz10h/Y&#10;J5lmvCqXZmp9t/LNTboJ/vy+wFJa+6kl05jeM7Lh6TVO784xWoAXLe2mcWUiqDbMLabVEA0daG5K&#10;RUETwos1csVGqiLZrq74oUGrab780IC++UAQQjQBOSa2PuanGMdg3BCBmf3SFJCeycD4i4ZQww69&#10;Vl7RotqG/lmxSLO4wCs0ZFYhFFHqauWiGz+z832HFG9kQcGWE2wxwUFRH3x4SNrFTTvc21ti51du&#10;cPpXwztrPn6I4cQ2BAOeQKAtBMRgVFY7tsGVw9Dg5SHncE1Ph6Woe/ZJ05WaMnROkoEUtT5JcHAT&#10;Q4A1EN9ql1rR8M+U6Hy9hvzR6s8AqTE0c+S1v8KCQZQpR+g85oMONCVwOE9DgDWZVT1ZnoomY1c1&#10;GWg1aSQS6XZpaRn/MiEQgVhdpdGcmJ9iHGci7TIEEt4OQ2YMNXdg5Wf+8AhrCyGlRnxzLcSpcxX9&#10;47o+XsEJb7DxrCOsIMXOHF69oWe4xkqSGfvM0WB7jfbV9C5sK0pktaZN2cf/LENZ7tI8ckkOBqNj&#10;FTFfwBXJ3VlGg9+KljVrUXeXbGhoW/dpvNbXDRoO6hAY3K5qNtSMhn7qnvXtiup3Ra9hRXdhzJ0k&#10;Gg4fvSPKj+gr9UU+dKAorS0kQGs1q1p0KprUZ6DVtFB6CDozAop1MHf26nyS+SnGcWYJKnhAPDwK&#10;T9qJSb5DzohidzZL+1nl0oz+iG02M6fm/W1RzsIxMktLs8HG29sqV4j02PnYgCA0S9rC3gsuLSN7&#10;3oysuyYW/7NscMqWX29VlSfo4/dYNFnrywY2+/ySKjO+P1hA0X4q8ZmSCiVGXa8huzJPN+almwiN&#10;JdREoAPNXrQIUSWwSpqi0atsjdBkHNBqUNq6hADv25BNfrCx0d2eYX6yOu6SjOYimdLWxVyJYf2C&#10;Bkde3zgwdGhm2tGXcTgHQgLD4457BBrZptXGxzVNKSanvI3KYjQTxG47NiD4anoXJukprXByIQkk&#10;otQEREl2t5STLi9NOdnS0x3+8jsNkFnU/R0T3HTG4Gy61pdaVNlkPtkRApGSkongUhFaEfeLkD5d&#10;RQemhV3KANCBZiNNhBJFYJV8/FPRWqHegD4I5J9A785DZGNOywWm8ZP5yXgjF9q97em4zMYub8/6&#10;a/W+vjljI4q3ATm0AZWszibnhg5vMvag8vBKHjYqHrJNc3ybmojCRm78wwP42B+y/g4OBAjHrhwb&#10;IALT02Z4Z41MnGEdcRFS/ss/UlgOAn4dlFWKS7Jo9tSGb3CSNsuIlyPOEFWs8GMUdRosy7o0stBv&#10;WbHJsNaXQ0QtzWXcEQJRktLKDOuvil6jFiE5XRWYnfE50LbjntGBtlTICPyCHqHVXH311XJ15SHx&#10;VKvVkydPTkxMxADa/53a6OdCjd6RI0fI19TUVDzWs2fPrl27dnl5GfRBAARAIH8EZnYNnhpNd7lO&#10;/jKBFIFA8wTcDRSWxdXmw0YInSGgNW9o7TojBsTaCAFT79BCOX/+POkXA3/2Z1/bsyczU7Tx8XHS&#10;W+KfRnIDPyAAAiDQJgKDk9Bq2oQa0eSaAB1a5h+Dn+uEInHJCWjNG1q75OjgsksIXEAPnR8gU9uk&#10;HdqOHTtIVUrydAkcJBMEQAAEQAAESkVAMSWqVaah5JdK+MgsCHQ/AbHD5oKejRs3Ul7IGo3s0Hbv&#10;3t2wKVpCIKQCwRQtISs4AwEQAAEQAAEQAAEQAIEyE0hoivZvP/7xr33jG9ms2BBu2mNT99myZUuZ&#10;BYO8gwAIgAAIgAAIgAAIgAAIZE7gggv48AA+PyCroOnwgPgnq4gQDgiAAAiAAAiAQK4JnJmasl0+&#10;n+s0I3EgAAJdS4D0Gtpl467YtDQXGepOLU0nAi8rAd+yfJfRC5ufbI75UGCc9BxffALzfQ8VUWsM&#10;WsMe5TXYjUXa4spBeTJLX4vjRPClISCOLTcKmKiTXnXwTjYP3JlviFfwUq1ItipJ7zaNj9Ph0SIG&#10;xZ971jq/DvvzfpmpNcMPhVen6ki3MqPq34nEnwBdonA65UhrWcyGJkRSaRw15poAVZo+XNnAeo+9&#10;oUUH2qmSUIp4Sam5YFXLLuj0EUKrKUVp6uZMnpkaoUP46Rp6vtch3EOan4w3opk+6lS6mUDL086Q&#10;Ni2MEWPxHHKOdWoel6/BjtkT3YTK1BREuvhuvjpKVyTiAYEWERgYmNcukuWTz9zIqIYOO9wIcjvY&#10;d4qqp/lGagV8QYnrjq6Zip4koBsanem5anV6aW5sA3kdnJS+pivOgAyB6yFdnNPvXgnKtz/OVw/R&#10;S34otVpjbGJxw7E03CG3fFdkhfLG8al/J+cciy55MJ1xSbd4eddocgK0nzJNHsklcSWXXU30BOjK&#10;kG8SI5puaSB/I0Jv5IdhewLW84wOtDOloDSx8ooNHR8g8yuv6cwk72o4WYWZScIQCAjYCPClY+La&#10;bb4VeUDtAhzzk/mGR8pLk9vBNpqA25cFN2L07tyJMbzKi68FHXNHdChJINAaAv39zuFj3uCTopg5&#10;WqtUKjKuxYXgcGdZPc034t555aw0vmvR8bQSYwB7an6gb5142zs46N6ma8sXXfIpFS5Ss9RKMDTm&#10;vq8Po3dDvzN/SsmZ4cVLCn9Q/64ftnQRhy5pGB1zx4SPBjNJ2s9wsvjOzXAnaEk2FRxxTecZkrF7&#10;U/K6PssFrRav6EA7VgxKEjEv2PiKTbZ5lvqMr9XIC0DxNEPg0tWr8a95AjYRKB243kGan2IcNyPe&#10;QvsN+jIrftd0IZj6DYwZ/JlDyysRlm8lIlZaZmKC8mch/TUZ8ceUsFEJjGWGa464bDs0Z2kP3GKn&#10;4yVThOtlSE+7LXuk1wjVWrXkcJOQgkahSxEy1zSBvtExf3WESxovEnozMjSPP6vMuVNc5huzIvNU&#10;UIRGQW3p7Pj+YwkSTfrR0OGRQV4xCt0Gum4nJTdYBpAhWZdUWUOT8wLqZ/k3rzHJSi1qpf+3UIP0&#10;ysVedu2iJXh9zSIOnWpl5/oz2xa/tRLNjdGwxbYYkalKAFc4ITGpi3XaTy0UY3rPiMXTa5xeltAm&#10;yszMrk2qUloj88MI22x0oEmFBneNEaCjA/j8gMY81/UFraYuouQOaECf3DFcpifQvyFyRtH8FOM4&#10;fcwl8RE5STo7vs85JGwbaBQkJhWpjzw8JG1dph0xk8tXoHuvlpShj2cr477ygpqjWWQ5HBLdrbSK&#10;YCtD02pmdnxhu7SOEbGTrYVnJ6Pft24GrpjW1KSFTxDdIedwzZX88ZsNAAAl+0lEQVSskR2el3Yt&#10;NbxI+JWr1+hfk9MoSUlCNpshoJghkZbiuLPtIkQq/HNkWqaMus031tWO2YVFa5K4Njl0b3ddgzIa&#10;eNMAedYxTTGFnZqu2iiRiTkIenSVSE1PUKlndu70K7iwRjUrF3mcne+jBkmv/yELLh2d2RRwOOG2&#10;xUXsGuOlajHYa1SqEhYGBqws1mk/EwbiOfP1Gi41o7S+M8zqojR6YFmSBYNocR2h85gPOtCUwOE8&#10;DQGxx6YFio26PoO1mjQSiXS7vLSEf5kQiEAcY8Zgfoq3echE4IULJGrwQ7bd0qaeRlzSmISsG+Sa&#10;CY9XauxPzBObdlqHR1jbUQYgXlDUa1dEfBxU0N26L0NoB9yxlB97JHgjcHLpLtlQpy4etstww+Mk&#10;+C+17JDNRi2sY80cDbbXaF8T02hfidEmueN/ti9ZiCkRgSi7r2BMylMA/oqCGKWqbywVOcayi+2a&#10;qhUnCC8ijbwdp2JVYdQtOMIz6SnBFjl/j03fvgZOBDErF0fg2VYZSY1DpzUFIhxL29JYixGbqkRS&#10;Fw2sqtnoP/VQ4qz1FL2Gp5zcnZPTupRFGyibdP84AannoANNKjS4a4AAHRzAT4a7a/xESH0GWk0D&#10;UoGXthNQrIO5q1Pnk8xPMY7bnvBuibC+bYOWE2/vKc37mTOnrlva9DwQoS6xFFv2eIEHW6vJJj0+&#10;tnB2xFjxkDPiTY2zRVAwc65/pZCT0GhZds2AvRlZVzbxP9uYLkSViABVRtpoMxN9VgVvnAlvsvDf&#10;mBWZJx3qTcBvn5wObV43kil2oI9Ojtr367A+UW/RhxMWOXcSiyVN5YpCl7ApSOiMk5smVYmkLjUb&#10;dTuU9lMJpY5M1fUasivzZo546SbKKNFdwxEtBjrQpAKDu8YIkE7Duk1jnuv6glZTFxEc5IMA91ey&#10;yVdsyKV9tvnJ6jgf+chvKnjyjuwVAruEmNsteJuTa6jhZkgMp7TjnHhi9dAMzRIq5mWzrq2FL0UR&#10;lLtpVmx7do0lGgFlBO7binN0IkS5qUDMSXJsMhYzO/L1zhnSh3ggYDs2IPialEYjWYKfUhIQ+yKG&#10;x0NmaARiZso704oLNM/Ym2/YZIwqsl+P2fbSYkAmsQZ1nJcy3WMELMT9o9BYf7KpMPK9ty5q3WPj&#10;JdnhcbOn4dAIPF7AEXUz2lMEOrMpsAbRXIvRfFlNdoSAtKeNnE/ili20puU3sLqKy8fPWVa/0IE2&#10;L0mEEEdArtcEp6KBFgiUk4DsOWkGXbNtEgNQ/ZPxRi60e5vOc3lFSufFyub6krF4RpxtkaeisfkK&#10;WWe7LnkQReN8cQhpeNstZYqc8q4Al/lA/wIvg9DVGV7HzEG5kZqitUMRO6b1wwPIqRE4DRNkKkcW&#10;+t0VGzKbYf1N5G+o4oZvZMc7c0DutmW9RtW3wl9FFpPS6LyUkYKuIMCT64Zt5+CGBbeGcf0RBzEb&#10;b0SVo40zXj3mo36Vo9M9C1K5bbx3m7OPK+P4MNU97wxng09o17mmN/mOxZKRDa0XI9dumRB3DoUr&#10;Yf0j+M3KVU9+dnRmU2ALp+EWo16ikn6PO0LAl92+vjl1mTwsUzH1p2gragMrW93A7EwrHCFhhnpb&#10;dKBJBQh3SQiQERprNtdcc410/aB4qtXqyZMnJyYmYoLY/53a6Oe8jlu4O3LkCPmampqKj/js2bNr&#10;165dXl5Okj64AQEQAIFkBEghoC455oKaZMHYXaUP3DU+j5z49OKZ2TV4arRFqW4mx/ALAnUI8Glj&#10;dPFNnSJO6zaLONs9QWFK2mIkCCrGidbeoPlpDid8t5OAqXdosZ8/f570i/9461987etfz8wUjY4/&#10;Ib0l/mknBcQFAiAAAh0hwBcfJrotY3ASWk1HJIRImyUQrN3ErVLjxqpknBO3GMmCi3KltTdofprD&#10;Cd85JCCPDchGsdmxYwepSkmeHIJAkkAABECgaQKKGYZ6jWHT4SIAEMglAfcqeujmjUoHLUaj5OAP&#10;BCII0CWarNs0bIpG5mcNsCUV6Ac/+EEDHuEFBEAABEAABEAABEAABDQCt912G5gUmEBCU7S/uv2W&#10;r399TzYrNkST9tjUfbZs2VJg7sgaCIAACIAACIAACIAACIBA+wnQao1DizYZRkyHB8Q/GcaFoEAA&#10;BEAABEAABEAABEAABEBAEBB7bNpw4QyrUHhAIL8EXj2+pyKe7z+vJ9L26fnvVyp7jr+a3/zkLGXM&#10;y38CcIzWipHcR+ENBWVKK1nGY8IXAdD3RoNOlgC4AoE2E6hX5mOSE1lPrX78iDKs9W1mVbDotObM&#10;bN0iJMXtoNoOh5x5PaD/0nPpd5jU4ttbcXSpBStg+coOKRu8zabViYJW02rCCL9JAq8ef/zJNQ/U&#10;arVv3nnusfCI1vgkGuVfOdc3GWXpvK+/85sEmJ4H1jz5oKs2XLb14drDWy9Ly8IL6oHrn9OklTYk&#10;u/tXjz917s6brs0mMIQCAt1OoMF6StnOsNZ3O8QOpv/a665/7lfBjJ32UybMJik9ydfeJZtwbsWv&#10;d9YPfOwyUn0eOydbdmrXH/fn+q7n3pQeW+uOLrWDRaEUUZMlWlanoqm8VE0GWk0pSlJ3Z/LVX8+e&#10;vv46Hshe9rGB9WoX4JifuJOv3XVdd+e4k6m/9q5v3hmG3GhqqIN2zv0m83UzkvmaW9KrW43mAv5A&#10;oPgEsqv1xWeVfQ6vvenOc6pmE/4Zji+RpJ7/1XNCr3n1N+fE/7nv/OD6RAlHl5oIExw1TIBXbEi1&#10;6e/vl0Hs3r071QWd2qlo/gWdUpkhCzdfq/Gt3eQFnTgVrQGZVf53pQFf8KIRqF1eM5jQYvpTH/ym&#10;nFxS/9Z+xjgD5ngCGlVa9XrwlVtqd13rv+c3T57mQGiuT3lPDh57TrzyIlCCUkPVAhCCfOw54cn3&#10;7rlZf+eda56cFRI3vDkOvXr6Aw+LCI2vdudqylESQCCfBLQ6KBIZlOeglvgvlWoSV9OMiuY7zrDW&#10;5xNpF6WKJP24c6+/gKL9rCspLafhRvgx54Hadb+q8P+42QwKFa0CmUs2Ud2orXymBIxT0VIC6zLn&#10;CU9Fu+uOoW/sze5UNA2SqdV0GcU8JRdaTYulseYDkQZRMZ9anKjyBP/809IUkJ5AheEekjtL9ZVA&#10;cpps2fj51XWeqcPz339wdkCauj3gPCUMIjyzCbJXky/IjRvJvc6sVHkcS7z8SqzemV/NWLgP9yI2&#10;klke8SGnXUkgqBHCBlfuh7BVkyB3lgJvVLTELNLV+sTBwqGFwGVbb1kz+2t/dVv7mRKZt17D3mgx&#10;aP1zj/EkkjR6oKUbtmkQdt3Okw9atyqiS00JHM5TEeBD0VqwYkNpiNJqsGKTSkBw3BYCWLFpNWZz&#10;RlBOH3rvHV6wcYL5PX5/bv1pZ8Cc8VO9iFUfSrsy8cw5kUs0wUyymDikKIIpy6h4eVy35zc3udOM&#10;ItggVWYsN/3GXXlqNb9cha8tW8X/zFXKS50YY0bcXzcVWOgzTRTcdZmtmoTqqVfpfJhaRfMdB39I&#10;p/4qQQO1vtSSyyjzatMmBB60dPXa5/Csn+JaKUNcDNw1Gy/BIUF76/G0tmO1j8CKTUZyLm4wCVds&#10;7h4e+saevS05PEDanrXhvLXiChE5axsBxTqYbIYddT4p5lPbkle4iNjKOjxpJyb57nUeV46lo35w&#10;/elXojfQXLb13jvPybUY8XjbVeWij7fYw/OGMabferx8bIBrMk5BWlIVjqVwkkmUIW9G1l1Ki/+Z&#10;KEQ46loCCSsa6zVZ1Pqu5ZSDhF973Zonn1aPEAj9VBJoSiqUenW95tVX3N2pcukmYsdjqIlAl5qD&#10;slCCJLREsYFWU4KSU5gs0pEBjmzyg42N7kmX1k+FyXhHMiJtXRSLMy8V1P2RFuL1jesH7n34Ace1&#10;j7EmlM0p5EE8l31gjeManLkuqcNd/0GeZ2SJinfk5rTbr5P64pqiyS9+vLZjA4KvZizirAlFueoI&#10;T0QKAg0REOXZ3VLOVUKYEkVXE1FVjAJvVjR7WjKr9Q1lFZ6YQLIjBCIlJSFySfHOCxAv/CKkK650&#10;YFrYpQwAXSpKYzsItEqxaUfaEQcIZEFAzP4/RssFvGEiPOQ2Pskz+MmkWOz0wGU2Sfl7G2PYDsHY&#10;jkJmCOIhlUc9j4wO6BmYfTAaMvXUjlBt+CQfMuh2r8ohu27xhX8//soad8Xm2rv4eGh28rgz4J7W&#10;HY6X9RrXTlzkSk+VEQvrROL06ogrkJKygTsQaAcBvw7KKsXlWTR7asNnqyZB2owCb6loak5aUevb&#10;QaqYcZBOoS5yh35GSUorMzxRpOg1ahGS01XBLTZ8DrTtuGd0qcUsXXnKFR+MlvmpaDEZxB6bPEkf&#10;aQEBEPAJaDboIAMC5SYQ3oRTbhZFyX3MRpvuzyJORet+GcblIPkemz0Z7rEZHx8nvSX+KTZ35A4E&#10;QKBrCVx7VwOXhXZtbpFwEIgnQIeWufacIFUYAlojhzavMJJFRsIEsjFF27FjB11Qk+QBfxAAARAA&#10;ARAAgfwRUEyJ6AIpqPr5kxBSBAIgEEOADy5rxhRNDVq7rDMmVlKBlpeXIRgQAAEQAAEQAAEQAAEQ&#10;AAEQiCeQ0BTtruGhvRmaop1M8GzZsgXCAwEQAAEQAAEQAAEQAAEQAIHMCazK8LaZqXpP5qlHgCAA&#10;AiAAAiAAAnkkcGZqaiaP6UKaQAAECkyA99iQbpOhemPC6umh49fwgEBuCZyZGlwtnl1GL2x+yuqN&#10;48zsWr16cOpMbrFklTDKZ/PZZFj+Y8qpubSGAhdpTZXmVI5lSg0v9CLrXDXHBL6LRECUcKOAibbM&#10;q5tBJfDcmW9kyfUepVbbqgC92zQ+PuzGEKpjIgT2Hvbn/TJTa4Zv1tnG5NVA5W0sok750loWs6GJ&#10;IqmR0QQohe+/9MqC3z26AjZzbetty9IVdqoMlC7e4PCAFuk20GpKV6a6LcNnpkbG+6eXlpbmqvPD&#10;4b7f/JTRG9G4H3Uq3caqo+kdqM6RlGxyCpLV8DDFC3xpaWZnb9uzeWZq33x1dLDt8SLC8hAYGJjf&#10;F55Gmdk/PuvmnxqkYYcbQa5ffadogsd8I8exw/NuNVyaGzq8KXrGYmYXBThXrU4vzY1tIK+DkzL0&#10;6Yrj1jWuaIOT0/3j++V8kqgEh9zaR6nVGmNTUn6dpTA2Rc8LNNwmFKNsDG6v1I4GM3baT5nHJCQ9&#10;AboyHNrWS8XBKw0kgRG/cFXcgmRrSY0OFF1hMYpZvnKRzaloap5UTQZaTb6kjdRYCJw5dni2sp3H&#10;lL3bhgbULsAxP2X1pnfnzNLS5HYIpBECvRv6nflTRVrpomLVP9YBfaoR+vDTrQT6+53Dx5RqM3O0&#10;RrdzytwsLswO9K2Tf/fu3EnNofmGNY9aZdofrvbuPFR1PK1Eh3Lm1LwXYO/gYMxUweBoVSpcpGap&#10;lWBozH2fAPfg5Fw13HQn8FQaJ0xY1WzCP8MYEpGkgjPAeg3LmP9Pz7q+gUQ8zQ4UXWEicHCUlMCK&#10;QwejZa/YUPRSn/G1mhatBSXNZyHcrf5fl+Jf8wRsZUHpwPURs/kpqzeFKJTNZEKxWAgWybyXg1NT&#10;cdZrPCAjNYBdB355WnZwcPVwzZml2Vv3QxCLdKj/TpADdbrX/9sWzqJrzxjMYZuuggyeUqNmvUao&#10;1pYUWqJqIBcJMgonRSfQNzrmr4646yOj3twKzePPKnPuhMJ8EwxKPVI8FRQxxUBt6ez4/mMJmJJ+&#10;NHR4ZJBXjCbVNct1Oym5wTKADClq9UWZlAob0PEak9omWM3rHKPyGs6MSpdB25IATiZOCI66WKf9&#10;1KIwpveMJHh6DWnAJKFN1LTO7NqkKqU1Mj+MsLKO6W0zySoCAQEm0BLFBlpNtoWLBvTZBojQwgT6&#10;N0TOKJqfsnpTZiGIjlDaK7D9n2eu7b085ByuWfAIjYUedwRE3WpgYyGUnZkZ39CFh0gUy+Ehab02&#10;7fCkMM8Ju1YSoSEUx+UFbttopafFEs7s+D7nkDDSoOGcUKKM2GX3L+IPZ5CDc/UaPWQzEBpP+bla&#10;MnJR5kKFvNcloJghkZbiuLPtwhsZGrFpmbITx3xDJkveqk4Q1ezCojVe8j7t0L3ddQ3KeIlorH/W&#10;MU0xhZ2artrUz6Rv81ajSs/JcI3fRG0JLOL4qwzMq7xztADlRqc7q1sx49qWuklutQMGrCzWaT9T&#10;xu7rNUxzlFbKhll1lEYPLEuyRRDtuiN0HvOJ6W1TpgTOQSCCQPaKjbo+g7WaTAre0r9axr9MCESI&#10;I8auyfyU1ZtMikZ3BkImDEpHOFYRYyO2a3DHNqyyWHLm77Hp2yd3PAfjtJmj5hYVjsXXhWocB9lL&#10;1Fwtygg+2GNTX1uwhDPgbg6gJEkzOTP2qAyqaddCtgTChpOdtFrTJqrjf3Zn8SxwqqPsvoIxKU80&#10;+AuhYpSqvrFoMRZdxwPIdk3VihOEF0GWt+NUrCqMugVHeCaFI3IPnJcSd7WFRtu2x/LVq7zc7ng5&#10;1JzVrZhxbUsOCtTgdlWzoZYz9FNPYIxMHUWv4UmWhTF35kiTsmjDZUvoHc3jFqtiWRHnQLZIgkkg&#10;e8WG4pD6DLQaFLhuIKBYB/M4Up1PMj9l9aYbwOQ2jWwsIccf7jiNdx2rs89Byr1trNT5kr4ixmmH&#10;nBHr+Xcpsps0nHDs9gjCabeEnCSQFGlv1qk3IyuABhO09p/NRgb/WROgukMbbWaiz6rgjTPh7Sr+&#10;G9NIiY3T6k3Ab5+cDm1eN3IkdqCPTo7a9+twFU+w6OOnJDjzgLbdGHHFfxWzEfyYzupWzKRtQtYC&#10;TRoeqTLqdijtpxJKHZmq6zVkV+Yt1PDSTZRRoruGI5qImN42aU7gDgRiCbD20RLFBloNSl73EOCu&#10;Xjb5ig25NOU2P2X1pnvwtCKlvJfJO6VBbEhmMwZplO9uhdlXi4mX5eTOKYpx2v79Yasa16uIRTsH&#10;Sg7FaciTeNqQemJ/Eveomqo64ZixWzNoOzYgCNkSCB9wYWaqFVJCmEUkIPZFDI+HzNAonzNTnl2W&#10;V7vMN2wyVqkFWgabVloMyCS14AYb5RgBC1D/KDTWn2wqjHzvLb/Y99hII0+hafubODgfRnz2r7Ou&#10;mZbfAUQEElcxRVQp25a2lq9kRwgoJG2p49baOy9AfPebcV3FJXU17FIGZ+1t28oBkZWAwEqrFJsS&#10;sEMWC0JA9pw0i897F8J2SOanjN7I5XlvV2vzt7zkXRTBDhZpQ0Y2KgK5Cp3MTmjYxO9GnKGKJUde&#10;ICwnzx6Fx2m1WnCaktjy7B4ewLGQobd764bY4yr/Du10rYNODuaEN/947kThGLHz0bZ6BpVjA0Q6&#10;9JDNQGjsJA63FQ9uvsl7wc9h+nhy3bBmHNyw4JYpVhHEQczGG8qL2DgjawM1X3Tws2IXFq7jvduc&#10;fVzTxoepunpnOBs0QrvONb3JdyyWjGwg/Rj39c15+80od7LOjyz0u56UNsHylQIe6F/gVVxuF6R2&#10;ZDqrWzETtQkdLQ1xRwjYSHJitXZbKL3B2rjajEt0gdmZVjhCwgz1tmXrCjtaBkoTec/GjRtlZneL&#10;p1qtnjx5cmJiIobA/u/URj8XGngcOXKEfE1NTcVzO3v27Nq1a5eXl0uDFxkFARBIT8A13q6/20Xq&#10;Ake3d+k2+pldg6dGO3FvTnqRwAcIqAT4tDG6+KZOFaV1m0VxeDSePBDQ2hs0P3kQCtKQjICpd2j+&#10;zp8/T/pF5Y7b9uzdm9mKDR1/QnpL/JMs/XAFAiBQagJ8cWDc/lUFTnffbDk4Ca2m1CW9ezMfrN3E&#10;rTfLK3Hw5ISA1t6g+cmJXJCMDAnwFpuM9tjs2LGDVKUkT4bpR1AgAAIFIqCYMajXAEbmULiPs3Mp&#10;EBtkBQRyR8A9Ehm6ee4kgwSBQJkJrDiZmaIlxEgqEEzRErKCMxAAARAAARAAARAAARAoM4Gkpmif&#10;ydQUjfbY1H22bNlSZsEg7yAAAiAAAiAAAiAAAiAAAi0ikNkeG0ofHR4Q/7QoDwgWBEAABEAABEAg&#10;XwSCQ5/zlS6kBgRAoLgEVla14RrNnp6e4hJEzgpAwN/dYR6fa/vEJ3sW/4Tm7ORqv3siZfjecari&#10;oFlBP1WwqRwbSSPfOFk5pcDgPE8ERPUxyrBo3bymLKhhnjvzDWVJqYhKI2irX/SOj3sOqqt7TLT3&#10;P/Ye9uf9MlNrhm82CI3xbq5laCzOtvrSGi+zLYsiqZEJOfOKjf/SKwvBTsmoThJdalvFX7bIxNkB&#10;GR0eEMMOWk3ZClbX5ffM1Agdwk930/PdKuG+3/gkGmX/PpOuy2p3J3igOkdS4qe9+5W7++S17pY5&#10;Up8ZgYGBee1mVz590A2eGjY+vVk8c32n6J5c843UaviCEtfd0OFN0RM8dEOjMz1XrU4vzY1tIK/u&#10;UQNL0xXHrcjitpxJupVJXstLMe6br3pX3lBqtcbYBOE3COJmp8iph8KrLvFFhK7x8a7RZIfaT+k3&#10;CUlPgCR8liFfZ0MydksDSWDEu+LVqbgFydZMo0vNrEIjIDsBVm2yNEWTsaiaDLQalL3cE/Cvm+Zb&#10;kQfULsAxP9H1iEtLk9tznykkMDsCfInmGI3B8IBAVxPo73cOH6OlTu+ZOVqrVCry1+JCcMC6PKPZ&#10;fMOah3peIV+c6XhaiU7mzKl578T23sHBmNpDl2FKhYvULLWeDY257xMw55siw013Ak+lccKEj0rd&#10;kR/tZxhDIpJUcIRewzJ2r+tc12e9QtVgjC61NMWuoxllxYas0bI1SJP6jK/VZBt4R3F1LPJLV1+K&#10;f80TsMlP6cB7N/Q786eCrj/mU8dKQkEiViwWgplW7+Xg1NSuFMZ+6oys/3cQQRD+Iq+3eZZsAqTu&#10;yuKL9Zrt8jIO46vNuRuHxfCnIKJDNrqUQN/omL864q6PjHpzNDSPP6vMufP413gTDEo9ADwVpDaY&#10;ChhqS2fH9x9LgIr0o6HDI4O8YhS67nPdTkpusAwgQ4pafVEmpcIGdLzGVHNmaUVHLulYzesco2Uw&#10;nNWt+7YGJ0Hu2+GE4KiLddpPLQXG9J6RQk+vcXpZQpsI68yuTapSWiPzwwhDNHSp7RA44sh+xUYy&#10;hVaTYdmiAX2GoSEog0D/hsgZxZhPANkwAdERSnsFtv+T9izBy0PO4ZolbDE6EU/9DS88/esaRHij&#10;pdnxfc4hYUdBIy4xgUkxHh6SdjXTDs8aW3zxK1ev0b8a3lnz8UOsdyl7w/DgEQQaJKCYIZGW4riz&#10;7SIwMjSaI9MypXKZb8hkqW+dHvXswqI1NeIGT7q3u65BmSMGyLNOdVS/y1PYqemqTd2sBzZvNarT&#10;nAzX+E00BOGvMjCvZZijBSg3Ot1Z3bpvaTrqprRtDhiwslin/UyZDF+vYZqjtFI2zKpjxW0khU2D&#10;aNcdofOYD7rUlMDhPD2B7BUbdX0GazXpJWLxsby0jH+ZEIgQR8SkI7uO+ZSJbEsZCJkwKB3hWEWM&#10;jdiuwR3bUMdbsYAJ9tiEZnatCMk0ouYqTN73Add+n0Z3UqycDE9ZGq5xIkxfM0fn/QGX9tX0Lqa0&#10;C261pk1Mx/8sZenOc6aj7L5EmsWYlCca/IkD441Fi7HoOh4BtmuqVpwgvAg0vB2nYlVh1C04wjMp&#10;HJEb7LyUuKstNNq2PZavXsvA7Y6XQ81Z3bpvaXDyVBAGt6uaDS3HhX7qKY2RqaPoNTyPszDmTgxp&#10;UhZtuGxmtTVsdKl5KhhFTMvKSgv22BAoqc9AqylimSlenhTrYB6qqvNJMZ+Kx6FYORJDskPOSL3l&#10;HW+fK/XOpC3pvng7czCtbQkz7L1YCO258WZkBS93MCyGNrafZQDSXXkkQyPaaDPD2/SNBRJXuzmk&#10;bVfhrTRiA4tppMSafL0J+O2T06HN6wYvsQN9dHLUvl+HVbEEiz5+SoIzD2jbjRFX/Fcx1cGP6axu&#10;3U/a4HSquJAqo26H0n4qqaojU3W9huzKvIUaXrqJMkp013BEE4EutVMFoFTxrmS/YiP5QaspVTnq&#10;5sxyVy+bfMWGXJpyWz91c15zknbey+Sd0iA2JLMZgzTKF7YL/C5FUqmz9OdZj6oeabBBo5vIGUKR&#10;DO2gKDlWd33Zjg0IvprexcjPDDBFVuAUBFpLQOyLGB4PmaFRjDNT3plW3AryjL35hk3GKrVAy2Db&#10;UYsBmUx/cIONcoyAJWv+UWisP9lUGPneW36x77GRVqxCtfY3cXA+jPjsX2ddMy2/A4gIJK7ui6jq&#10;NDitlWyd0JMdIaCQtIXHLbN3XoD47jfjuopL6mrYpQwOXWpHC0EZIhfnPbdKsSkDQOSxGARkz0lT&#10;+7w9ImzkZHySy+reblRcZpO0BATbYwQztlERyFXoZHZCwyZ+N+IMVZKGLIYTPN4SofkncXubf0Ob&#10;WvUwORlkCR5s3An7Uo4NED71MA3vPLARJ88m3AiUIo9wCgIZEeDJdcNgcnDDgltsWUUQBzEbbyh+&#10;sXFGVjVqBumoX8UuLFzHe7c5+6h20x4bala9M5yNHIR2nWt6k+9YLBnZMu/HuK9vztvSRrmTVXpk&#10;od/1JI5BkIcHWL5SwAP9C7y0S6l1tSPTWd26n6jByUiCjQUTd4SAjSTHorXbQukNlrDVZlyiC8zO&#10;tMIREmaot0WX2pg44SuKAGs2PVdffbX8/tBDD+3evbtarZ48eXJiYiIG2/7v1EY/Fxp4HDlyhHxN&#10;TU3Fwz579uzatWuXl5chExAAARCIJOAab9ffStNKhjO7Bk+NtvfGnFZmB2GDQIYE+LQxuvimThWl&#10;dZtFcXg0njwQ0Jo0tHB5EArSkIyAqXdo/s6fP0/6xV/dfsvevXszW7Gh409Ib4l/kqUfrkAABEpN&#10;gC8OjNu/2h44g5PQatpDGrF0H4Fg7SZu3VpeiYMnJwS0Jg0tXE7kgmRkSoAPD5CX2DS5JWbHjh2k&#10;KiV5Mk0/AgMBECgMAcWMQb0GsDD5Q0ZAoFAE3CORof4XSqrIDAh0NYEM99iQdVnyp6uhIfEgAAKt&#10;IRCct+UesdWaaBAqCIAACIAACIBAUQlkZopWVEDIFwiAAAiAAAiAAAiAAAiAQL4J0JKNctxzk9Zo&#10;+c4qUgcCIAACIAACIAACIAACIFBMAsISzem56qqrZP7oVDR6Ep6KVkwkyBUIgAAIgAAIgAAIgAAI&#10;gECeCGinMWtJk6ei/eehm+lUtEYUmzzlFGkBARAAARAAARAAARAAARAoKQFXsbnt5j3V7I57LilL&#10;ZBsEQAAEQAAEQAAEQAAEQKDjBOi4546nAQkAARAAARAAARAAARAAARAAgeYIKIcHNBcQfIMACIAA&#10;CIAACIAACIAACIBARwjw8QFYsekIekQKAiAAAiAAAiAAAiAAAiCQDQF5KtoqnPKcDU6EAgIgAAIg&#10;AAIgAAIgAAIg0DkCvGJDug3Um86JADGDAAiAAAiAAAiAAAiAAAg0RYDUGZiiNUUQnkEABEAABEAA&#10;BEAABEAABDpMYAV7bDosAUQPAiAAAiAAAiAAAiAAAiCQDQGs2GTDEaGAAAiAAAiAAAiAAAiAAAh0&#10;kEDPlVdeKaMfHx9/6KGHqtXqli1bOpggRA0CIAACIAACIAACIAACIAACCQmsXbv2P926fc/evbpi&#10;c+7cuYRBwBkIgAAIgAAIgAAIgAAIgAAIdJyAq9j09fXJpHzpS1+iFZsHH3yw4ylDAkAABEAABEAA&#10;BEAABEAABEAgIYGTPzu+l1ZsNMUGKzYJ8cEZCIAACIAACIAACIAACIBAHgj85a3b7YrNb//5n/OQ&#10;PqQBBEAABEAABEAABEAgbwRe+ad/+uD735+3VJU2PSUXh8z+e9/3vr+89aY9e6vBqWi4o7O0VQIZ&#10;BwEQAAEQAAEQAAEQAIHuJrDi4Ljn7pYgUg8CIAACIAACIAACIAACZSfA93OuQLEpezFA/kEABEAA&#10;BEAABEAABECgAARWkQUajNAKIEhkAQRAAARAAARAAARAAATKSYAXbByYopVT+Mg1CIAACIAACIAA&#10;CIAACBSLgGuKhkWbYokVuQEBEAABEAABEAABEACBchHAHptyyRu5BQEQAAEQAAEQAAEQAIHiESBr&#10;NOyxKZ5YkSMQAAEQAAEQAAEQAAEQKB0BmKKVTuTIMAiAAAiAAAiAAAiAAAgUjwCv2BQvV8gRCIAA&#10;CIAACIAACIAACIBASQhIhYZXbKDblETkyCYIgAAIgAAIgAAIgAAIFJQALugsqGCRLRAAARAAARAA&#10;ARAAARAoDYEVZ8W7xwbXdJZG6sgoCIAACIAACIAACIAACBSNgHsqWtGyhfyAAAiAAAiAAAiAAAiA&#10;AAiUjIC7xwbbbEomd2QXBEAABEAABEAABEAABApFAKeiFUqcyAwIgAAIgAAIgAAIgAAIlJMATkUr&#10;p9yRaxAAARAAARAAARAAARAoEAEcHlAgYSIrIAACIAACIAACIAACIFBeAmyKhg025ZU/cg4CIAAC&#10;IAACIAACIAAChSDQc/nll8uMPPLIIw8//PC5c+cKkS9kAgRAAARAAARAAARAAARAoBQE7rz5xj17&#10;9vR85CMf6enpoRzff//9v/zlL3/+85+XIvdJMynZ0OP+z/UX/pU0sLC7Hi9MOnU75WP34QeYMjQ4&#10;bxeBLIpNu9KaPB5LruSr9AU7eaRmnQz5zTBqP3tpw2yFtGPSkGF0aXNqtI/p5AjXEQQMkYomnvok&#10;6pVW9fSsWtVzgfjvqlWrLqBP9Df/485K+FS9JxSp9ML/XeGeb5XTI/9RiLQdV8Th9YhqBD1c12Ws&#10;MnoRgvw7eKytAifM0rkGr+LLtYwo/ETnVX7RQ0walxaNPWEZVkM/PusYxAAbTl5EpuqMY5TPjWUk&#10;zF4Jg29NVJ8EBXIlgRs3yFiXxsfE4QYO3b+MFyJ+7y3/P+wwyIJ871MQPz33/Dbw51tQhR0LD26N&#10;EjVM/i3/CCqfVkjlT5OkkhEl1a5raxjyZbg+c9yyReJP8pdoIWQz4b33Wo3gk+teulD+44UggwvC&#10;9Js0960fuBeJJMBe/s2ff+KGLZ/6/6Fu7urKTl7MAAAAAElFTkSuQmCCUEsBAi0AFAAGAAgAAAAh&#10;ALGCZ7YKAQAAEwIAABMAAAAAAAAAAAAAAAAAAAAAAFtDb250ZW50X1R5cGVzXS54bWxQSwECLQAU&#10;AAYACAAAACEAOP0h/9YAAACUAQAACwAAAAAAAAAAAAAAAAA7AQAAX3JlbHMvLnJlbHNQSwECLQAU&#10;AAYACAAAACEAmChX8t0FAAAwHwAADgAAAAAAAAAAAAAAAAA6AgAAZHJzL2Uyb0RvYy54bWxQSwEC&#10;LQAUAAYACAAAACEAqiYOvrwAAAAhAQAAGQAAAAAAAAAAAAAAAABDCAAAZHJzL19yZWxzL2Uyb0Rv&#10;Yy54bWwucmVsc1BLAQItABQABgAIAAAAIQCOzYgk3QAAAAUBAAAPAAAAAAAAAAAAAAAAADYJAABk&#10;cnMvZG93bnJldi54bWxQSwECLQAKAAAAAAAAACEAhC3WhRcmAQAXJgEAFAAAAAAAAAAAAAAAAABA&#10;CgAAZHJzL21lZGlhL2ltYWdlMS5wbmdQSwUGAAAAAAYABgB8AQAAiTABAAAA&#10;">
                <v:shape id="Picture 12" o:spid="_x0000_s1049" type="#_x0000_t75" style="position:absolute;top:22637;width:57150;height:4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FRHCAAAA2wAAAA8AAABkcnMvZG93bnJldi54bWxEj0GLwjAUhO/C/ofwFvYimlZESjWKKIJH&#10;q7Kwt0fzbIvNSzfJavffG0HwOMzMN8xi1ZtW3Mj5xrKCdJyAIC6tbrhScD7tRhkIH5A1tpZJwT95&#10;WC0/BgvMtb1zQbdjqESEsM9RQR1Cl0vpy5oM+rHtiKN3sc5giNJVUju8R7hp5SRJZtJgw3Ghxo42&#10;NZXX459RUPy2/ZY35KY/u0wPi+/0etimSn199us5iEB9eIdf7b1WMJ3B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xURwgAAANsAAAAPAAAAAAAAAAAAAAAAAJ8C&#10;AABkcnMvZG93bnJldi54bWxQSwUGAAAAAAQABAD3AAAAjgMAAAAA&#10;">
                  <v:imagedata r:id="rId21" o:title=""/>
                </v:shape>
                <v:shape id="TextBox 8" o:spid="_x0000_s1050" type="#_x0000_t202" style="position:absolute;left:2286;top:15240;width:16002;height:6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ZMcQA&#10;AADbAAAADwAAAGRycy9kb3ducmV2LnhtbESPT2vCQBTE7wW/w/IK3nTTorVEV5Gi4sEK/ileH9ln&#10;Nph9G7KbGL99tyD0OMzMb5jZorOlaKn2hWMFb8MEBHHmdMG5gvNpPfgE4QOyxtIxKXiQh8W89zLD&#10;VLs7H6g9hlxECPsUFZgQqlRKnxmy6IeuIo7e1dUWQ5R1LnWN9wi3pXxPkg9pseC4YLCiL0PZ7dhY&#10;BZvbftfukmYlz/m1ycYXzT/mW6n+a7ecggjUhf/ws73VCkYT+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THEAAAA2wAAAA8AAAAAAAAAAAAAAAAAmAIAAGRycy9k&#10;b3ducmV2LnhtbFBLBQYAAAAABAAEAPUAAACJAwAAAAA=&#10;" filled="f" strokecolor="black [3213]">
                  <v:textbox style="mso-fit-shape-to-text:t">
                    <w:txbxContent>
                      <w:p w:rsidR="0005455C" w:rsidRPr="00281074" w:rsidRDefault="0005455C"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Checkpoints – spikes to 19,000 IOPs</w:t>
                        </w:r>
                        <w:r>
                          <w:rPr>
                            <w:rFonts w:asciiTheme="minorHAnsi" w:hAnsi="Calibri" w:cstheme="minorBidi"/>
                            <w:color w:val="000000" w:themeColor="text1"/>
                            <w:kern w:val="24"/>
                            <w:sz w:val="20"/>
                          </w:rPr>
                          <w:t xml:space="preserve"> and roughly </w:t>
                        </w:r>
                        <w:r w:rsidRPr="00281074">
                          <w:rPr>
                            <w:rFonts w:asciiTheme="minorHAnsi" w:hAnsi="Calibri" w:cstheme="minorBidi"/>
                            <w:color w:val="000000" w:themeColor="text1"/>
                            <w:kern w:val="24"/>
                            <w:sz w:val="20"/>
                          </w:rPr>
                          <w:t xml:space="preserve">10 seconds in duration </w:t>
                        </w:r>
                      </w:p>
                    </w:txbxContent>
                  </v:textbox>
                </v:shape>
                <v:shape id="Straight Arrow Connector 14" o:spid="_x0000_s1051" type="#_x0000_t32" style="position:absolute;left:6090;top:25900;width:26302;height:1790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6MAAAADbAAAADwAAAGRycy9kb3ducmV2LnhtbERPy4rCMBTdC/MP4Q6403RERDpG0Y4j&#10;LnTha3+nuabF5qY0GVv/3iwEl4fzni06W4k7Nb50rOBrmIAgzp0u2Sg4n34HUxA+IGusHJOCB3lY&#10;zD96M0y1a/lA92MwIoawT1FBEUKdSunzgiz6oauJI3d1jcUQYWOkbrCN4baSoySZSIslx4YCa8oK&#10;ym/Hf6ugs9l5X93M365d0yW7mNV183NQqv/ZLb9BBOrCW/xyb7WCcRwbv8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G+jAAAAA2wAAAA8AAAAAAAAAAAAAAAAA&#10;oQIAAGRycy9kb3ducmV2LnhtbFBLBQYAAAAABAAEAPkAAACOAwAAAAA=&#10;" strokecolor="black [3213]" strokeweight="1pt">
                  <v:stroke endarrow="open"/>
                </v:shape>
                <v:shape id="TextBox 13" o:spid="_x0000_s1052" type="#_x0000_t202" style="position:absolute;left:20574;top:16762;width:1600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o2MQA&#10;AADbAAAADwAAAGRycy9kb3ducmV2LnhtbESPT2vCQBTE7wW/w/IK3nTTosVGV5Gi4sEK/ileH9ln&#10;Nph9G7KbGL99tyD0OMzMb5jZorOlaKn2hWMFb8MEBHHmdMG5gvNpPZiA8AFZY+mYFDzIw2Lee5lh&#10;qt2dD9QeQy4ihH2KCkwIVSqlzwxZ9ENXEUfv6mqLIco6l7rGe4TbUr4nyYe0WHBcMFjRl6Hsdmys&#10;gs1tv2t3SbOS5/zaZOOL5h/zrVT/tVtOQQTqwn/42d5qBaNP+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qNjEAAAA2wAAAA8AAAAAAAAAAAAAAAAAmAIAAGRycy9k&#10;b3ducmV2LnhtbFBLBQYAAAAABAAEAPUAAACJAwAAAAA=&#10;" filled="f" strokecolor="black [3213]">
                  <v:textbox style="mso-fit-shape-to-text:t">
                    <w:txbxContent>
                      <w:p w:rsidR="0005455C" w:rsidRPr="00281074" w:rsidRDefault="0005455C"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Log -</w:t>
                        </w:r>
                        <w:r>
                          <w:rPr>
                            <w:rFonts w:asciiTheme="minorHAnsi" w:hAnsi="Calibri" w:cstheme="minorBidi"/>
                            <w:color w:val="000000" w:themeColor="text1"/>
                            <w:kern w:val="24"/>
                            <w:sz w:val="20"/>
                          </w:rPr>
                          <w:t xml:space="preserve"> roughly </w:t>
                        </w:r>
                        <w:r w:rsidRPr="00281074">
                          <w:rPr>
                            <w:rFonts w:asciiTheme="minorHAnsi" w:hAnsi="Calibri" w:cstheme="minorBidi"/>
                            <w:color w:val="000000" w:themeColor="text1"/>
                            <w:kern w:val="24"/>
                            <w:sz w:val="20"/>
                          </w:rPr>
                          <w:t xml:space="preserve">900 </w:t>
                        </w:r>
                        <w:r>
                          <w:rPr>
                            <w:rFonts w:asciiTheme="minorHAnsi" w:hAnsi="Calibri" w:cstheme="minorBidi"/>
                            <w:color w:val="000000" w:themeColor="text1"/>
                            <w:kern w:val="24"/>
                            <w:sz w:val="20"/>
                          </w:rPr>
                          <w:t>I</w:t>
                        </w:r>
                        <w:r w:rsidRPr="00281074">
                          <w:rPr>
                            <w:rFonts w:asciiTheme="minorHAnsi" w:hAnsi="Calibri" w:cstheme="minorBidi"/>
                            <w:color w:val="000000" w:themeColor="text1"/>
                            <w:kern w:val="24"/>
                            <w:sz w:val="20"/>
                          </w:rPr>
                          <w:t>OPs (</w:t>
                        </w:r>
                        <w:r>
                          <w:rPr>
                            <w:rFonts w:asciiTheme="minorHAnsi" w:hAnsi="Calibri" w:cstheme="minorBidi"/>
                            <w:color w:val="000000" w:themeColor="text1"/>
                            <w:kern w:val="24"/>
                            <w:sz w:val="20"/>
                          </w:rPr>
                          <w:t xml:space="preserve">roughly </w:t>
                        </w:r>
                        <w:r w:rsidRPr="00281074">
                          <w:rPr>
                            <w:rFonts w:asciiTheme="minorHAnsi" w:hAnsi="Calibri" w:cstheme="minorBidi"/>
                            <w:color w:val="000000" w:themeColor="text1"/>
                            <w:kern w:val="24"/>
                            <w:sz w:val="20"/>
                          </w:rPr>
                          <w:t xml:space="preserve">30 </w:t>
                        </w:r>
                        <w:proofErr w:type="spellStart"/>
                        <w:r w:rsidRPr="00281074">
                          <w:rPr>
                            <w:rFonts w:asciiTheme="minorHAnsi" w:hAnsi="Calibri" w:cstheme="minorBidi"/>
                            <w:color w:val="000000" w:themeColor="text1"/>
                            <w:kern w:val="24"/>
                            <w:sz w:val="20"/>
                          </w:rPr>
                          <w:t>MB</w:t>
                        </w:r>
                        <w:r>
                          <w:rPr>
                            <w:rFonts w:asciiTheme="minorHAnsi" w:hAnsi="Calibri" w:cstheme="minorBidi"/>
                            <w:color w:val="000000" w:themeColor="text1"/>
                            <w:kern w:val="24"/>
                            <w:sz w:val="20"/>
                          </w:rPr>
                          <w:t>ps</w:t>
                        </w:r>
                        <w:proofErr w:type="spellEnd"/>
                        <w:r w:rsidRPr="00281074">
                          <w:rPr>
                            <w:rFonts w:asciiTheme="minorHAnsi" w:hAnsi="Calibri" w:cstheme="minorBidi"/>
                            <w:color w:val="000000" w:themeColor="text1"/>
                            <w:kern w:val="24"/>
                            <w:sz w:val="20"/>
                          </w:rPr>
                          <w:t>)</w:t>
                        </w:r>
                      </w:p>
                    </w:txbxContent>
                  </v:textbox>
                </v:shape>
                <v:shape id="Straight Arrow Connector 17" o:spid="_x0000_s1053" type="#_x0000_t32" style="position:absolute;left:19263;top:30692;width:24340;height:571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qBM8AAAADbAAAADwAAAGRycy9kb3ducmV2LnhtbERPy4rCMBTdC/MP4Q6403QERTpG0Y4j&#10;LnTha3+nuabF5qY0GVv/3iwEl4fzni06W4k7Nb50rOBrmIAgzp0u2Sg4n34HUxA+IGusHJOCB3lY&#10;zD96M0y1a/lA92MwIoawT1FBEUKdSunzgiz6oauJI3d1jcUQYWOkbrCN4baSoySZSIslx4YCa8oK&#10;ym/Hf6ugs9l5X93M365d0yW7mNV183NQqv/ZLb9BBOrCW/xyb7WCcVwfv8QfIO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KgTPAAAAA2wAAAA8AAAAAAAAAAAAAAAAA&#10;oQIAAGRycy9kb3ducmV2LnhtbFBLBQYAAAAABAAEAPkAAACOAwAAAAA=&#10;" strokecolor="black [3213]" strokeweight="1pt">
                  <v:stroke endarrow="open"/>
                </v:shape>
                <v:shape id="TextBox 17" o:spid="_x0000_s1054" type="#_x0000_t202" style="position:absolute;left:37340;top:16762;width:16002;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yA8MA&#10;AADbAAAADwAAAGRycy9kb3ducmV2LnhtbESPT4vCMBTE78J+h/AW9qapgiJdo4jsyh5U8B97fTTP&#10;pti8lCat9dsbQfA4zMxvmNmis6VoqfaFYwXDQQKCOHO64FzB6fjbn4LwAVlj6ZgU3MnDYv7Rm2Gq&#10;3Y331B5CLiKEfYoKTAhVKqXPDFn0A1cRR+/iaoshyjqXusZbhNtSjpJkIi0WHBcMVrQylF0PjVWw&#10;vu427SZpfuQpvzTZ+F/z2WyV+vrslt8gAnXhHX61/7SC8RC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yA8MAAADbAAAADwAAAAAAAAAAAAAAAACYAgAAZHJzL2Rv&#10;d25yZXYueG1sUEsFBgAAAAAEAAQA9QAAAIgDAAAAAA==&#10;" filled="f" strokecolor="black [3213]">
                  <v:textbox style="mso-fit-shape-to-text:t">
                    <w:txbxContent>
                      <w:p w:rsidR="0005455C" w:rsidRPr="00281074" w:rsidRDefault="0005455C" w:rsidP="00C41E75">
                        <w:pPr>
                          <w:pStyle w:val="NormalWeb"/>
                          <w:spacing w:before="0" w:beforeAutospacing="0" w:after="0" w:afterAutospacing="0"/>
                          <w:rPr>
                            <w:sz w:val="20"/>
                          </w:rPr>
                        </w:pPr>
                        <w:r w:rsidRPr="00281074">
                          <w:rPr>
                            <w:rFonts w:asciiTheme="minorHAnsi" w:hAnsi="Calibri" w:cstheme="minorBidi"/>
                            <w:color w:val="000000" w:themeColor="text1"/>
                            <w:kern w:val="24"/>
                            <w:sz w:val="20"/>
                          </w:rPr>
                          <w:t xml:space="preserve">Relatively </w:t>
                        </w:r>
                        <w:r>
                          <w:rPr>
                            <w:rFonts w:asciiTheme="minorHAnsi" w:hAnsi="Calibri" w:cstheme="minorBidi"/>
                            <w:color w:val="000000" w:themeColor="text1"/>
                            <w:kern w:val="24"/>
                            <w:sz w:val="20"/>
                          </w:rPr>
                          <w:t>low reads</w:t>
                        </w:r>
                        <w:r w:rsidRPr="00281074">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of</w:t>
                        </w:r>
                        <w:r w:rsidRPr="00281074">
                          <w:rPr>
                            <w:rFonts w:asciiTheme="minorHAnsi" w:hAnsi="Calibri" w:cstheme="minorBidi"/>
                            <w:color w:val="000000" w:themeColor="text1"/>
                            <w:kern w:val="24"/>
                            <w:sz w:val="20"/>
                          </w:rPr>
                          <w:t xml:space="preserve"> 200-300 IOPs</w:t>
                        </w:r>
                      </w:p>
                    </w:txbxContent>
                  </v:textbox>
                </v:shape>
                <v:shape id="Straight Arrow Connector 20" o:spid="_x0000_s1055" type="#_x0000_t32" style="position:absolute;left:31074;top:35645;width:30435;height:1905;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638MAAADbAAAADwAAAGRycy9kb3ducmV2LnhtbESPT4vCMBTE7wt+h/CEva2pwi5LNYpW&#10;XfbgHvx3fzbPtNi8lCba7rc3guBxmJnfMJNZZytxo8aXjhUMBwkI4tzpko2Cw3798Q3CB2SNlWNS&#10;8E8eZtPe2wRT7Vre0m0XjIgQ9ikqKEKoUyl9XpBFP3A1cfTOrrEYomyM1A22EW4rOUqSL2mx5LhQ&#10;YE1ZQflld7UKOpsd/qqLOW3aFR2zo1mcf5Zbpd773XwMIlAXXuFn+1cr+BzB40v8A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Uut/DAAAA2wAAAA8AAAAAAAAAAAAA&#10;AAAAoQIAAGRycy9kb3ducmV2LnhtbFBLBQYAAAAABAAEAPkAAACRAwAAAAA=&#10;" strokecolor="black [3213]" strokeweight="1pt">
                  <v:stroke endarrow="open"/>
                </v:shape>
                <v:shape id="Straight Arrow Connector 21" o:spid="_x0000_s1056" type="#_x0000_t32" style="position:absolute;left:-1150;top:33140;width:26303;height:34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gfRMUAAADbAAAADwAAAGRycy9kb3ducmV2LnhtbESPzW7CMBCE75X6DtZW6q04bQWq0hjU&#10;hh9xgAOU3Lfx4kTE6yg2JLw9RqrU42hmvtFks8E24kKdrx0reB0lIIhLp2s2Cg4/y5cPED4ga2wc&#10;k4IreZhNHx8yTLXreUeXfTAiQtinqKAKoU2l9GVFFv3ItcTRO7rOYoiyM1J32Ee4beRbkkykxZrj&#10;QoUt5RWVp/3ZKhhsftg2J/O76RdU5IX5Pq7mO6Wen4avTxCBhvAf/muvtYLxO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gfRMUAAADbAAAADwAAAAAAAAAA&#10;AAAAAAChAgAAZHJzL2Rvd25yZXYueG1sUEsFBgAAAAAEAAQA+QAAAJMDAAAAAA==&#10;" strokecolor="black [3213]" strokeweight="1pt">
                  <v:stroke endarrow="open"/>
                </v:shape>
                <w10:anchorlock/>
              </v:group>
            </w:pict>
          </mc:Fallback>
        </mc:AlternateContent>
      </w:r>
    </w:p>
    <w:p w:rsidR="00C41E75" w:rsidRDefault="00C41E75" w:rsidP="000C4700">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5</w:t>
      </w:r>
      <w:r w:rsidR="00D02978" w:rsidRPr="000C4700">
        <w:rPr>
          <w:rFonts w:ascii="Arial" w:hAnsi="Arial" w:cs="Arial"/>
          <w:b/>
        </w:rPr>
        <w:fldChar w:fldCharType="end"/>
      </w:r>
      <w:r w:rsidRPr="000C4700">
        <w:rPr>
          <w:rFonts w:ascii="Arial" w:hAnsi="Arial" w:cs="Arial"/>
          <w:b/>
        </w:rPr>
        <w:t xml:space="preserve">: </w:t>
      </w:r>
      <w:proofErr w:type="spellStart"/>
      <w:r w:rsidRPr="000C4700">
        <w:rPr>
          <w:rFonts w:ascii="Arial" w:hAnsi="Arial" w:cs="Arial"/>
        </w:rPr>
        <w:t>Perfmon</w:t>
      </w:r>
      <w:proofErr w:type="spellEnd"/>
      <w:r w:rsidRPr="000C4700">
        <w:rPr>
          <w:rFonts w:ascii="Arial" w:hAnsi="Arial" w:cs="Arial"/>
        </w:rPr>
        <w:t xml:space="preserve"> data on a point-of-service system</w:t>
      </w:r>
    </w:p>
    <w:p w:rsidR="00C41E75" w:rsidRPr="00273960" w:rsidRDefault="00C41E75" w:rsidP="00C41E75">
      <w:pPr>
        <w:rPr>
          <w:rFonts w:ascii="Arial" w:hAnsi="Arial" w:cs="Arial"/>
        </w:rPr>
      </w:pPr>
      <w:r w:rsidRPr="00273960">
        <w:rPr>
          <w:rFonts w:ascii="Arial" w:hAnsi="Arial" w:cs="Arial"/>
        </w:rPr>
        <w:t>Figure 6 shows the maximum observed values.</w:t>
      </w:r>
    </w:p>
    <w:p w:rsidR="00C41E75" w:rsidRDefault="001A215B" w:rsidP="00C41E75">
      <w:pPr>
        <w:keepNext/>
      </w:pPr>
      <w:r>
        <w:rPr>
          <w:noProof/>
          <w:lang w:val="pt-BR" w:eastAsia="pt-BR"/>
        </w:rPr>
        <w:lastRenderedPageBreak/>
        <mc:AlternateContent>
          <mc:Choice Requires="wps">
            <w:drawing>
              <wp:anchor distT="0" distB="0" distL="114300" distR="114300" simplePos="0" relativeHeight="251665408" behindDoc="0" locked="0" layoutInCell="1" allowOverlap="1" wp14:anchorId="0C8FFDB4" wp14:editId="0B04A3CE">
                <wp:simplePos x="0" y="0"/>
                <wp:positionH relativeFrom="column">
                  <wp:posOffset>1661795</wp:posOffset>
                </wp:positionH>
                <wp:positionV relativeFrom="paragraph">
                  <wp:posOffset>1692275</wp:posOffset>
                </wp:positionV>
                <wp:extent cx="453390" cy="103505"/>
                <wp:effectExtent l="0" t="0" r="3810" b="0"/>
                <wp:wrapNone/>
                <wp:docPr id="44"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30.85pt;margin-top:133.25pt;width:35.7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uZfgIAAP0EAAAOAAAAZHJzL2Uyb0RvYy54bWysVF1v0zAUfUfiP1h+7/JRZ2uipdPWUoQ0&#10;YGLwA9zYaSwc29hu04H471w7bemAB4TIg+NrXx+fe++5vr7Z9xLtuHVCqxpnFylGXDWaCbWp8aeP&#10;q8kMI+epYlRqxWv8xB2+mb98cT2Yiue605JxiwBEuWowNe68N1WSuKbjPXUX2nAFm622PfVg2k3C&#10;LB0AvZdJnqaXyaAtM1Y33DlYXY6beB7x25Y3/n3bOu6RrDFw83G0cVyHMZlf02pjqelEc6BB/4FF&#10;T4WCS09QS+op2lrxG1QvGqudbv1Fo/tEt61oeIwBosnSX6J57KjhMRZIjjOnNLn/B9u82z1YJFiN&#10;CcFI0R5q9AGyRtVGcpTn05ChwbgKHB/Ngw0xOnOvm88OKb3owI/fWquHjlMGvLLgnzw7EAwHR9F6&#10;eKsZ4NOt1zFZ+9b2ARDSgPaxJk+nmvC9Rw0skmI6LaFyDWxl6bRIi3gDrY6HjXX+Ndc9CpMaWyAf&#10;wenu3vlAhlZHl0heS8FWQspo2M16IS3aUZDHKn4HdHfuJlVwVjocGxHHFeAId4S9wDaW+1uZ5SS9&#10;y8vJ6nJ2NSErUkzKq3Q2SbPyrrxMSUmWq++BYEaqTjDG1b1Q/Ci9jPxdaQ9NMIomig8NNS6LvIix&#10;P2PvzoNM4/enIHvhoROl6Gs8OznRKtT1lWIQNq08FXKcJ8/pxyxDDo7/mJWoglD4UUBrzZ5ABFZD&#10;kaCe8GbApNP2K0YD9F+N3ZcttRwj+UaBkMqMkNCw0SDFVQ6GPd9Zn+9Q1QBUjT1G43ThxybfGis2&#10;HdyUxcQofQvia0UURhDmyOogWeixGMHhPQhNfG5Hr5+v1vwHAAAA//8DAFBLAwQUAAYACAAAACEA&#10;QFUI4d8AAAALAQAADwAAAGRycy9kb3ducmV2LnhtbEyPPU/DMBCGdyT+g3VIbNROQk2axqkQUidg&#10;oEVivcZuEhGfQ+y04d/jTnS7j0fvPVduZtuzkxl950hBshDADNVOd9Qo+NxvH3JgPiBp7B0ZBb/G&#10;w6a6vSmx0O5MH+a0Cw2LIeQLVNCGMBSc+7o1Fv3CDYbi7uhGiyG2Y8P1iOcYbnueCiG5xY7ihRYH&#10;89Ka+ns3WQUoH/XP+zF7279OElfNLLbLL6HU/d38vAYWzBz+YbjoR3WootPBTaQ96xWkMnmK6KWQ&#10;S2CRyLIsAXaIkzzNgVclv/6h+gMAAP//AwBQSwECLQAUAAYACAAAACEAtoM4kv4AAADhAQAAEwAA&#10;AAAAAAAAAAAAAAAAAAAAW0NvbnRlbnRfVHlwZXNdLnhtbFBLAQItABQABgAIAAAAIQA4/SH/1gAA&#10;AJQBAAALAAAAAAAAAAAAAAAAAC8BAABfcmVscy8ucmVsc1BLAQItABQABgAIAAAAIQBHEiuZfgIA&#10;AP0EAAAOAAAAAAAAAAAAAAAAAC4CAABkcnMvZTJvRG9jLnhtbFBLAQItABQABgAIAAAAIQBAVQjh&#10;3wAAAAsBAAAPAAAAAAAAAAAAAAAAANgEAABkcnMvZG93bnJldi54bWxQSwUGAAAAAAQABADzAAAA&#10;5AUAAAAA&#10;" stroked="f"/>
            </w:pict>
          </mc:Fallback>
        </mc:AlternateContent>
      </w:r>
      <w:r w:rsidR="00C41E75" w:rsidRPr="00AB5BB5">
        <w:rPr>
          <w:noProof/>
          <w:lang w:val="pt-BR" w:eastAsia="pt-BR"/>
        </w:rPr>
        <w:drawing>
          <wp:inline distT="0" distB="0" distL="0" distR="0" wp14:anchorId="4C0CDF44" wp14:editId="24DE0DD8">
            <wp:extent cx="3124200" cy="2687341"/>
            <wp:effectExtent l="19050" t="0" r="0" b="0"/>
            <wp:docPr id="81" name="Picture 8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srcRect/>
                    <a:stretch>
                      <a:fillRect/>
                    </a:stretch>
                  </pic:blipFill>
                  <pic:spPr bwMode="auto">
                    <a:xfrm>
                      <a:off x="0" y="0"/>
                      <a:ext cx="3124200" cy="2687341"/>
                    </a:xfrm>
                    <a:prstGeom prst="rect">
                      <a:avLst/>
                    </a:prstGeom>
                    <a:noFill/>
                    <a:ln w="9525">
                      <a:noFill/>
                      <a:miter lim="800000"/>
                      <a:headEnd/>
                      <a:tailEnd/>
                    </a:ln>
                  </pic:spPr>
                </pic:pic>
              </a:graphicData>
            </a:graphic>
          </wp:inline>
        </w:drawing>
      </w:r>
    </w:p>
    <w:p w:rsidR="00C41E75" w:rsidRPr="0014658D" w:rsidRDefault="00C41E75" w:rsidP="00106C52">
      <w:pPr>
        <w:rPr>
          <w:rFonts w:ascii="Arial" w:hAnsi="Arial" w:cs="Arial"/>
        </w:rPr>
      </w:pPr>
      <w:r w:rsidRPr="00106C52">
        <w:rPr>
          <w:rFonts w:ascii="Arial" w:hAnsi="Arial" w:cs="Arial"/>
          <w:b/>
        </w:rPr>
        <w:t xml:space="preserve">Figure </w:t>
      </w:r>
      <w:r w:rsidR="00D02978" w:rsidRPr="00106C52">
        <w:rPr>
          <w:rFonts w:ascii="Arial" w:hAnsi="Arial" w:cs="Arial"/>
          <w:b/>
        </w:rPr>
        <w:fldChar w:fldCharType="begin"/>
      </w:r>
      <w:r w:rsidR="006233FB" w:rsidRPr="00106C52">
        <w:rPr>
          <w:rFonts w:ascii="Arial" w:hAnsi="Arial" w:cs="Arial"/>
          <w:b/>
        </w:rPr>
        <w:instrText xml:space="preserve"> SEQ Figure \* ARABIC </w:instrText>
      </w:r>
      <w:r w:rsidR="00D02978" w:rsidRPr="00106C52">
        <w:rPr>
          <w:rFonts w:ascii="Arial" w:hAnsi="Arial" w:cs="Arial"/>
          <w:b/>
        </w:rPr>
        <w:fldChar w:fldCharType="separate"/>
      </w:r>
      <w:r w:rsidRPr="00106C52">
        <w:rPr>
          <w:rFonts w:ascii="Arial" w:hAnsi="Arial" w:cs="Arial"/>
          <w:b/>
          <w:noProof/>
        </w:rPr>
        <w:t>6</w:t>
      </w:r>
      <w:r w:rsidR="00D02978" w:rsidRPr="00106C52">
        <w:rPr>
          <w:rFonts w:ascii="Arial" w:hAnsi="Arial" w:cs="Arial"/>
          <w:b/>
          <w:noProof/>
        </w:rPr>
        <w:fldChar w:fldCharType="end"/>
      </w:r>
      <w:r w:rsidRPr="00106C52">
        <w:rPr>
          <w:rFonts w:ascii="Arial" w:hAnsi="Arial" w:cs="Arial"/>
          <w:b/>
        </w:rPr>
        <w:t>:</w:t>
      </w:r>
      <w:r w:rsidRPr="0014658D">
        <w:rPr>
          <w:rFonts w:ascii="Arial" w:hAnsi="Arial" w:cs="Arial"/>
        </w:rPr>
        <w:t xml:space="preserve"> Maximum values observed on the example point-of-sale system</w:t>
      </w:r>
    </w:p>
    <w:p w:rsidR="00C41E75" w:rsidRPr="00273960" w:rsidRDefault="00C41E75" w:rsidP="00C41E75">
      <w:pPr>
        <w:rPr>
          <w:rFonts w:ascii="Arial" w:hAnsi="Arial" w:cs="Arial"/>
        </w:rPr>
      </w:pPr>
      <w:r w:rsidRPr="00273960">
        <w:rPr>
          <w:rFonts w:ascii="Arial" w:hAnsi="Arial" w:cs="Arial"/>
        </w:rPr>
        <w:t xml:space="preserve">In sizing the point-of-sale system, spindle count is important. The burst of writes can be absorbed by the cache and </w:t>
      </w:r>
      <w:proofErr w:type="spellStart"/>
      <w:r w:rsidRPr="00273960">
        <w:rPr>
          <w:rFonts w:ascii="Arial" w:hAnsi="Arial" w:cs="Arial"/>
        </w:rPr>
        <w:t>destaged</w:t>
      </w:r>
      <w:proofErr w:type="spellEnd"/>
      <w:r w:rsidRPr="00273960">
        <w:rPr>
          <w:rFonts w:ascii="Arial" w:hAnsi="Arial" w:cs="Arial"/>
        </w:rPr>
        <w:t xml:space="preserve"> in the background without affecting the workload, because the other I/O is relatively light. Between each checkpoint operation, there is nearly a minute of very low I/O activity, giving the disks enough time to absorb the writes. Even though 48 disks is less than what would be calculated using sizing numbers noted earlier in this paper, for this particular workload it is acceptable. Sizing assumptions were made in this case based on the fact that the array was dedicated to the database server and there was no sharing of any components in the entire path to the disks (cache, service processors, or connectivity). In addition, the assumption was made that for this scenario the access pattern would be heavy checkpoints with low I/O activity otherwise. In production, this system may need to be sized to accommodate additional I/O that may be introduced by other operations such as online reporting. </w:t>
      </w:r>
    </w:p>
    <w:p w:rsidR="00C41E75" w:rsidRDefault="00C41E75" w:rsidP="00C41E75">
      <w:pPr>
        <w:pStyle w:val="Heading2"/>
      </w:pPr>
      <w:bookmarkStart w:id="63" w:name="_Toc259599513"/>
      <w:bookmarkStart w:id="64" w:name="_Toc260219048"/>
      <w:r>
        <w:t>Decision Support System Query Workload</w:t>
      </w:r>
      <w:bookmarkEnd w:id="63"/>
      <w:bookmarkEnd w:id="64"/>
    </w:p>
    <w:p w:rsidR="00C41E75" w:rsidRPr="00273960" w:rsidRDefault="00C41E75" w:rsidP="00C41E75">
      <w:pPr>
        <w:rPr>
          <w:rFonts w:ascii="Arial" w:hAnsi="Arial" w:cs="Arial"/>
        </w:rPr>
      </w:pPr>
      <w:r w:rsidRPr="00273960">
        <w:rPr>
          <w:rFonts w:ascii="Arial" w:hAnsi="Arial" w:cs="Arial"/>
        </w:rPr>
        <w:t>The data in the following example was captured from a system configured as follows:</w:t>
      </w:r>
    </w:p>
    <w:p w:rsidR="00C41E75" w:rsidRPr="00273960" w:rsidRDefault="00C41E75" w:rsidP="00F504C8">
      <w:pPr>
        <w:pStyle w:val="ListParagraph"/>
        <w:numPr>
          <w:ilvl w:val="0"/>
          <w:numId w:val="6"/>
        </w:numPr>
        <w:rPr>
          <w:rFonts w:ascii="Arial" w:hAnsi="Arial" w:cs="Arial"/>
        </w:rPr>
      </w:pPr>
      <w:r w:rsidRPr="00273960">
        <w:rPr>
          <w:rFonts w:ascii="Arial" w:hAnsi="Arial" w:cs="Arial"/>
        </w:rPr>
        <w:t>Storage: HP MSA60:</w:t>
      </w:r>
    </w:p>
    <w:p w:rsidR="00C41E75" w:rsidRPr="00273960" w:rsidRDefault="00C41E75" w:rsidP="00F504C8">
      <w:pPr>
        <w:pStyle w:val="ListParagraph"/>
        <w:numPr>
          <w:ilvl w:val="1"/>
          <w:numId w:val="6"/>
        </w:numPr>
        <w:rPr>
          <w:rFonts w:ascii="Arial" w:hAnsi="Arial" w:cs="Arial"/>
        </w:rPr>
      </w:pPr>
      <w:r w:rsidRPr="00273960">
        <w:rPr>
          <w:rFonts w:ascii="Arial" w:hAnsi="Arial" w:cs="Arial"/>
        </w:rPr>
        <w:t>5 x HP SAS P800 controllers with 512 MB cache on each controller.</w:t>
      </w:r>
    </w:p>
    <w:p w:rsidR="00C41E75" w:rsidRPr="00273960" w:rsidRDefault="00C41E75" w:rsidP="00F504C8">
      <w:pPr>
        <w:pStyle w:val="ListParagraph"/>
        <w:numPr>
          <w:ilvl w:val="1"/>
          <w:numId w:val="6"/>
        </w:numPr>
        <w:rPr>
          <w:rFonts w:ascii="Arial" w:hAnsi="Arial" w:cs="Arial"/>
        </w:rPr>
      </w:pPr>
      <w:r w:rsidRPr="00273960">
        <w:rPr>
          <w:rFonts w:ascii="Arial" w:hAnsi="Arial" w:cs="Arial"/>
        </w:rPr>
        <w:t>Each controller is attached to an MSA60 shelf.</w:t>
      </w:r>
    </w:p>
    <w:p w:rsidR="00C41E75" w:rsidRPr="00273960" w:rsidRDefault="00C41E75" w:rsidP="00F504C8">
      <w:pPr>
        <w:pStyle w:val="ListParagraph"/>
        <w:numPr>
          <w:ilvl w:val="0"/>
          <w:numId w:val="6"/>
        </w:numPr>
        <w:rPr>
          <w:rFonts w:ascii="Arial" w:hAnsi="Arial" w:cs="Arial"/>
        </w:rPr>
      </w:pPr>
      <w:r w:rsidRPr="00273960">
        <w:rPr>
          <w:rFonts w:ascii="Arial" w:hAnsi="Arial" w:cs="Arial"/>
        </w:rPr>
        <w:t>SQL Server data files: 24 LUNs, one RAID</w:t>
      </w:r>
      <w:r w:rsidR="00317A4B">
        <w:rPr>
          <w:rFonts w:ascii="Arial" w:hAnsi="Arial" w:cs="Arial"/>
        </w:rPr>
        <w:t xml:space="preserve"> </w:t>
      </w:r>
      <w:r w:rsidRPr="00273960">
        <w:rPr>
          <w:rFonts w:ascii="Arial" w:hAnsi="Arial" w:cs="Arial"/>
        </w:rPr>
        <w:t xml:space="preserve">1 pair for each LUN with 48 disks total. RAID 1 is chosen in this case because it offers the best sequential performance. Striping across the LUNs is achieved via SQL Server data files. </w:t>
      </w:r>
    </w:p>
    <w:p w:rsidR="00C41E75" w:rsidRPr="00273960" w:rsidRDefault="00C41E75" w:rsidP="00F504C8">
      <w:pPr>
        <w:pStyle w:val="ListParagraph"/>
        <w:numPr>
          <w:ilvl w:val="0"/>
          <w:numId w:val="6"/>
        </w:numPr>
        <w:rPr>
          <w:rFonts w:ascii="Arial" w:hAnsi="Arial" w:cs="Arial"/>
        </w:rPr>
      </w:pPr>
      <w:r w:rsidRPr="00273960">
        <w:rPr>
          <w:rFonts w:ascii="Arial" w:hAnsi="Arial" w:cs="Arial"/>
        </w:rPr>
        <w:t>SQL Server log file: 1 LUN, single RAID</w:t>
      </w:r>
      <w:r w:rsidR="00317A4B">
        <w:rPr>
          <w:rFonts w:ascii="Arial" w:hAnsi="Arial" w:cs="Arial"/>
        </w:rPr>
        <w:t xml:space="preserve"> </w:t>
      </w:r>
      <w:r w:rsidRPr="00273960">
        <w:rPr>
          <w:rFonts w:ascii="Arial" w:hAnsi="Arial" w:cs="Arial"/>
        </w:rPr>
        <w:t>1 pair.</w:t>
      </w:r>
    </w:p>
    <w:p w:rsidR="00C41E75" w:rsidRPr="00273960" w:rsidRDefault="00C41E75" w:rsidP="00C41E75">
      <w:pPr>
        <w:rPr>
          <w:rFonts w:ascii="Arial" w:hAnsi="Arial" w:cs="Arial"/>
        </w:rPr>
      </w:pPr>
      <w:r w:rsidRPr="00273960">
        <w:rPr>
          <w:rFonts w:ascii="Arial" w:hAnsi="Arial" w:cs="Arial"/>
        </w:rPr>
        <w:t>Here is an example of what the data looked like on one such system.</w:t>
      </w:r>
    </w:p>
    <w:p w:rsidR="00C41E75" w:rsidRDefault="001A215B" w:rsidP="00C41E75">
      <w:pPr>
        <w:pStyle w:val="Caption"/>
        <w:rPr>
          <w:noProof/>
        </w:rPr>
      </w:pPr>
      <w:r>
        <w:rPr>
          <w:noProof/>
          <w:lang w:val="pt-BR" w:eastAsia="pt-BR"/>
        </w:rPr>
        <w:lastRenderedPageBreak/>
        <mc:AlternateContent>
          <mc:Choice Requires="wpg">
            <w:drawing>
              <wp:inline distT="0" distB="0" distL="0" distR="0" wp14:anchorId="75C5DEA6" wp14:editId="42FB7593">
                <wp:extent cx="5769610" cy="4417695"/>
                <wp:effectExtent l="9525" t="7620" r="12065" b="3810"/>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417695"/>
                          <a:chOff x="2286" y="15240"/>
                          <a:chExt cx="71310" cy="49939"/>
                        </a:xfrm>
                      </wpg:grpSpPr>
                      <pic:pic xmlns:pic="http://schemas.openxmlformats.org/drawingml/2006/picture">
                        <pic:nvPicPr>
                          <pic:cNvPr id="35"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48" y="25146"/>
                            <a:ext cx="53340" cy="40033"/>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5"/>
                        <wps:cNvSpPr txBox="1">
                          <a:spLocks noChangeArrowheads="1"/>
                        </wps:cNvSpPr>
                        <wps:spPr bwMode="auto">
                          <a:xfrm>
                            <a:off x="2286" y="15240"/>
                            <a:ext cx="18288" cy="659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 xml:space="preserve">Current Disk Queue Length = ~ 670 </w:t>
                              </w:r>
                            </w:p>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(But reasonable response times given size and depth of outstanding I/O)</w:t>
                              </w:r>
                            </w:p>
                          </w:txbxContent>
                        </wps:txbx>
                        <wps:bodyPr rot="0" vert="horz" wrap="square" lIns="91440" tIns="45720" rIns="91440" bIns="45720" anchor="t" anchorCtr="0" upright="1">
                          <a:noAutofit/>
                        </wps:bodyPr>
                      </wps:wsp>
                      <wps:wsp>
                        <wps:cNvPr id="37" name="Straight Arrow Connector 37"/>
                        <wps:cNvCnPr>
                          <a:cxnSpLocks noChangeShapeType="1"/>
                        </wps:cNvCnPr>
                        <wps:spPr bwMode="auto">
                          <a:xfrm rot="16200000" flipH="1">
                            <a:off x="5137" y="27996"/>
                            <a:ext cx="27826" cy="1524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 name="TextBox 14"/>
                        <wps:cNvSpPr txBox="1">
                          <a:spLocks noChangeArrowheads="1"/>
                        </wps:cNvSpPr>
                        <wps:spPr bwMode="auto">
                          <a:xfrm>
                            <a:off x="22098" y="15240"/>
                            <a:ext cx="18288" cy="51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Disk Read Bytes / sec = ~ 4 GB/s</w:t>
                              </w:r>
                            </w:p>
                            <w:p w:rsidR="00B116A1" w:rsidRPr="00D81D59" w:rsidRDefault="00B116A1"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This is reasonable given the configuration</w:t>
                              </w:r>
                            </w:p>
                          </w:txbxContent>
                        </wps:txbx>
                        <wps:bodyPr rot="0" vert="horz" wrap="square" lIns="91440" tIns="45720" rIns="91440" bIns="45720" anchor="t" anchorCtr="0" upright="1">
                          <a:noAutofit/>
                        </wps:bodyPr>
                      </wps:wsp>
                      <wps:wsp>
                        <wps:cNvPr id="39" name="Straight Arrow Connector 39"/>
                        <wps:cNvCnPr>
                          <a:cxnSpLocks noChangeShapeType="1"/>
                        </wps:cNvCnPr>
                        <wps:spPr bwMode="auto">
                          <a:xfrm rot="16200000" flipH="1">
                            <a:off x="20827" y="30733"/>
                            <a:ext cx="23116" cy="228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0" name="TextBox 17"/>
                        <wps:cNvSpPr txBox="1">
                          <a:spLocks noChangeArrowheads="1"/>
                        </wps:cNvSpPr>
                        <wps:spPr bwMode="auto">
                          <a:xfrm>
                            <a:off x="41910" y="19812"/>
                            <a:ext cx="18288" cy="379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Readahead</w:t>
                              </w:r>
                              <w:proofErr w:type="spellEnd"/>
                              <w:r w:rsidRPr="00D81D59">
                                <w:rPr>
                                  <w:rFonts w:asciiTheme="minorHAnsi" w:hAnsi="Calibri" w:cstheme="minorBidi"/>
                                  <w:color w:val="000000" w:themeColor="text1"/>
                                  <w:kern w:val="24"/>
                                  <w:sz w:val="14"/>
                                  <w:szCs w:val="18"/>
                                </w:rPr>
                                <w:t xml:space="preserve"> pages/sec is almost the same as </w:t>
                              </w:r>
                              <w:r>
                                <w:rPr>
                                  <w:rFonts w:asciiTheme="minorHAnsi" w:hAnsi="Calibri" w:cstheme="minorBidi"/>
                                  <w:color w:val="000000" w:themeColor="text1"/>
                                  <w:kern w:val="24"/>
                                  <w:sz w:val="14"/>
                                  <w:szCs w:val="18"/>
                                </w:rPr>
                                <w:t>Page reads/sec</w:t>
                              </w:r>
                              <w:r w:rsidRPr="00D81D59">
                                <w:rPr>
                                  <w:rFonts w:asciiTheme="minorHAnsi" w:hAnsi="Calibri" w:cstheme="minorBidi"/>
                                  <w:color w:val="000000" w:themeColor="text1"/>
                                  <w:kern w:val="24"/>
                                  <w:sz w:val="14"/>
                                  <w:szCs w:val="18"/>
                                </w:rPr>
                                <w:t>.</w:t>
                              </w:r>
                            </w:p>
                          </w:txbxContent>
                        </wps:txbx>
                        <wps:bodyPr rot="0" vert="horz" wrap="square" lIns="91440" tIns="45720" rIns="91440" bIns="45720" anchor="t" anchorCtr="0" upright="1">
                          <a:noAutofit/>
                        </wps:bodyPr>
                      </wps:wsp>
                      <wps:wsp>
                        <wps:cNvPr id="41" name="Straight Arrow Connector 41"/>
                        <wps:cNvCnPr>
                          <a:cxnSpLocks noChangeShapeType="1"/>
                        </wps:cNvCnPr>
                        <wps:spPr bwMode="auto">
                          <a:xfrm rot="5400000">
                            <a:off x="36517" y="27374"/>
                            <a:ext cx="18405" cy="1066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2" name="TextBox 20"/>
                        <wps:cNvSpPr txBox="1">
                          <a:spLocks noChangeArrowheads="1"/>
                        </wps:cNvSpPr>
                        <wps:spPr bwMode="auto">
                          <a:xfrm>
                            <a:off x="56926" y="25749"/>
                            <a:ext cx="16670" cy="110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D81D59" w:rsidRDefault="00B116A1"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Avg.Disk</w:t>
                              </w:r>
                              <w:proofErr w:type="spellEnd"/>
                              <w:r w:rsidRPr="00D81D59">
                                <w:rPr>
                                  <w:rFonts w:asciiTheme="minorHAnsi" w:hAnsi="Calibri" w:cstheme="minorBidi"/>
                                  <w:color w:val="000000" w:themeColor="text1"/>
                                  <w:kern w:val="24"/>
                                  <w:sz w:val="14"/>
                                  <w:szCs w:val="18"/>
                                </w:rPr>
                                <w:t xml:space="preserve"> Bytes/Read </w:t>
                              </w:r>
                              <w:r>
                                <w:rPr>
                                  <w:rFonts w:asciiTheme="minorHAnsi" w:hAnsi="Calibri" w:cstheme="minorBidi"/>
                                  <w:color w:val="000000" w:themeColor="text1"/>
                                  <w:kern w:val="24"/>
                                  <w:sz w:val="14"/>
                                  <w:szCs w:val="18"/>
                                </w:rPr>
                                <w:t>=~</w:t>
                              </w:r>
                              <w:r w:rsidRPr="00D81D59">
                                <w:rPr>
                                  <w:rFonts w:asciiTheme="minorHAnsi" w:hAnsi="Calibri" w:cstheme="minorBidi"/>
                                  <w:color w:val="000000" w:themeColor="text1"/>
                                  <w:kern w:val="24"/>
                                  <w:sz w:val="14"/>
                                  <w:szCs w:val="18"/>
                                </w:rPr>
                                <w:t xml:space="preserve"> 500 KB</w:t>
                              </w:r>
                              <w:r>
                                <w:rPr>
                                  <w:rFonts w:asciiTheme="minorHAnsi" w:hAnsi="Calibri" w:cstheme="minorBidi"/>
                                  <w:color w:val="000000" w:themeColor="text1"/>
                                  <w:kern w:val="24"/>
                                  <w:sz w:val="14"/>
                                  <w:szCs w:val="18"/>
                                </w:rPr>
                                <w:t xml:space="preserve">, representing close to the maximum size of a </w:t>
                              </w:r>
                              <w:proofErr w:type="spellStart"/>
                              <w:r>
                                <w:rPr>
                                  <w:rFonts w:asciiTheme="minorHAnsi" w:hAnsi="Calibri" w:cstheme="minorBidi"/>
                                  <w:color w:val="000000" w:themeColor="text1"/>
                                  <w:kern w:val="24"/>
                                  <w:sz w:val="14"/>
                                  <w:szCs w:val="18"/>
                                </w:rPr>
                                <w:t>Readahead</w:t>
                              </w:r>
                              <w:proofErr w:type="spellEnd"/>
                              <w:r>
                                <w:rPr>
                                  <w:rFonts w:asciiTheme="minorHAnsi" w:hAnsi="Calibri" w:cstheme="minorBidi"/>
                                  <w:color w:val="000000" w:themeColor="text1"/>
                                  <w:kern w:val="24"/>
                                  <w:sz w:val="14"/>
                                  <w:szCs w:val="18"/>
                                </w:rPr>
                                <w:t xml:space="preserve"> operation. This indicates good continuity of the data pages at the physical level. </w:t>
                              </w:r>
                            </w:p>
                          </w:txbxContent>
                        </wps:txbx>
                        <wps:bodyPr rot="0" vert="horz" wrap="square" lIns="91440" tIns="45720" rIns="91440" bIns="45720" anchor="t" anchorCtr="0" upright="1">
                          <a:noAutofit/>
                        </wps:bodyPr>
                      </wps:wsp>
                      <wps:wsp>
                        <wps:cNvPr id="43" name="Straight Arrow Connector 43"/>
                        <wps:cNvCnPr>
                          <a:cxnSpLocks noChangeShapeType="1"/>
                        </wps:cNvCnPr>
                        <wps:spPr bwMode="auto">
                          <a:xfrm flipH="1">
                            <a:off x="42352" y="29453"/>
                            <a:ext cx="15029" cy="13057"/>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2" o:spid="_x0000_s1057" style="width:454.3pt;height:347.85pt;mso-position-horizontal-relative:char;mso-position-vertical-relative:line" coordorigin="2286,15240" coordsize="71310,4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IEqTwYAAOQiAAAOAAAAZHJzL2Uyb0RvYy54bWzsWutu2zYU/j9g70Do&#10;v2tRV8uIU6S20xXotmDpHoCWaEuoJGoUHTsd9u47h5Rk2bGbrJd03RygLilK1Ll95zs89sXLbZGT&#10;Oy7rTJQTi76wLcLLWCRZuZpYv7+7HowsUitWJiwXJZ9Y97y2Xl7++MPFphpzR6QiT7gksElZjzfV&#10;xEqVqsbDYR2nvGD1C1HxEhaXQhZMwVSuholkG9i9yIeObQfDjZBJJUXM6xquzsyidan3Xy55rH5d&#10;LmuuSD6xQDalP6X+XODn8PKCjVeSVWkWN2KwT5CiYFkJL+22mjHFyFpmD7YqsliKWizVi1gUQ7Fc&#10;ZjHXOoA21D7Q5rUU60rrshpvVlVnJjDtgZ0+edv4l7sbSbJkYrmeRUpWgI/0a4njoHE21WoM97yW&#10;1W11I42GMHwr4vc1LA8P13G+MjeTxeZnkcB+bK2ENs52KQvcAtQmW+2D+84HfKtIDBf9MIgCCq6K&#10;Yc3zKEx946U4BVfic44zCiwCy9R3vMaFcTpvNgip2z0eRW6EDw/Z2Lxby9vId3lRZfEY/jV2hdED&#10;uz4ef/CUWktuNZsUT9qjYPL9uhpACFRMZYssz9S9DmcwEwpV3t1kMZobJz0X+a2LYBnfSlxtm/Yu&#10;8wxDnbSDSCmmKStX/KquAAlgMHi+vSSl2KScJTVeRhvt76Kne3Is8qy6zvIcPYjjRmMA00EwHjGa&#10;CfSZiNcFL5VBruQ5KC/KOs2q2iJyzIsFh0CUbxKqwwVC4m2t8HUYHBpNfzqjK9uOnFeDqW9PB54d&#10;zgdXkRcOQnseerY3olM6/Qufpt54XXMwA8tnVdbIClcfSHsUOk2SMaDU4CZ3TKcQE00gkI6qVkQI&#10;MDQJylrL+DcwNtwHYyW5ilMcLsFyzXW4uVvQZt5ZFn1QA9AexY4LumoMOD71AgMQtJKGkOsCLAyA&#10;bNt19xAA0SFr9ZqLguAAzA3CanOzO7C2Ua+9BQUvBTpdq9Nq23dIZEfz0XzkDTwnmINDZrPB1fXU&#10;GwTXNPRn7mw6ndHWIWmWJLzE7T7fH9q8Is+SNiRruVpMc2n8dK3/GsXr3W1DjIudGK0P2/91uGmX&#10;oBMaTIBPMA8CP9VtzMPsaXGE7HQss9+mrOJgddy2h29IayYFvwNTvxJbouHd3IQJmKgtXEbEav1N&#10;Hv4IpnuPmpc9KbiOJdg2uOjIGUHkYXYO/EhzRJddPye28pJsJlbkO75RbeczQAtWA7xzrtoa9fN1&#10;AQRjHE5t/DM4gOvIFHuA7bbQru5FBBsXmYISJM+KiTXq7YK5cV4mOvAVy3IzBl3zEm3/P8ECBpDB&#10;Ao7UdrHVxQLVlIGXFiK5h7iUAlIJJB0oBWGQCvnBIhsoqyZW/ceaIT/mb0oATUQ9zE1KTzw/dGAi&#10;+yuL/gorY9hqYimLmOFUmdptXclslcKbTCSU4gpqjGWm09dOKvA1TgC3zwXgsAXwrZIMJSRXyLNk&#10;KsoS8qyQxA0xSFEswP20NDVVvC2bmqrDss4Q7+4rqJ8MPe89gpPTUDbeoAEUyAgKsgRq+qm1VVN8&#10;+RQkwSLKCaPogECccORAKkKMdyXWaZADl2lVOx2NTx6nEwN56oQg48N0/lUxD4V1A+0jMCdKm52h&#10;5yCKJ1bBE4hfDgccHBmK/HdmgY6sn0R0bRSZeDRIRu3w+jOCBuhkn/Wo18PIc9KeHZmiqot6U+lg&#10;UdXjPZ+aI8lpSPyDmurMe59ekz9MGl+sBtyHxo73mkPxmfcMgbW9g6iF8Gne0wdxNOu35T3HHjmG&#10;+Fw7NGejHcgdl9KG+HQNbFJ927ZoT0XNwenMe00d3BzNv+VJ8HvkPayDD3ivXxs+H+95NMKOGVZ7&#10;0YjqDLeDRI/33BDo8aOQOPPe9977OMV7uomEi+fzXq9h42FDVffMT/Ie3AKQeQ7e8z1z3MOs3Bzy&#10;3MCn7SnPDXVV3Ue2Z0NDWZ/y7CB4BNpntjuz3dO+tTre2/ScFiptbxNaPztkPB/b+UGEzQ3sfPih&#10;p6vSHiaCIAQq1JigdnBubxrTmO9evmWBt9ex/XKt/lN01zUgznTXpzu3xfBpuusKha94zDvWz/Qc&#10;14cUg7COPF9L0YO1bztwRNWwdm1fl9mnuzdnqvvPUp3+/h9+SqG/BWp+9oG/1ejPdQN09+OUy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zM5O3QAAAAUBAAAPAAAAZHJzL2Rv&#10;d25yZXYueG1sTI9Ba8JAEIXvBf/DMgVvdROLqabZiEjtSQrVQultzI5JMDsbsmsS/323vbSXgcd7&#10;vPdNth5NI3rqXG1ZQTyLQBAXVtdcKvg47h6WIJxH1thYJgU3crDOJ3cZptoO/E79wZcilLBLUUHl&#10;fZtK6YqKDLqZbYmDd7adQR9kV0rd4RDKTSPnUZRIgzWHhQpb2lZUXA5Xo+B1wGHzGL/0+8t5e/s6&#10;Lt4+9zEpNb0fN88gPI3+Lww/+AEd8sB0slfWTjQKwiP+9wZvFS0TECcFyWrxBDLP5H/6/BsAAP//&#10;AwBQSwMECgAAAAAAAAAhAKyvsH+YSAEAmEgBABQAAABkcnMvbWVkaWEvaW1hZ2UxLnBuZ4lQTkcN&#10;ChoKAAAADUlIRFIAAAOyAAACxggCAAAA9yY6wAAAAAFzUkdCAK7OHOkAAP/KSURBVHhe7J0HgBTl&#10;+f939/rRDhBFxQLSLREUFESsiIoNS4zGQmKJGGM0iYnGJBr9+Te2aCyxJrE3VGwgiL3RFDu9iPR+&#10;1Ou3/+ct884775Sd3du929v9juOxO/PWz/u87/udZ9+ZiY7/ZF5dLW01Wys3bdm8aXPlxi2VGzdt&#10;WDf5lacj0Yhr8zjkDpSOI/FkEmm2UiVTqAyGdcLRvqmPKRIxo6WYTAar3qxJJ2WE4UuW51TDg0ps&#10;53pazYxVFM6RKbpP+LZNHDITva+ZbSRxJfMyhKtlrQPuJm+mBmtJqZOXJtCkSqd/ZBg+cnSHik6d&#10;uuzSpm378jZto+Pe/76mprp6x/Z1a1dtWr9265bKcf+7r6ys9Le/veoXY8Y0qfCpR06i2kkE9StP&#10;kknEIyEieHR8r1h0jDqkQ9f6DhlUfH7OVMGOIcUMIepsHw0SGqIkzvJo8RU+LxlunUyERoOnZZQo&#10;lt5y/iOos32TSdOraoHHXCcZODG0+hIO7g7+xU2pIq6ChOyMSWUWRhLKMEH/OMRlwDTobdshK5ZU&#10;sAQ5BUBSfcjLZBOWwWeI8ImXVFuZhpmwLEkH8LkmsA972oB/42dEEGUk0aRR5VEEw0i9xkiDhorh&#10;spxgbN5Ny44GNbpXJrahivnQY3NEs0OFUNfOXqCSdvWekEmpYO3bt7v00l/973//Ta9xPfDvf//6&#10;8svTmOajvxt7yT8fTGOCTUnqwlEj//PahAce+Pc9/7qnuqr66JPO7tJ1N9LH0Wff+aqmatmb//3y&#10;uy1r6tq2Xf/BQzf9/aYTTjxx4aLFGzdt0m3KaWA+pqYdjjKdICJZpiCVA0kHafsquKeYMPKIx82J&#10;wP7uLUZkJ7RzcUVwJRmxc5GxZRzxj1kGim/rNPbJCCBOi4MqLxXGOi7P8q9WdvRFRmUHGxvZl0aW&#10;HTve2NhIAemvOMK+xCMN7CBPQgSzMuZfrfzVGR5F/cfaKErfRFvx8OyrVnq9ZiJtzoP9pwjYNB31&#10;FYHt2qnYVlZGuzoZqnzc/K0Smj0j6LhVcitvLa7ekpp+tw9LXjKKmQs3eEdpJR9n8ZQ9abUOUxGZ&#10;skrMiK5nopVYWK3H0GEmZwRxnDbiWyOB/q8cKfghbkz0j9cHPgTwU/wf+UWF1JJhBbJ6btTqDdzc&#10;VNlEuVQgRxX8KuCH0dVwTtC6bThMiBeA/ce6DC+O1ZMk+jh1JC0tj6tqvfW9ipEgip8lh6yRj314&#10;mIzfIdMOVBNLM3A0tZ9tSIpyILJsw7YHGprY8OTtn7cmlgSFjgcqpCRqnG1BzQ6fVeVzjB52S1kd&#10;UUxPrPdEqZs7Su5sVk2KGie0RMWQQsnJkUikp4YIpURsm6RPMdZnDWNlg5Po0uKE8BnxUHI85cfE&#10;hKlGPJmdiiuyYTXjowKPz06yj6oIKpCYJEUEfYC0U7UGTb1LiTHnhJHH/eIXv3z2mafXrV+vQVTi&#10;Sx4TACxghsLS4bNTHSs6PPHEE5dffvmKFSsTdx2/1tJSrajoMOEfN5zyy8u2zZ9DhwsEWPGB/Rsv&#10;5IFjfCe9Q395A4TdqIlob+RpCFOiz/ShgVeaPvNTDH9DPFK+597X3nTTLY88/t333/fu1XPy5Mk3&#10;/O1vx59xASnjWH1t7bz3v6kb0P/ogzpt+ex/pIkHH3Lo9Bmfb9y4iWsZTfQ4yiYKYLEW7Simwmg0&#10;Zm0FsWhBLMb2goLCQvrDt8JYobXRUdr4Sb7zb+qsHUzE89u0M3YyMikr0QKei9zsg0aSZi5anCJe&#10;UPordzolzhYVFhTRCfG9QJ62KiSP8hA8AVkRfpxFZ385G564CCROUVLslAgp8TGWtDHCjDZ1Z3Wl&#10;QZpYqE8S0JY4ZgOO/CqlciMJbC6y2U56mu9iXKIT/DP/Iw5a/9pqXx4R45ilt1k3l7pFCWBdK2tn&#10;+VAjTJNbpxI2zPRVxq5eYJ0x9FnY3uITToyF5sAhAmu9UXz06ps8qjrHC2cEk0OqysRn/rJEpHdZ&#10;tBKJhHgmWk5WLdTob/VLNaw3kZR/dNmM4h/5v7hW8t6UdYkg3BCkBYroHps66jgt4ooRyrpclB/Z&#10;UTYJ0VwkdmFw/CxNvfyUZYHyuEzLyl0Es4rmqIoY+GR8lhRlYJTb8ZWVQms0OVL6jfWyadU8zadc&#10;ORv7Tw+mAVgmrFuyoxTKwi1TSmr2MdpIb3xrVHAOINYYo40qpnnICx662Ncv6HWzUp8174EsSZhx&#10;gYcJEzBjfSVzCVtt25RWzFzp9JTNkVxrENsiVPeyOrfdfbkRMG+QnLq4DBKTlpBE3IDYdMaPizHG&#10;GiHkCMBT41fatMnpUEyIzM9kjUjKyriziXmerBTlxCemTZEBHwGsYsgSSHtjkVmZrVGDu7LEZCcS&#10;0uvN4+ibnHqtGLJCMpgILP+IY+YgKgjaLSA+ClaBmzwvChuq6wjK1uaXfpwEKUmN+jraG+rqGmvr&#10;InV1DbU18bqaSF1tY11tpL62sb42Xk8f6hvr6+P8b8hdBKaIlIhKJ05pspRraI/XshwpX8q9sb6h&#10;gQoTiWzYsHHqtBkHHTzo7zfd9N4bL6xbvTLWUL96weK6BZ98+trEGWWlpcefcAL5iYUV2jX0RRgX&#10;wzc3M4cmZkqOqWG+Mx3MJCDJPpJ6RYVFRex/udOpIjoodvbZPiU+s4i0FbM/Hhs/KTbKwB2djoi8&#10;xc4D8ERZstrOJGlBcVGhvRfSZ1lUWX6VEUW2ysPTZEnzIrJdZCMyZKEKedm55FWVKC5WWYtCFPNA&#10;WiVZQVTuosSMHgdLSpldaTCBLBqAOge1gugTTHka4lYOHGyYYKOAOSPRUeF1ZldTSmPwLitnOWto&#10;saYW0Z1VB27kMsMxEPGIbLwSxeLaoZHtcozixiX0Cd+pr4hgakhUnVck4nXKVj7OWCxlSxHpCfIc&#10;pVLSE5TH7eGCqx3uA9Dki1uMCjeCFdJnlNGmLDsE8x2IEmoll+OV46BHRWx0zjqq4c6uowumgVcf&#10;xJynLN3oHD/tMGJKsBpTtL6cJ+SQL2YlZlHOD/a1mDrFZjFmLcJOWRQ5bvPZIPEwbo3yVvHsYgqW&#10;wrYdtHkQaeFytHMM6SwwDyNBWIWwJLawEO+NXwvJ1IRx2Cpd8rTs0PrKxbV7tuKtr0fRTVS1vhbR&#10;1b7WJYAzfUcw757l0RPdfVM/YhmA0reqQblKEcZgtzKXJNZVubQE8XuYGHN4s6nWF1YgxrgQW5A8&#10;DK5FKz/r6LZZUhdjkJFfhZ50NKjVtvKMGry4jrJmEuHys3ouHeW/kTpnG8t0xETHxxVhzjwR6RXi&#10;5sgnPHZY6h0hl7mHSdimlMmWAcujfKIUUpw2bsZsCuV2zn7JlUfEITHSWNYuFb3ySnGLl2e5KGdT&#10;pJhZ5ahoa37ZN1gOcmrWrwg0vSaytTeHYJXU+QhujycevYolQcqRN5IaLxN1QGvodjatnXoj6dFG&#10;0r21tMdraxtpr6uN19U31NbTX3aWNCsJ5bq6OJfOFFRoXM+dq2d754FZREqEpcD/Upos5TqWvsiR&#10;/lLupJ7jjfWqZAsWLBw5cmRpWenq5Uujj7z88oT/zY4d2Gn2+Ecv+eX5ffruu4mvnZC/C6hIukRQ&#10;TinhqrT8/dL5T95i9Uk4j7kDWfyaIJJVPk798kJmZUw2wvLUQa1RpE1aJTQMQe+LeouzkdWIKQdg&#10;r9FWDdKyAKzPGObGjUx1aEtI2qUSPcwOIL5bkewTsgfJSVzYq+W+FX2Id7zGRlorEW+gP+zfxob6&#10;Bva3gb41iBAUT6ymEJ9F9xLZqf9YvxcXM2Lmob+ao1GMVuKnHlE713jlZCiHERuMSdhKQLGzP1h5&#10;2N1Y+fbMlrJHUVfXlKe8uqzs/a7WNY7b5uNMRA9mhXFVx2JoFV3LTABWHBOVUI3ORnn9jsvmc9if&#10;kTtvwgA5oXcpk5LDbGUtrDBWlxDf2TfP/41Or34dVGMEi6h+MtSGB3GMWSIzTzIp+Vn1HWm8PlJJ&#10;HzI86BkWo9Qur4yYFhUzBz1PaSYHQkGCfjGVLDxszI+o3oKOFnEWI6T92EYnW8uormkPHqVydZgQ&#10;BywD4BR0g3C3r2po+0dGwY7Hk3+Nj9wO3GZm5aYV0KMjhhTUIWqZ5UGC+nqLF90wbWGnXAfyorlm&#10;ZmlI/JwoPJuYrGiavUkjsAYlTUWoBQNixrMWEFA63Jj4Rifo59c4/QxLR+h/dlKZoZW1tEqx2FBY&#10;qFhDIS6ChYOEV0f9wGMH4CODvRZD2jpf7SHKKsdJq0h2oo5uYQUW1VU6ij6MOmEkLaJ48skn16xZ&#10;I0jJnx4NQWXh4AGsjD3tIhrp1LHjf/7z39/85orlK1ao8CLSlHc/+eqruZ7xxMEBB/YdcewwTbqx&#10;gx07Vkz8+59OvuSKym8+lyslopECHigWFQsnIoW8WPwgNYrtmXpxwdpPVmwViQ/bvd1Pe+3sPkKn&#10;rJUSbMkEwaSdr6AQTjvrLP9Q3qPvtf/vljuefP7Djz4WyXbq1HHRggWP/PfJ6L+ff/3TVz+dW9bx&#10;hzfumj59+mfTZjDbFPJVbdZHUW5xRjaJlwLmtsU9mfIv+0QRyOosa/OcXAzI+hRgjnMe/ceIbYoq&#10;qw6aprES9ZhrDCErqmxnqs0y2rRlT9iiLEqSyqJZ8lioYhVGhLQO2eqVtSX/+YWveWD/k96VG/n/&#10;6ZKLiWEmjPm/XCbL/0giSyXNy2H8ZxxiZ/kgQMVgYwVvf97KkoKjXg7JK4ttA+RX19rmoSDts47L&#10;BRVPtYr78sWujKuxZRWTO243g0hZ+67LFGcwYQcuxaP3F1EKe3G21dRmJvK4U7V6FkM1WZgK+qXg&#10;l71K00t0+YGRkax5SBiMBUFpIilyrH/kv3ISkFOSnEZYbE00WwkKIcR/BLG6DM/aeaWppi43H4FO&#10;dTcZwG5fVWg+x1k9W3ZrsRZNZChLxNdkyDWF1kFrKaOcdXmRpQFY/GQLal+1lH21r92U/gbpvvDz&#10;tWRXA7vTtyvriTLRQQ97cGhcywI8ZLFhJOKrsAplXeLHMPs7L47mZuFfRRn5FKNV2Me4E1WoNZ7P&#10;3lqbJWMjqZx1rG7maifbiSY6If9fiV1T/iljkdYjk7Wmfy6BlXlI42HHSK8w2UJH2AchcjWhIz6y&#10;uDIDJY7ZvGlpIks48ZXEtv9PpsWDcfmrS2E5sAl5zuZe8cn6okpkXW9LHW91CSu1k048fswvfvG/&#10;//5v5apVVmXtMA4rdiljW187rb1Ll53+89h/fvvb3y5ZulR1KvHhX/c9+dILDwd0jjPP/tVVV15o&#10;BNhpp86T/nbNyb+6YtOX0xluflrTwbpEVppYGsTvpq1UOVLih+1S/umaHfqRfx66m+j48gcFJohZ&#10;VcVX9SuDUMmUaNte+/7p//2/u559ScliQjv88GGHHDI41tBQ1OeAnRoXzKOgtCCaDSRyRNeHFL12&#10;DUuWLPyCVh9Pm7548YJ4Q51oRrHglda+FkSj1hpiuVBYrOTl6wz4Ggm5NsCxIMJY/SCWOvhtYlVF&#10;8CaXXugrLFjWMqb4x1pW4UqJr3YQ6x/kxoLayx5ooQTb+fIHvmxChOTLIGg1hIwpDskD+hoQfog2&#10;LV92SC7CELFkaiUsjF0SjpEtOJaLkmkhBa2n4BtfUsG7tuiktrNXXDVxaSB2cWce+yjmDWGdXIVa&#10;UpT/iMPP8n/E7CmOiY0fZae5IbJcRTBl7FoA94TkSEo3LlZquQV0ucyc4kUX1/yuTVTLmnD1b3Ys&#10;MZbZk7Jr9rbSF44Bx+YcyOyEvMoSVDxr9LYzcJRcDvR+WafAVZiAMB3LyrSvfAoTJiQtStiQND/V&#10;2MKw5DnNBNicKQ2Tm5iagYSzRM6J7F+Lmaqv9kFclrMrc0GeduGrYIfEN0tayVhWclYwyzLEbMkd&#10;GzxTecEvC6N8BRKkVzOLcnpbmYqmGkKzLnvqNZwWPtYaaMbWSTuQh52kYA7cGBz2oI8rdvva3dw2&#10;AbW4SwxNajSy2p9rBvG/unwh8cGr4B5iUil8rsSxhyrPwSy7qkmFtRqbT0aqg1gfxLQlCm31dNta&#10;+d1s8vYBNTGJoHJ64p1NLoqykhIGZBmrvOhWGYkVUNYwxe1SrIewIlkFYofEomExoao5UgQUS4e4&#10;S0sOcMKwxYoiMd6xhRPyszgsM5Mf5ZJHOd86x0sRTXUlVmZ60u72bXzbLjb6l31R37dv38GPydPs&#10;nx07RDi50Vdrr66uqamtocf3Ugixqy2MDcnErdR27NhRU1NTV72jvq62euvWmq3barZtq90m/m6t&#10;2ba1dtuW2u1sr6MP27bW8Z0+1PN9SOdCUsMiX1LDhiamsw08GEVRf+u3s+hqpyxUjpR7XU1NfW2N&#10;XhHC26F9OzpCsrihvrTzoYftY5md7FKaCJARY5GGVcuXl5aWHn34kIsvOo92+kDnvvl6bn1tNVPF&#10;3B8sFhSr2+v4XWNyIa/UxmqJL1eT1kHHemOfRcIyvCYnvRcTuzSxlbgVk6tOqX3limCpPqV0toWu&#10;JZDlv0JOOxcTC/GrRLS1zlgctI5zkawdkYpbHNESZ2HYV3FIrEtmIeRyaP4Pv02Pc47SfwK5mNfF&#10;H9ZizM/FrlntTqiGAdGX+AWQ/P3KmodkV1V9zdEb1aAj5yxuF5qEsQzMoZjN7iPCuzqVHALlKeu8&#10;NrxrMSxl45z3pV5xRZHX7EoPWQnJHF3HjaL5qBgpVxRuTVRYxWMJCc9AoAZSys6nhEpCJaiIawLU&#10;Sm6JZV43pbQc0tk+5Z5Jrejav16ay2eklIO3PWPoY7vXZ3nBpmZLbmXsj01ScrU8L+6p1DjCLV0K&#10;WQnUmmDtBrLnY4XaXhAmF4ZRaP5rn62xNY2rvDCMjiSkG4BTeeq4bJtxmKUPUdGzExpGAku2lbF+&#10;SWFf/qnSBra10A7WbikRV68XI4XxV4oJdlSetQSxNAthM6r9eUCrIfXrVDcns8z5KJutBvQ3O3/7&#10;ytQZzahUEylDZB88Gsoa0pmpqX4t7d+OS6e0s5ZR8iSFe0e4edlmyV/+G6k1F7LrLR7KGpKsUce6&#10;h48flwLXHraEiXJHk5TOlIa4wFNXd3LoE6sauZAWmlckJt1U8pqfD3U8MbbemZWI/34rkueFt/uE&#10;repVxUjO1dXVs72W/mN7XX29dYB/pT/8PP/Dt1oKWis/W1/FGUpNrM8UX/VNGQhJVWNXp0Qx1EYf&#10;2T1utKKXEqVS1NY21NQ21tQ2sPW+TKHSql/+ubaB33vHdnb7HVscTPupXQoP7RjTlbHIiI7QcTrb&#10;QJWi2/jqa9VeX1fTwO+0s9KvoexYjjVsbTGtQKWSeFp6jP8yz3bLYJ3XXpYlkcqOlEZOP+Ho008+&#10;ccihQ7v37Ne9W/chBw899+QTL77w9KptVZvWrVdeS3mnneU0tkWy/GTdisefUmEF1j84jsq7zKw7&#10;+LTUNPmtH3Ufto+oT/KDEvGy8FZmdnrWkzTkvyIev+mN3/dGrnH53A1nwWTN1OM3rJpafl776kE8&#10;n0I9rINnIB4+oQFUj+nQnmBBtzKyuxlZIdg8zb31NFmyhSq8jzPJK+5ekr1J6GJrzpYTmv3sKzkJ&#10;Wd1O64EiATF1qXFL9U+rT6q50dt3Y4bn0fS5lyevzWfOYd0yX4eqc85+6pRMVrN4cUrm6OwJ3qLV&#10;JQqMYLY2t0ZtUWsrD00tSSexo25GSbSqmsFkydX4ryri6s92BZ0ToQ0pYIJUtfAcJlQ7acE8EvOY&#10;08Qor6YYMR84NvO7HYKfEXrK+u3DuhVSeGPkNCl+r/Ld5LWiEKiyXZR713I5C50pNnFMfREuZRLD&#10;fJcf5VWobG/qgOKnV/sixyHbeDS7ZWWLONtUV7o8KYfFua1UWrt10WVbuN1TbGN09itHxuqUozMl&#10;sAfNSqxGl02i2491SP3rVMZSJksFIVpbmodlFJYKsCyBj0Tu/12Gpw9U3hadR0edo2QWVtzpOLDV&#10;rftyV4pc0RucYzQPLMSxUx9bYlr1C21A5Ddt03cxwjDzUy5bW3+qKVJOmfwmHzFN2v9bk6y0VMsj&#10;bKlZbrXWPXzyljyppjWdy8c7/VFS7PY9caOQ3SM0X5SMyqPxjQSnFLy2zlUHuECmP0oQC8XKDtdz&#10;+Sr0MtvZp3r2pAaxaFMc1HfKazPf6MPPzx0l9vPOHaUflzFEujxVKYtpyWcd0776LnWwEsTig7gn&#10;z9pP6Rg5pD3TwSJr2ugzHTm1Y4TuonPs7DY+tlMiVi7s9jt957dkecvi6J3/eWXjhrX0TIrxTz44&#10;b97ciZPetizO7j7kJ6YvJ444uuKu+1ZXVz4zdODK5Ysj9ZHdKjodPWDAgL4Dq6s3/WfcxI4VHelJ&#10;yOL3fKbRuF4siFV+ccuZv5tUJ5I74s4Jtw3fmS8x9hZPKtdF44afe/uOyG+ennpBX1p/7Rz4POZf&#10;lqDnYfug47Tzi1+C8rh5Or7o5WN+/s/Bd4z/f8O68BLz68CNM28e/btJF//nw/N6UYnFZlmsslyr&#10;kOJHl8iSV0dedM8FD79zTs8Cq46af0QsFRaLhuWFG7+C4wbG/61nn+lbfQNdJ3HDY2ZMq47j7DLP&#10;euSMKol1z6CYkRwl5GVVI4ZWY1Ee2xxUnew6yroKEvqm3ECOo84gNhErGZGGsyxeLaQX0m1O/Kz9&#10;xyiWXlbZFq4yip+3VMryq1clvarnXFssDMAqcbIlN0qYoMCqNHZ23v3HrpHWgq76GZVzlF2P59Df&#10;VgvK+UuMKrzfq7/C+8vlqHnYkqXWcb7kzitJiTTszK+6o8M2RP7aIYe1a8f5BKpZqTtbTpQnJ03H&#10;swmM5vf56m5ln8R0wzSb1C5tgM0lthMvAxdgNJPW21pFcBoAb1Dxx9H06qv2QTcY67JFxZct5khd&#10;kg8zdPjVJ0ePew+DLVpZezx0jE36JM4XBQYJBTkoOOuhvMKO61A1gogEhe+Ib9bIIuKRSmbLee3r&#10;Zmlx7M5fsWJHmq7q6Ow7OyeHOHGcH5NBxUnaxBH5R+RsXQxbK5GFa8jKQhSOldWKKG7PYod5YuLq&#10;nH04edQJY8b88k9/+uO0GTPsOlnD7vIVm3bsqA1o7zZtSvbao7PNkyfbv3+/p5966po/XvPue+/b&#10;oHgq33237IF7b6IPv77yb/vvt4dC/e13P6rjB+y3p6OBotG+fft8+btfnHrt3+c+/Rh/CANbTEw7&#10;fS6M0Qd6bnEjLTWm4/QAY9qtBxjbBX+n/T5fle0ushC5H1i14tgti1QIwkJqVawkpsdMsMfB0UMI&#10;aFlEJFpPz4WLWiuPGyPdRp7y53v++fQXc9TaYkrklJNO7NuvX2zlhs1rN23duGW7VCFe88uSH5YM&#10;GNCvoqJi9fhXut7z76O7d7/rN7dESsuHDhn63rdznp0ysbS049FHDf1+9hKiIB6NLW6vsx5JERl+&#10;xxt0M9+0Z/848w+jnplPy9vZabkcWTpbxVdrXzzu4tsPuWvi5zMv7FfE216kZqWpf7MPO1KwCiDW&#10;dvDdkYZc8mE9KEPcHGhs6qAjpjTHSOTDa95e0CgSZ5WoXPT2u6T+WWF55gKE3MQiE1kT8Q+P2GP0&#10;2+9/8PPehbFo5Re3H/fXaevZT8WqvhZB25Ul+7HwaEnXFb9KFmbLHmfMnjejPehIPn/Vcveqy1zd&#10;G6yujJV3xnIPC3+dZXR2OHGEXy+zf+0wlL/a+aTpr1jM1GQuDsdaQE/WM+IsjE0UwyqcKKLcjeNy&#10;blXPi7NDOqLbOViPvRLVlsOY8gdKXDwvro1FKN3/pz1cS1TDKJ64PnEWWAsmdZejGCywVUJHatpx&#10;k4aFSLamKoYqnhc9fQRSPNkH6+cCYRTazn0gXELxBySJv9xlYj2DiB3kfhb5xCH1gQfnJiYsUf7P&#10;iQrObpeSccThKbW6o1Tj4qsyHt5GfFKzN3GA/VVHRcfmfc22dRGDx+WF5Etg7ZZ1oNaaWw8jq2Sd&#10;tc3StltrWa3DYBy5SHNy2YZuY1r93P3Cu319H+Nml1Y9zc6RpvAAy8dqWd4w/kwsq9Hlg9rko6vs&#10;J1kJC5F2YhmMNAT1PEBpB9IexGHr/hp9XLJqZXYNz/Eh5w4K25TPCWz52nG/LCuO7DN6dxOjqehy&#10;fEgJ6OBsaNPCW1pWDQuW51h2Xp6tHOuseY3rSznA8NlKPM6NGZG1GoI/4o07g+QzJPmt8HKU4+ba&#10;YI144rgY2biTV64qZmH4R/l4ZOkkkS8L4NGZ+4tEHMuF9w45YIrVx9ydxXMXz2y2HwfHnkRl5RJh&#10;yxOkQ5iWRfCVEcxDXFtHmpjW4wbs27fXUFi2nkL4j8UiCu59I/eacBSLZRniM1EUYejDt98tIzUs&#10;dv04dzprTmh6VhpLjZYuNDbw5wdru+kYNvzE4uuUNt1JE99z11/Vwgz6TEemtO3u7WzWHNIygPI9&#10;ky+ZSsLf9uDeYof12fmgHp37d6twnlODBwn2hu49u3fv2n3q3C+fufkPFGzAoGPo711jrx/Sd8jK&#10;bZWrtm2aOnfWrqWlPfbsWrlpg5yn+LodqQXEZEHfeh5z26iib9duoNSV5VsjtDbFcFOPRPbfZSf2&#10;+6UyfDl/6dJV60FObWLNZVI8WrOX3YVUcDn38PnV3rSJUh60ZkARTNJ6cMZC5YVf/P510ifOz8oq&#10;q7DWvGpDsVPUNJ2co1lsXVHaXi4xWMgJlDeTuOoVGYnnivMCCN8v773itxY+WYthwXFEHuTHxFNN&#10;WP+z9ImMLX5MUV/Usx+NYCKA9bwMOXZYpZSxVQD7uyyg1FW2vlITpxJZRhy7bt4nlFJL9IFnwNSg&#10;BUoOdPKrlDpqQrGCSf6cr+PGDxGSy0tLa3GpZLWNbBklIKX5C9XnucsEhbpRifMG18ObFbGKrJSV&#10;o0YyKVENvVIyTRHLr0gBpXVEcZSQD/B84pBvlbEGeXFQyB/1QdyrIv7KP9yAPUcz74Oy5+lS15S+&#10;PKJ1OWapUY8rLadotprWka3WMmK2dbSszdOnoWVDSAljWZHV6NZc7NXi3LLkyKAs2Wo72YjKfm1x&#10;aDa61tPURzF0yMhOY1BvR+Gay34Lir/NiLcjCBvQ/zrtQc3+4tWdtm3IWCp9OXTYbcDMxXq2rTpq&#10;F1ohyMMP1jtqrNHMt18nGi2bGlFjn7gjy8nKJ6Aa943zsqvIwUJKX37JKgZruanEpXnLgNYMyf/l&#10;78ASj0fmD1AWD3kSE524vhMmyt89K+6hIxXMRjc5lIlg1pTKr/PE77jcVkUvUN1BaHA5NvKyWrlF&#10;hTgXzgQ+8fKOySS3epmXXTsh8eUcRLWlB+8GbGIA5GOI412DQlsIWPK8RU9o0zv+ca2xK7lsrWix&#10;B1IeVTjI+bpPmhrpBwF6x5143x3zHpPTmLsQ+Qd9f7dz36/b7kF5ifSv+v3NqgBft9nj3U59I/QU&#10;YGtnTwSWe0EkSjvJyBh72ojYWe50N5asmtPaWU1jCyPRHyLRlb7GGSdXcfddu9Kddp99OWvl6tWR&#10;Og7q6t+LGCSOf/7k05FDjymt2LVj2zIKzAxPny+02UjqA64rN03/25CDBh7M9t9/vI4Abpx+wyF/&#10;fOqZvx46cNDBAw8++x87IveeN3jgHz9aF9k4/UY6yAMPuubDdSz5DdP/xgMPGTjoybkLxw0b9OSz&#10;zw0/aNDBBw2+hkWYccOhg+nzk/PY83k3Tf/70IMHD+L7Hz9eR4Q2Tb9x6DXPPPeXYYMOPmTQwX/i&#10;x2jbOOPGYYMHHcL2J+fTGyo2zbhp2OBDD2E7DyMaTopiqtbld919wqP/m75eHF/85b8H3fbP35WJ&#10;ILHo4leOOfywoWwfdtiz5FQmWItfPv7wZ8a9OOKIw4cdMXzYc5QHGevntxz3l882bPz8Hz/9/dt1&#10;H//lzCOPeX4+LfRe8uoJxx595Ihjjh454thxC/k1zdI3f3bKyxNe/9nZZ90+a5N0DNodXPR165Va&#10;onco0SjnDiEt+BkhMkR0bdxxHFen7HHEiqOmVcNw/IcwaQfBY5zqfj72aF/DeATw9jKLTmh1aTua&#10;aEuXt89M1xFZt2XrisyOoPO2ZKaaiFi91b3RSl05pZqRt3/JHYLNESwwQd9Obg161sgnr+us4dAP&#10;khVMGzPlyMksRyopW1EJZaX+V0LXMlPFT8109gc52gtDtP6K1PRld7baM0SPNds5EBiGIUZHufqB&#10;19nxU4c1aYi68U3OGQ7o3tbmNivWWeVR2xSdJPVIdivLMJr16kbt28bSqyZzdVmy+7hmDE2wKlUe&#10;0x70hpTjkhiJhLQXw5T1SR2Rg5oMqS4DpB9O+c14c1sDoBzlgq0/P846emxWVdm351odWblE/UJ6&#10;BhCv8pD6UU194kZzbh+iV6tZkUlUbmxyoOLiVx0QBilnTmtytSZSa3KVtqlSlcMaN2tWEOvJEywp&#10;8UBV2tg/VrpC8FqFEtmIB7TKCsgiCS3Oh1E5KLLq0M/WheI+KH4rPv0Mzd41TAHoQRABGxuO2N37&#10;LC7d6BSLshuXWGJ0Mz+Tkux2qijf2Q1NMZYgW7Ppv1EAfuMVuwmLJ8t2SipOydLtVKVF0fKiWFlx&#10;tLQ4VlpSUFYaKyuNlpVFS8qjxWyPl5RHSsoipbSXiv3r8m63/t8fRIbXXPuPn9Ssor/iKx2ns5Gy&#10;Ur6X0R4vLaflDJHi8lhJGUuWHSyJlZdQjpHS4ij9LS+KFhdGClzrc8Xwevm1d2zdvLFy47qp7702&#10;b+7ciZPfNnrLlzNm0kMn6Aa76x+945arbyml01wTz7n/n/24RK5ePuez7v2H1sXfm/LKu29/etyJ&#10;J2iPDCOsmz//v9GvHjP+H8N3Ltg04+8nvXzM63cdse3Fw8+qenTmGFo1vHHaX08cd+zrd+636IYT&#10;rnjz8Lsn3Tl852hk0QsU4BEWgETvWTNumXz7ETvHIhum/e2EX/d4YvqYLjP/diIF/udbd1DgRS8O&#10;O/u2Hb95ZuaFO8+84cTLJ9RFjrp70u37Lb7xxHHHvH7n4ZSa2DZMvXHUr3v8b8YFO8+kDxOG3f3m&#10;7cMLp//t5Cv2+e+0C7p8fsPJV/T477QL+8hlwYvGHXH2joenXUDfSZef/NLR428/nK8j5n1j0ctH&#10;nbPjwQl9nj/tlaPZAuNNM24c/crR4y5Zc855Vf/++LzOX9x0xlXdH/7ovN60Xmbxy8ed//kN428Z&#10;uvWVkRf8s+qy/773894/vjJizBc3vnTz0ILPb/npq0c+d/PQzpUzbz3r1eH0aafoxs//3zl/2Pu+&#10;d87Zh94Lt3j8aZd8cc1Tfxm09Y2zLv939QX/fO7kvejHEraemC8rplXF8l9aUcy/17OfY+iHjgbR&#10;nez5xSq+EtO23pVdy2587RQ/aMWxJIFhJlKrmEe17+KHpZCbLTzokz4ry5FJL6c7ST7oeeQUdNxq&#10;Wf6vM7KjMHqN5Gc9WfVATQFNpiRDJC6VDOEqvHHcTsgsqX7GrxaqCg55pwHwJiqO+jehd6GsKxnX&#10;v+JiXfxx/BW/s0jZZ12JyhCu8Cy6x/8hzcwKFtIwnODCoDaYBLWbhdeVbBhjMEzU7iVNsGQHQ7+S&#10;Jwlaby35e5rZ/O7Wt47opqKMRDa+POe2Bek0S7qcuRrBNYC2XEU9DDtcYeyfa33C+wWw10GpSUUU&#10;Qj8hP/NLZGFP3HvCvvBeoMLaFxksP2uiUmOZOMD/ypByVBMZigepWmdEusx5KtZBWrlIPxzNvnLo&#10;s1/9ID10/BnJkcjoU0/+xS9+ce21f5k6YybFFw4fUVT6Z+XKddu3B60tbtu2ZI89usraWv/079+X&#10;rS2+5g/vvv+R6nwC+cpV6zZukC/X8GyEzp3b7777zsap/v16z7zmotOvv2nBuKeZp5ivHpZri+lD&#10;Ac2ejbSkmI7QUmMqu762+N2i3b+OiTu5Ij9pXHdM3Qr3EYpDKMQP+LSSmK5w6DNfXhxraIzyNcdy&#10;bTGd6nbk8dfdfudTM756/0P5Og+KderJo/r17Rdr265DeZt2pWVtvA1Ms9zS+urr7+BO4rvvWnL/&#10;P1eRIN5WqccqLWSaWWyGxX/4h5OGDB48eOQV3f9Hd9xFF31x747Iv34+aMBBAweMuPzNuveXbOD+&#10;0KPu/tOwna0fiUVCi764b8dvL6Kj7EvnQy74ffm90xbQypY4Bf6jLXmPuvsE0q+dep1wXBHTxJRH&#10;py77FfF048y1TM7mQcf9mhSzVbyj7rqGxaYYI9iyjg0L3nr7sLtOULfKxRd+8cCOyAPnk6d40CHH&#10;X/FW3Qc/bBRvQdS2eMdB510185q35jdsWDDpnYt/MUTI5nhk46JJ7wy5baS8i677kf93/GcT5q/n&#10;wnLsoz8jqRzpfuBlZR8t2SSXwokLUlW2TYvefu+QW0bsw5b+xyN7Hf6XY2dMWbiBX0GOuf2UHvJW&#10;Lul34/4V6+KW+1rsa0rhL3F7iJUXTlyKWxGsAihPjaiN00OsA+Dn1VWzccb+arl+EvtmVRxteaXz&#10;p1nFiRU8Q34gP4ef/L3A7XmmYktfov1DsvUgZ9k0vGaJAcgQXu5tHa9dQitf+6zug9T95KqEWmFl&#10;LI9Tvo3ZlBPSzG2Xr+WK4SeU8dpGZRmX9KnwKzxpreI6zF+k+1uj5X8S0flu+WLNXxUk5/DN4c7V&#10;wdZy8Trc8kYc20hC5u5hGLzAPGfvoge5tL2NQS+V368HoU1D2IEYnETDy7+igd3tbw1RdlgzkByJ&#10;+OIM63mx/LO1UjQ1YwldpVYT0NJy7oGj2auguzvk+OhwgSScUBIEMD07ajaTU4c1baopkKdnT2hM&#10;ufJFifYUKixVzjtiCrJOW2ORPqOKOVpMoSIV66FsciSTZ8RtCCyw8B/zD7z4fMGF9Y4sZfTWKmX5&#10;RGQRNEJPuSLHbllpeVFhaVERvfKAHu5Kf0sKi0r22muP/v33oX3ffdm+33492b4/7b3237837T26&#10;71VUyALztybIWPQ0LP4SCnqYbEkxnaJH2hbSk2PZ57336jZwYD++9zf2gwbuS/vee+0hctf3ggJ6&#10;IG9xrLi4sF3bwrZyL2rftqBD28IO7QratSts26GA9g4dou3aU5hYe7YX8n1k2eY/liwUO30WR64p&#10;WUi7OlLQvm2UB45Q9A7tY+1ZaoXtOsTat6P0aWd58XyLKypibcoLYkWeNkQ+5vLi0jICIe1SPp/N&#10;/r23086dVq3bRGc7Vex25gj2AA7autfFd41EvtypI7mKV/31+jLuYa2uj1BgbgG0STUjwh9xx5uf&#10;TZ8xfcZMeqqEHA2vfHb6F7M+l/uFfWMimi3CrM/2QWXlytkpbZT+2W+XTtxeNbOW3xaNO/WKHbdP&#10;mPnFjJkvXlMubFqG4z1ARBFxpdlZDtYrnvhsxrTpM6bRzYLTZpzXO2YZOF/hLuJ1H3BZ+QMzXpz8&#10;57cuGdSjQB61zopuIEurDqofe4Tt82SkeYvSa88ntFbzytdA8xLK+CygXKBkrW4SubGNL95XLDTh&#10;K+cXfk71WNFG1nBgKQ3V+y31IILpm3vccQdwhhGDsbxIVqrE/cFb7uhHtWTcBVNHeCW1XdZbVsk+&#10;JYxH2+UySX7MoqXM0yF5+YphGVWFtIZClbUl7lVIV6mswmgh5ZArxk5HCXlgxzpoO0etjnYw1bGs&#10;sppLia1qOnBphbS6prUsRC+/lriVo18wZaDS0uXPh3K9nrXsTswfcmme/kHdcSIfdsSNXZiuQi1t&#10;PKAiHvYmV8Wqhdu62Yj1s/r4JMl7G4yzZWVEObrwVnOgtpOy0TmMxMrdyxhUo6uS6IlYU7aj/FpI&#10;X/vxKKGc/yUENU77QfY/bhkAG8m4Dai/QjHYNxU51p7r69Dl2kwRWKVgJUhZy/vxxFDoZajJF9s5&#10;jLTuNDVHg5wGWqx2zh4kiqGKJ4dZv8ZSC3IDWlPemma0l3VDm9altalVLrngElWsZJd34VlrivkM&#10;bC83loLXskYhIuSiY2HevLuw0Uw8to2FFHfK0X144rhl9lIO01lrcYVULCJHXhirj/BBjzlErcDl&#10;ZeW0AqJdu3YlpaXFJaUlJWXFxexvCftLG/117sXsVHFxSQntdKqUnS2WsdhnkrD0EgaSxXSOpVPK&#10;dkqZh1G7mSxLTGTE8tX3MkowQjKdjrevoL24Q0Uh7e07FLfrUNCufUH79kUVHQppb9eugERtRUVB&#10;h4oo6Ve+F4TZZYKUZnvaKdniDnxv16GI9HHbDkX0oQPLt2ynro1l7Tu0ayNljjaF08dYh44V7Tq0&#10;b9OuraF31Nfue3dfsnw1fR26f7/PZn5pH7/9zoqGSPXULyvfmNh1v750fNX6SgpsjZgyHz4syTmB&#10;lYCPUj0OurL83nOfnsu0my4pLGUmRCo3iB4HXVF+73lPza1n8TZMe+KuHb85pCd/CTUfUpXMs+ZC&#10;e/oRSmLDuu/qjjypT2c6zx3A3K6kCJR9huVT0fP4EZ/+/o6P1/JVB7T3GHB5+f0XPj23Xt3oKW6O&#10;l6O2MtbuR95ywmP3/msQ+YajfM09K1fHfY47Zuqf/vnJGm7Di977y6QhJ/RiRaCMRfL8ApD9beBu&#10;cn6I/8sy6LD3MUdN/8u/pq2lThNvXPLRLe8OOnqfTkIui1Ge8mGdgXe4xniUp8nX44vOw256tbWU&#10;WEAlm9+6HLfulDdOcbEpZ3J147KlZS0vkRqGnMsPPYJ5B2Dp+zorbBkRoHatU6bqlcOfvSjUmY3p&#10;P7Mdqy6/muOUcvO6iuR0rXmV2HTMuVwkIlKQ/46fdoYwUglZ2hBEfYJYFyFaRt4snN5JGdyh6VU8&#10;0Q216zGlZ8VEwqcX/YPottbFqxwsRAA5WvDkLAFrXdGkXuugmCYRPax28efvlDP8r5YBSGsIl7Xb&#10;K+xjXsqEnEuSrFxCFTjdHMW0INpUNKz43250OU6Lg45N2YY1mEtbsuYadTmb7kIjvYwRSM1/LWbV&#10;gE3ZjRHGnsX4HGjdU8BCKVVhfRZzMxutbH+hNFalQzQrtT9S0lz0iCFKDmbWCMYPW74sdpqLcEvW&#10;yI7Bp3lx5W8PiEJn85vgxTJkut1qw8Ye++wz+a0JvXru06lTx/LyciF3ueJlKllIXyaX2Vf2gdSp&#10;EK70l1zATB+zsyIY3/kLxcgJzT6rgzwpEVYFZpJa23nKlD7PV3xgO0uQXNIxellZm/ZF7doXt21b&#10;2q5tcdt2xe3blbRvV8yOtKO9iAtlClDYrn1J27ZFfBfeZfFZ7ZQC7fpXFozSYXFJCpP7mRJkXyn9&#10;Uv61tENFm11222nfnyxct/GA/Q8QVmHYUPT2h16i5xavX7Py1ecenjd3HntusWs6mTNn0Xk/P5Ee&#10;RlHatsJhW/XVEWvhxJLlS5597tkDf3Kw9bhi9fjiyi/+3xmvHv3yP4bvIpbW8HdORBeNO/yc23bI&#10;1H7zzFS+LviVo19nayyoBItePOpnVQ+Llb4bp9140q8nivUPR/7zzduGd6H7824c9coxr/2Dr6Jg&#10;TziueuQz9nhj/fiil45ki4PP7/3DS0f97E4rq18/OfX8Lp///ZSXjx5/27AuZE3Tbjr1laNf+Qd9&#10;XvTSUefJcL/+3yfn91760rE/v7NKFvHy/358fm9LjtPdc6+MOK/qgY9+3rsgvmHGLWeOP+KFWw7b&#10;iW6Ue+X4C3fc+/7PafnEkleO++U9Mvalj77/s56x+JLxJ/2y6u4p7BHFkSXjT76o6q63z9npy1t/&#10;/sbwJ24Y2jka/+G1k351X1XkoocmnN1z2esnX3a/jH7hvyaM7h5v+OGNn19Z9bfnT9mDPcJYrCqW&#10;/7KHF/NnF9M/bH0xfz8LvVBGPTvCajVLiajvxphiffUbaRKOQWIcSTRyykFCBrOCu6LZB/QgZvJy&#10;vPHL01JNOgJrhDIHStVBnEWxc3DkpQXSQ3hUxz7kTsDMyiczreuqAdbZo8181Ujs6vjukAqECdOr&#10;Ke3W829o7zDq3l/Kj+k3qeGsf/ghcR+kXIXn+8EVUi75E0m4kk5kkPr5AASep9LTYL4WlMD4vIwh&#10;QYmM027LsgymiXaSGLrRUNpKTrXcXNqEbRJixaRlJtZacyuYnxk4Lc22j8RlzOUQ5giWPXX1nRMC&#10;i5hwzbEYNjzTUCuKzQtH/YQVl/3LhjhhwI6HqlPJrRW9wvsjsmSzFjdbpq7kr6XiJP9fDnQiMnv4&#10;lnAviNKydcjsqLR8a+wTC4jlCuPI7rt13af73n/5y1/33Xff0aefXlHRiR60ptakOHNUGQsSGhG5&#10;+Mom9MjDD9/yfzf9uHyFCKkvcnF8kSnJiP4X55EPrrrg7H/9Z8uiufy5xfJWHPaZdq6vCmPsQQni&#10;SJiO6s6LKNIuHr1G3BviMeYytNYcRwqL11fXzln0wxsvPHv9Y09u2Lhp9Zq1qsKnnTKqb99+0dse&#10;GrdxPZPFrz3/CLvljslix0bpFsQaN1VWHT2ge8eu3bt23VVJYRGuur6atolvTaTP7duz13lwZUy3&#10;NVrvf+OvX7OfYswbMszcapQk8KvsR3ZHd6on67RjIte/6GJORtVSYCGNo5qTSuJX1xPC+yEeWasy&#10;5m2lXzRarhIRW5XfCsKPcG+z3Pg7WZjeFe/yEO+M0QQxvVmxUUhl69008pFqwjzsGriVq1FTL9AO&#10;PokCJGg4XhY9jOuARwKijBZQR3QZ2im2xUENuWnXbmeiWy9YiVgFdmbrJT8ShLCjOOtvTwMeIYLy&#10;0fJzALJRWRkZWZj8DRx+LLQ2CPLIJZbFKn9LG8mxWk4RYfWxUzjLqYTSdumgBDbpZXFWv/GyFK82&#10;UWl4N5jLZvUG06PYLZXYSIxGN4vgazr+duqRu8MmAy08eco8hpIb/LN9beO4RrJP2Y3uCmAnIIri&#10;TFkec/yTYpFzKpq3xbVgFZtYoIT62FccO+rsVFy6JraGQdtWlTgWylcOQULpaOlwgWsJYR5IKmf+&#10;ECmuiflb7oUelqeVOJbXhOKXQympRVB2YOeddtp/v32ffe65hQsXVlZusgthjYce4ljrClYpbblL&#10;n8gtrEthC48eJqGZWGMx/3ePpd9uYq9UtjqneP67uA6g/4XTlGtk9s2qqejI0ipEbGtQskCwY1IK&#10;2787cWc88/Rzn7twvEciu7Qp69O77zHX3rz0x2UbNwlQcpOy+NZ/j9vEvcWvv+Ahi4UWoYxrdmwn&#10;+du9a8fue3QvragQyristKy0MFJdXTXhrffoa6edd2FCWL7jjr/Ymb+qgyli64N4b43DKF2zRULM&#10;IoCKZ5mhLUH1s3Zq4vc2I7JMSv5YqwI73KYijh2dp6PmI/FBKUvxI6/2m4lqP0ujWWGtBNW/UvTZ&#10;ydNiCbEEnwlc8V47IY6FLBbCWPwRcpj+ESKa+YrlJhaN6BjM7964ZKUTN4+ZQUD7aYmZA59XPlqD&#10;aeV3NL4dzQjsl36IIvgJA42TLRTsT06MXiH8EnaLSHfpPfNxBDNy9CiOWQHruyNtuw/Ylus0IKMt&#10;fMzHowH0EUwpV4ru0i7KfaJ9UFOCHEGt4ZP7VRximpdPzRuitAH+i0B7DYsmZEuECebTjikdtvMz&#10;KxKmJP4GrxmJw4gCWAad0i+NtAmfN6PZvtIOHIJY6mQRnre2rSjs9ndcgKVqEinWMOujeRt6Cxbb&#10;NSEknomM0iYUx8pezGqqB0EY44bmV2WuYK6AqVi2yQpxzJUtT1O8WdopR/XxzlbJKpCtvqXgtUop&#10;1a9bEMtuwoJ3233Xfn37VHToYNfIMRAq34M2KspjOgOX09gaQh0AtDykuE/GXJJS1j4JO0Z1n7L5&#10;lmnO3HmrVq/RYrHUTjt5FL3lLvr/SBaTt3jtyjdeeFT3FuveQTGcxKKN3y9csttOFfSS54qdupaW&#10;lVVu2kQPo6CX2+3bv3sxPSJOvrmOPeTO3pgkZg/E49pYuyxIhqAM66FouOUJkeq8hrCSV6O/pZpM&#10;n6ImiGVYW1/pYleO/kociw+2GuYuYtFLlCOZdwwhk5W/VvcG60pbJOd0SovF01Lm8qeucXcxfzqb&#10;7TGWn6WPmK2hkEuuSRmz21YECnNtg0P4ezRGiLUQYq1Tos271VQs1/ScOEVJSjJ1+/IkdWfBrOsY&#10;K5Z+1mNKcIsQiVG0qSMLZ4kNjauukAxO+vHE+Rs5Oum5kvKAa5bRURvvKTHMDzp+tXPS9UpfH60d&#10;nymqpmwMVaTcCsq9oDSQppNkEuwfTYmnoIwTYPe2oTAXObb9eMz+uu3Z3cOvkYykvO0qgYUlNgC/&#10;/hBQkUQDg3beFKyq1YwLHudvA05lzF1MttPFUMa6x8o2hBRMIolataqgjnE4q0rexJKlQxzbA4og&#10;w6Wv+MD/scUxP8gOiDOavpbuTn6VxwPxYPYXzXSdV4nMgywMX0QThq5d/6kaWg4DkbcQW2JlgnC8&#10;ynh2Tpaf1qqJTFRE1zuTrsUVAqtPqcAOTKZfwqPXOZpG64u2YrYRS5M0e6xTC3v0Z0daepvJBGVt&#10;ZLtFmLeYZPEtD7wo1hZPePGxuWoRhb/aoQUV9M6OjWs3Ujr03Am6xy4aK+KP2xNtIPWvrovpKD0e&#10;miHgoaQHwFEq44uXMvLoHAGHRIJiLLd0IT+gkuZGKWSdNuS7vosErCR4aJWgFVemov3Mb/92r5Su&#10;0sp2nmIZvSqSnozMUHiL2SJh7gVm72Fk3mL+fGKuj/kncVgssRALJ9SiYkeBdRpWtc1mCCN0KU5i&#10;D3G4wUyvv12UkO2vt5zLglwmHDixu3D4hXYfNyuaQBUF6hwjdYda0aC4gjmBGVk47d7uGA7L1wCY&#10;GXmfsnqYo4yendpbOutjqj00eekh4fkzNZA6qLzIzoGc0tSmC23wS9JN6IldG16c44c96rit2W0o&#10;jpbxMgzPKxO3VTilsGf7eUVKZACuCzyPansf8urAnrZhH/SwBykD9B8D3JbgfcQRh2fiugxjx1T2&#10;0MdBY26Cpsvw6XAzSSLzCudL9NTQTuPQ5ZtQtsK89LUT/Ij6o33RlyFzyUzRuey13oYqJKs1eLGz&#10;UgiLQ5oYllnK398dP5NwlWUPhyIWz1oIZ6aUVbr6j21Km0lhHaCMbems9SIfKayHcIzEqpTmUXHV&#10;oG2GU9fnlCsZ1fOd5uFlDCJHKYtvvu8Ftohi7aqJ4x6VstjVQdTwaA9dVvNa8xVfBELrQeSSCeY3&#10;5v/xI/w/dsEivcVMGftbMcveNjcRTmocPZYspUP9qJKzJe7iC/vrEVR6cFXSDr+nFVXqXJ6E7QGW&#10;E4w4ai+E4PbN1y2IHLnk5XeuWmlrwliKayspcUZXpDIZ4fe1VherRcZC/4qVxuwTdyILNewQxPTF&#10;wdkW/R74gwWxpBngHU6sj4z2cJchcSbO6vj8ym83ueFJNovoGHCdZh8YVMvA+miHNz6pEicI4S5L&#10;goQcJdQKbySURJ15XRzR/QrvcVx2VO9+rV2Oql5phbSUsDW4GMpYU72mNja+ezo4VGqGMPIff/zO&#10;+Lv9PbmZHM0Wss+7DMOrBZ14fW3J0yi0EcvqgrorwK5wcLLejW52Gw9LTI61bg+Wg0zOkrYDy75S&#10;kpdL6qpJedOkMtba3fzpQLeN5MqY46E9hsIWrLGzNIHjTIhSegpfI55HGF4IS00xw6ED+oglVIYQ&#10;x+yUJVWkHpWRxTkRUL6GQ0gdbs+aOGZHrVJIbcpHOxlE6mkZQshdloCUziKy6i3ipJWv5m62xLN9&#10;zqqkFVvT1nr9rSLxY9wdrUbzFJSx5sDglGVaaVTGLpXNs3CJY8r5tFNOYt7imyxZ/JaQxW+5brnT&#10;pIUhZlVDcBnLSfLXXDO3sPjIncRCK8uWk95ii6IweZ6ubWeGkdruXpW/7CnGQgCRgibvWDDrfztR&#10;4aO1zvBPmtrT3bsiG/EMFLFQw5a4/Lg9VQpdK9WwVLmih0jNq5S1JZxlISwfsRVQW3FBTlnxuDj5&#10;RE/uOWaHhF/Y8iHzD1w9cwWubXqdZYUNtqKCXmLXPRg5gjmmbq9ERcrijNfAJnN2RA2XqIpizsC+&#10;46f3MG9qNaugorXdBTOz00KJV4Z6SUo7MeOTsxb+eTqY6GkkUUKvQnjk76y2R2O4y5KwFjpGbwL6&#10;XEOhXV49a+z20sfWeK8Gfnsu4EmJuOyPNTDaV/a+RutzIpS5mND8bMbVkKYB+NpNgrYMjufRwoba&#10;d331thPT2F1dz+/6yoCrx3OqDDmL87bTGtC7xb1+OrD1sWEJvAim1SVrDbke3qNBW7zKHp0ppTJJ&#10;NZkoriOYlrdhOjIZ4ZAV/UKGEAuL6T9LvnLDY+f1f60Bjx9XebIPIiWxekKIZCus6AWaCBZRLe0l&#10;LVykYSkvKziPJ2/xMt3G1oipj7lWYnYvUh1VCldbcwsWTmXspu3NX4vl1Ku26gxuuITN6pLBNm5l&#10;C6OFLL7xXy9Ukrd43cpJ4x6bO8+UxW7BpCtj3my8mZlbVLYpvV6POYktISwOM2Es21e0jmmSwqC8&#10;D3vJKl3HOnyG0jLZP9JO2UfbqOVz/uQRfs727/JSia+Wp1h+s8Sq9BpLZzP/RwpiEUs6iS3hLZOy&#10;PMF2bC6iBTn6qxLhReWnRD34+5KtJxuKpxJz8Uuy2JbLziUTwkNsN1w4D7FrFLQbyLqKkF3ebDnn&#10;d5mOf3J+4sJKJqAg/jkbWsAI6JGlZhJWhua/IYLINrJC+qVglC6pjLziBuYj6u4IonUJR1fRmtjd&#10;tgFI/d2mdqQAK/EovvK7iGj6vKMGS1vdSmWkBJKcEoT0dRy1fR0sVStlxyjjGnJ8S54sdq0ZHBbi&#10;Jqs3kBnLgTTIGuTQYWTlZ932cd80nT3RXQ7N0jzaPbhLmnFF48jWd37UW82eteUvv16moDu4tB+I&#10;tWskLQMtXzv3AOPNv1Ne3bXlKKS3NAmFFDc+bYjQ+oQ+SNFh6dkTYlZqYylALL2siWMaQqU9sk+2&#10;H1dE5PrYciZL3WTdmyezlbFJVrEI9qgn9bIUw1ZXUMOilMi8A/BIMrKlx/WiaH3HHjv15Rk2HHHh&#10;KtZmaEO4PraGEsdaoJZSxlIW3/Cv55ksXrtq8ktMFk9Q3mKXB9E5TFqik5kAa2LLGNjb6mjBBL+0&#10;YZck/F8BUx61xjm7b6kh1DlHyQyNfHmGlh1KQWklpU3YfP2CMFArHdu3y44o5SmHaKWDLV3Mw1ii&#10;2dLKFJPLRFs2M6MXylEKWqVsRUhL5Voh2FHpdOZl1AW4KKtKhxdf+KTlxj9bXmFxO56siwhg10V9&#10;dg1hsgrBQ5uqeGAwUdpEKanzHhOtf9xE6eoxg+dgb1nsLJWfWvcusszPL1v9uPc4bmfnkYErup5d&#10;yGp7lDCwtK6GDEDaRFmsgVcziDrmIY80OesUvqZrw31WHmEjju0vdspufi65LXGzuyw+VYMJg1q3&#10;JaNo/lZtm6UrireFyZFFngxj4ZZJ+XdkOxVdFuv5634nH0+WkATe+thqdnXWbm1nyiJPTZcnZxG5&#10;HNp7AGupGmeoNMnpY82iLRls8VC32AnFQyGlvpOPpFAHhCCy/ghxzGSUEFNysQRXTCyK+iA7geUC&#10;kP+ypLhLWSpkS/XaDmbZR6QsllpaRBOiWqQg+5G6GNBOWXnYclrvTJr3wh5OrcJacPQrCdnjXF1O&#10;bwk9JcPgNNVsDt8un6sjgM3dmaIVS8riv93zPK0t3rBu1du6LE6kiWWTa4OkUKpC53GCosWt8YpO&#10;cL+9dNpoRZI2xh/yq1VAHnaPqYaisMKxf1VgWXytFkKU8jBSPjpEJDvBU5CuY/sfdVSXvYaHV6Zp&#10;JS3PSvksU5VOWxnGErP84sLKWfdRc0C2YhYflQhm/mBdECucIk/x1aah03a1rB5URLE9zU7LcSA2&#10;zNT66jUHOo/5z5KuJEMH9RgsXXG1OdhdLfviyT7nEcGRj0NzaNnpUsYsmCOY3ka6g9eRsf3Ffdgj&#10;AZ8S2ofNWnl+1wzILLGWpx91jyie1uKh+SxV7PI5OH6n08dxJXgd8sj2HMvhnh/QXD8OVeRjy36H&#10;jSbRg/nZjDuKj8FYeJNoR/clVpDNyHOehhhkeM5a+oR0DjwBxu9i5nNt4vO7QeCVkro60ppe6mLb&#10;62VNT0qPa1OwKlyy10tJ2lHrCO49kLZg2TNXoLDi2D0vOS1F+2Y+sMK2N2nDlJal1KyPapwSjzym&#10;09J5LAdBzcBlUKvg6jcU7pMU4ldKMB7EUmPG8KhksVTGLFU1XNrDpn1WZKv1QvXdPiMsRCHVR3Se&#10;vrW5tbJHNCsx3ez8/MmeYV326hLPUrNKWfzXfz5XuZHL4pf/I73FmnKip0PTS/4C+4Ax47KwvDVl&#10;6Xgd7csi93joqKnl3BXR3eanBWYnZQBnONdBx2lD83loGN3nKvOzFyLomlMddX4QAFRJVTmVMteq&#10;5jjpYKNqIV3RTnDeytUupkeLBcLkRfJUzIFtH+qknnHCica7lAnL7ihIUOhEKXmaknc1PZrYCBg2&#10;MaeBunPzNHOvYA614lnqBCES4fc4n4ioKIZXKB8vviWN2chhDA7WV+eAYozPLJBXAJmeyz+RtLfY&#10;UZ0kqp/YHBKEcFqcA2zCodLrws9lrq5UkrWHRDQSnTdt1uUJkgGUqrUtQjpcHBdW1sUUa3rzikvE&#10;1OcpR+YJR6pQY1+OBkq2GVsdhuDWt5+6lmrFnIOQnhuhFX5fy81sZ6EiydHNNl8lUC1DF7atpJ89&#10;QlqDozlAOvqB46c19RuKNi5res5T2xnXFy6a1oWAFz67JD6N4Ns2foOFfyNFa2qqv/zqGw1xVMri&#10;6//5bOWGdRvXrZryCpfFEyerQKSJ33lnyiuvvKqnGzRyerl/dJiOgcgobBCpVI0vyXitdCRM1xjF&#10;0klXWox84rQ8gSeOlmSzIjgIgAAIgAAIgAAI6AROO/WUY489liljS4uMPuVkdsvdn+96tnKjlMXz&#10;5s19U5PFgw4a+MuLLp766cdACQIgAAIgAAIgAAIgAAKeBCZOnHDkMceXlxS0Fj5Dhw179OFHps2Y&#10;oRzrp55ycr++/aLX3UmyeC15i98Z/1+HLI7HBx3MZPFnn36c2q/rK1euXLNmdXV1ddoZlZaW7rJL&#10;19122y3tKSNBEAABEAABEAABEACBpAhMemsiyeI2pa1HFh827JFHHpk+3ZbFp5AsJm/xn+54ZjP3&#10;Fr/7KpPFbwhvMRfCg7ks/vTjj+lpYEnRocCkiTdt2ti7V096R3SycROGr66qmr9gYceOnaCME7JC&#10;ABAAARAAARAAARDIKIEpb79Fsvjp8ZNSyOVX54x6+LkJzRzxsGGHP/Lww9NnzKR8hcP4lJNPYrL4&#10;j7dLWfzea/+dN5dksV0lIYs//uij+gZTFo9/5QXjFdCjTz9br9KXX846YP/9SktL6Am7KVQ1OEpB&#10;Qay6uuabb78bMGBg2hNHgiAAAiAAAiAAAiAAAuEJvPfOJCGLLzhzVF1o3VcUizz50gQhi5s54rBh&#10;hz/8yMMzuCwWG5fF/aN/uO1p8hZvWr/q/df+5ymLP/zww1qtim+8Nm7V8lXde3bftUtFRUVHSqiy&#10;ctOSZau/n71k3/7dTz71LJH69GnThh8+tK6uPjzTpEIWFRV+9PFnhxx6aFKxEBgEQAAEQAAEQAAE&#10;QCC9BD56/+1WJosPZ97iGTNtWXzySUwWFww59vTqqu1VO7b9MO+r31xxBS1OUKR233XX115/fcyF&#10;v6irF6+UiLz03FNF7YuOO2Tw0MOG7tFtj3YVXTqWt+u+Z/f9e3Xv0XOPBfOXfP/t1333PYBCLl++&#10;fM+99qytrefvKE7/XlBY8MMPP+62WzdRMOwgAAIgAAIgAAIgAAItQmDZ0sV79+j5zdyFP+nfO/zC&#10;24Jo5OvZCw7ev/cX3y1o5oj/+9/jJ5980sqVq9jjnfneu3fvf//7gdj02Uu+Wrh87o+rHdcN2lsh&#10;SBHTIgraJ775UlnbshMPP7r7My+tvub3d41/5voHb77+0TvueuqBL+fO6t5115+PPrq6vpqCUWBa&#10;jkxquLa+wbW/dWWH8o7WPuK++bXz7xvR4cj751NIOiU+JN4pccpCFCxgn3xlSccrJyUMJgMsvO+4&#10;9kc8sDBxsmETdJWNynPc/Qvt6JMuZ8XLfL6UI2X920mqapN+q9c06WI4oydqhZRx1Te4MwrIutlK&#10;lUELaQIrlAoEQAAEQAAEWoaA0pBbayIbttWF3Clwi0WUz2WjRcLsNYTqeRSx044acNyQfYf+pKcm&#10;i/nr5sTO36ZG64Npp8XEAwb0o5UTq8e/0vWefx/dvftdv7klUlo+dMjQ976d8+yUiaWlHY8+aiit&#10;pmDhGxsbSRzXN7r3eGTwjdM2r1zD9tcv6d6w52Wvr5ly0Z4sJJWOxfWKZRxkiVMOvGC++4J77/z+&#10;l+d/f+uDCwKCTfpdxyNlgD0vf2P9exdTSYKTbcLZI4//5cy5C1T6U978z/nHj2jIfL6UI2X95JuT&#10;ZNYL5s2OTHt1oizJovnfH9yzRzLFYLdkNlIzNQFFuLjujAKybrZSNUPFkQUIgAAIgAAItBoC6V2S&#10;IVJ7zLWlMRfHi1S0B67Ftm3ZtmMrLaKosjIz766jwOSXffft8bSeuHvX7lPnfvnMzX+gwAMGHUN/&#10;7xp7/ZC+Q1Zuq1y1bdPUubN2LS3tsWdXCszEdDxS39Do2uO0FJs8yUmeMsNT4sJhHLAvmvxK/JSr&#10;Ljsl8trkhQHBmMKLJ0gqOKMkznbve9CTr0+RxZ488clfHnd0M2Y9e/4injWR6Xvz7fH5AsvCSa9G&#10;ThrRI4lasDU1zQTNnVFA1s1WqqRYITAIgAAIgAAI5DaBNArWJiY1kW8qEeOrmbhcQCHf1E1nozf+&#10;6/nKDWvXr1v11rjH+C13b6k4gw866JcXX/zaG1PWbax67aUHjz58yJCDh9417j8rKytJDUeKopEr&#10;fhe5+y4RfvUJQ5a8P23A+k0T35o454cle/U46Oijhq/fuMVVvXdv7nd398lvnrenOqOOaKd+fOT8&#10;kTfwt/Kdf/+c2w93pbJTp/bvvf/RgQMH++Nb8vTZYyO3Tzov8tD5f4zc8sJlVoZ0/ODbvmTxznrs&#10;hcjFZ48TSZz9wrc3R27qfWePKZPO2ysSWfrQ+SOu/4qfOeuxDX8bTv++w85e3/+2W56gLwde//lT&#10;F3ZPvvFY7ot/zRP86Hf7Tznx25uPlSmb+V747/n/jPy18/sjtNxVmMd6PsUiJrVZQPYSH/6weMTE&#10;o+b/83BWL/VBVN+nphaTA6+/pdctr/qB+jidZeYlEbWWm3bEbiPGildEK/9jp02+mLVgqi2VFFsE&#10;BgEQAAEQAIH8JbB0/lRxy93ok0dtr6kLCaJNSdH4N+STKNwRyVl88cUXq6T0rwERlSY+8cQT9c8i&#10;HRVx+PDhDz300Oeff67SHzVqVP/+/WPqu/Ana6sn5FcRgN74Qc+doHdzrFy98hbSxLSRJo5E5pA4&#10;5lvFo/+taohE2laUVpRSYDri/6zjL+4YuetP+rH9Zu836L1788jXR05e9fWcVV8/EnnkyR/cfBM/&#10;SHnp5MmR04aTnNpr5MjIqx8tFWkwVTr5xM+/nb+B9r8NP/Zv8184KzLoT1M2cHmqtnduGnF9r8dY&#10;mG+n3LLg4uOfltFn3rbwRHbwsQu/uuW+lN7+1334iYMWLFlCOX085YmzRhjSlvJ9dSQVhmUReeSJ&#10;JYePuHDclHdYsT6auGBAZPIHLOKPH7wa6bmPm0miI9336j1zMavIosWMzLFHnT17KX39aOK4s090&#10;XXi4a2ozuSXyqryWICXqApXWMlNpZ942ovP+vdVuXcawrB2snNWfedsDkVt480VuGWs1XyJCOA8C&#10;IAACIAACINDSBMTqCSqFWkYRvkSkhkVgtyYOk4gti0VotvaYP9iBfbKWF+sJldZXX3/H79mRu+9a&#10;cv8/V0Ui1dsqHQEKS+VX35fjHXSNkLxzVv3V7Qdmum/R/IglnS996ptFizxqkujNe0w7njiSe4hJ&#10;iUZue4yLS9LKX154aUIv79KFCyIXHsU8xKSqL7v0bKEmaRv0p4u5kB1+4lkRrimT3/Y88rTIxMk/&#10;RpYsnT+oh+0E5QmxfC0VePETXy1cFNmr94HzF/7INPTskb+WET+aGBl5ZAqO6ogUrKSDe/ckMnv1&#10;ZDr7xyWzD/QQ2a6aUtkG3DKGM9nzwj/I5/B5gkprmRlzcZ0gd7qM8WHlaItBf7qd/z7gaL7kWwsx&#10;QAAEQAAEQAAEWhUBpYyp1PrnMJUwZbHDx6u5ZDvt3GnVuk2UYqeK3c4cMUok3b0uvmsk8uVOHauX&#10;k8K9voy/86+6PkKBw+QdGIbWTkjp/PXf2SLmJLd3Hr9l5le30EM/mJdx1C0zIy9MTMm5m2S2YYIL&#10;7/VHljPbjELrASwJSA5s6ep+5/35pw0fThHnL1Ve8DB5GWG4YP14yWzhpWYCfeHklEW2b/7pLXNQ&#10;NZ2svEPS5UcKpBAFBEAABEAABECgxQjQ8gm1iULoCyqCi2WsLU6qDiSL2S1wPksebF3cfe/uS5az&#10;h7gN3b/fZzP5yly+db/9zoqGSPXULyvfmNh1v750ZNX6SgpMH+jlz9u373DttXWReG2VflwdsT50&#10;3qN75KmHH5vjFV1GpMSD6kkO0QG3TLBdjJ//acAT73/EF1QMeIIWJyRgtFfPXhEenralDz3yguU5&#10;Tgqtb2Duvb74esuZrYXj+TqLxwJP/uOdC5jnmz7Pfv+x+R4RQxaMCdbrL78lIr3UlN0L19/2Zf+9&#10;DKe1Z2oU+MvrH+dMfnziTrmIwhtUWsvsVzUPVnrQmWLBifh9QDr+Q1JCMBAAARAAARAAgSYTyOij&#10;JPxK5147oavkhHWK0fOFG/jbNpxBTaF8wMHHL56/ZMnqJQP2G/r7S/giCr6VXv37flVVFWedO2B9&#10;dffP56xavmT18iUUmE7FYgWFHlssFokWOM6oI+rDMde/cUP0rqOHHrwP22/92J0MJR5QN1q2e6Bc&#10;QSFCsRW9fJFu9/NeeKGX5UW+iYk8WmLL1y38la+ykNuxf2NLivl6VraAlW7nSudGbtoDI4O8FkKw&#10;fCNW8USRmE/3S7lqgj4veGF2aisoFIfIAL7kmm1Ud7rX0L2w2LOyx/7tsQvHcSbXR06TKxki3qDS&#10;WmY/8h6stKCDei0cy5uP1oinufnSaQpICwRAAARAAARAwEVAl9Qp4BFrJxKuoIjzTU8/ev2dT1Ru&#10;XLdh3ep3Xn1i7py5b2pPtRh00EEXX3LJ+NfZkygozjefT9pUWXX0gO4du3bv2nXXiFpDzNOjF3nQ&#10;Ro+hoM8ki7+aNWPw4IHbd2Tq5c9tygtnzJgV+CSKFDAiSm4QcD+/IjfqhVqAAAiAAAiAQDYSyMST&#10;KALqGfwIizARxZMoZlovf45Go/JJFN98OmXuF58s+X6WSEU9iYI9YIJe+6GlTWK3tDDy3pdzZn05&#10;dc53Xy75Yc6S5UtoX71+dWXl6sr1q14e93LVtirhKqatqLCInMIZ2inxbLQLlAkEQAAEQAAEQAAE&#10;8pUAW5gbetMXKjR/RL2JlM849quLfnbuT08edfyRUgdbL4f2bNBDjhzdsaLjp98teW/mrKkzv5xD&#10;TxpbvvqzmbMmTnnvvoefpVdDUwAVkVZKFNBahwztBYX5anKoNwiAAAiAAAiAAAhkKQF6zXHIzahA&#10;yFgULF0R3QQdT6LgrmL2xg/6l238rxGHnMHn/GwsiWN6F/S7EydMePkl8hxTmHMuGKv8xPS1pKSk&#10;tramTXlxNBZL+07JUuKURZZaBIrVwgTocdT6G0BauDTIHgRAAARAAATyhEB9YxLeYgqstuaP6Nki&#10;0TfffHPNmjUrVqy47777586dM/GtSeqpFAcddNAll1zy8qtvi7XFSW1r16zavm1zv359Skutxxgn&#10;FT8wMC1injNnXpu2HXbehR4Qhw0EQAAEQAAEQAAEQKDFCKi1xSmU4FfnjHr4uQnNHNFYW0y5n3TS&#10;SfSWO1sW33///XPmzHnrLfvlz0IWv5SSLKYM1qxZtWHdWnLrplDV4CjFxSWdu+y8CzRx2skiQRAA&#10;ARAAARAAARBIkoCQxUuWbU4yXssE79Kp7KzRI/Vb7nxl8aRJ5C2W28CBAy+59NKXxk9OwVvcMhVF&#10;riAAAiAAAiAAAiAAAs1LoJXK4hkzZhAnsWDY21tsyOJLL730T3/6U/OyRW4gAAIgAAIgAAIgAAKt&#10;iQB5iz9413atZnnRb7vtNvIWC1kstpNPPtljEYVbFr/19vtZXjcUDwRAAARAAARAAARAAARCEjjh&#10;uKMefPBB9dziJGTxOCyiCMkYwUAABEAABEAABEAABLKbgFhbTLKYvMXqkWvCW+x4QFt21wKlAwEQ&#10;AAEQAAEQAAEQAIG0ETDe/9xaZfET/32gXZusftEdSpg2m0VCIAACIAACIAACIJAxAuotdwke0Ea3&#10;3GXnIgoSnVf85qqt2+tCIqIKu19NEjJuasECSrhowfdff/lZmGT773dw3/4DwoRMIUwww/P/+FXC&#10;NBuL2z/zfz0SBkMAEAABEAABEAABEMgSAvoiClWkU045JT2LKLbXN7w7d1Vaqjrh1We+/nJ6WpLS&#10;E1m+8odFS+akPdmUEyRN/NvfXPGbKy7/9eVjx4697Fe/+hU9H/qiiy7+xS8vunDML8+/cMx551+4&#10;anvZ6Wf9bPZ3n4fJpXbrD557mLh+YRo77iT2USP2O/WE/c8Ytf9PTz7gnFMPPG/0gRecMeD8Mwae&#10;N3pgLBL2sqQpJUFcEAABEAABEAABEGgGAr6LKJQ/ObgQG6rrL3jkw1e/WZmWsn77zcxpn7ydXmW8&#10;o2bbhJVPPNXuL+/NfC0thUxLIitXr1y9ZvXadWvWr1+7ceO6ysoNW7Zs3LZ1047tldU7ttRUb71y&#10;zAkFkdrwefXrv6+xh4/rGTJeFxd7YUGE9sMObHPdL3f645hOIw5t07misKEhUlMXjdZVNzEXRAcB&#10;EAABEAABEACBFiHg1rresliES6iM11bVXfrfj0b9dGSN/lrrptXspFHHp1EZ76jeOmnGixsPnN2+&#10;U+n0To9+P+XikoXXly5ie8mCP1fUf+VX2HcmvZjUnmyl99x9tzB7+GTLSkuMPXxcz5AFtTvEXlQU&#10;26dbyVEHl8/4atUHn3xzQO+SM48pra2urCHRHg8S7kkBpMBNLDCigwAIgAAIgAAIgEBSBAyt6yGL&#10;jRD06g96/Yd731BdN/Z/H5945ojpGxqpBJ5hkj1I6axateqM008VyjggeoIct87Z/NVfaX9z6uWL&#10;DninbXlZfaS+67G7f3RUYWOfq/6348Er1l66S89Bm5e/45cFpX/syBMC9nmraums+OtZmIASigab&#10;MOljtX82a56xq0YNw9DPAoLjJmDYUB3leywaXbex4eEXFv/7kWdfe2fZlI8WlZcVxWq+3lFdHY3X&#10;BLdRExmGqTvCgAAIgAAIgAAIgEASBJyySde95i13EydOVIEPOuggWvbKXv68yfytnDTxJf/5+MQz&#10;jpleGS0oLm6Y+lGbkkK3OPvLSfvtVFrsPj5j2gfvTn7VU8ydeMLIwsLCrl27jntp/KHDjjtw4KGe&#10;wR7/zwO/udL3lrviFXftvke7pds6PvPFh9u71GzvV9N5rw7bv9tasjFePL/6sp8Mbl9eSskuX7sj&#10;0v0az/SnvPXCklVVIS84uu9aNuKEs43AASV8+YVHfn/VFaSJf3rG8RTrxZcnjTr+cPpAynjowD76&#10;h7vuuf+Msy/1LMZTj90mjnfs2DGgnJs2bRJnz7/YfFthMMPzr5kmIp596iH040FDQ13tjq0FZTv9&#10;/IS2+3Qr/M21/6lvM3jGNyuevPUQv9ybzjAkfwQDARAAARAAARAAgZAEunQsPZM/t3j6dPt+tlNP&#10;PdXjLXcesvjVyeudsnjNjrrL/vvxiacfPWNzLFZcVFhYFC2IRuKReENjvL6xrqa2uqp667bqn/Yo&#10;+fqrebedsr+7lP/vxqtOGnXCihUriouLi4qKSktLS0pKSA3X19fX1tY2NjbW1NTstttuU959f4iP&#10;Mg6WdG03PFyxR6+yuh/nL13XGIk/utu8jvt0XHL37NHFPTp3rqDyFBQwN3lFRbtoD29Z/PbEF04Y&#10;dbIn34YGKiBzkKvtnbffOu7EJGTxS887ZPGUj2dtWrvWnRdpZZLFZ/7MWxY/+ehtJ595HsWaOP65&#10;ADs4cfQ5dPaNl56+4JIkZfEfPhXJnnXyUHqIR01DpL42cvIRbQbtW/zGlO8ff+6tLj1Hz5r20eN3&#10;n+aXe9MZhrRvBAMBEAABEAABEACBkAR2Ill8mimL6UkU++67b+LnFrMFFNq2pkpq4umborEi0sSF&#10;sViUpRKPV9XWr91SvXTD9kVrti9Zs23r9hq+AMNjo+Bbt24l7UsimLbt27eTU3PdunX0lz7TRqfm&#10;z58/bOih1moKMxFec8+02UHS5+3blhQVxvbtscuGHdtjXYsql1YO3nu/0eedOfyEY2k/7LijaV+5&#10;bJVfEpT6R5985rl/OnXa1Okz9N2zKAElNJptxOEDyW1s7CpMQAnr62po3xC4iTDJlpA9zC5OFxRs&#10;b4hHq+sitfXRIQeWkib+YNrS/z0zsaxj/4ZoeSy+3bcNKIUmMwxIHKdAAARAAARAAARAIBUCESZR&#10;PLfEspji6lmO/c/HJ4w+avqmSEFxYVFRAaliujtvc3XjssraHzbUrNhUtXFzzbbt1fVVNRF+H553&#10;cSMRcg/HYjHSxFV8q6tjj/oSjxamRR7Cbfz999+fecboqR+/nWydGyjreH2kobG6pvaz+uU18Zot&#10;M9YPbF8e2fpDZAvfKxdvWzM/QFnTqQvOPkXsRx1x2Hdzl6uv7g9BCt3nqkA1RtEX7OMrr72u73pT&#10;BcjimqodtK8P3ESYZEtImRZEq8VeUxepqo1U18WPGFg689u1/3roxeL2PUs6HljX0BCNsqdBB5TQ&#10;D5obaQolTNYqEB4EQAAEQAAEQAAE/FVxJLEsJqEai9r745cd+fUns07fp7youCgSLdhYG1m6tWH5&#10;ltpN22pqqmpIhzZUVTeQJqadK109rvpMx8kfTF5hUsMkjmkpBW1CEzfQIta6OtLEFODII498cdwr&#10;w4860Z2IuBHQM3E6SOsc6NFikcbGJ+d//v2eGxd9tvikmh4HdtuN1njE6xsaaW+MiysFvxSEOv/N&#10;g5+ecadcdyJeD0jbxqo1578/RH0VK7WTKqGueusOYt9OP/UUfdcDBJSwpnoH7X5XPOK4CpNUCSlw&#10;tGGL2KtrI7UNjXW19eWl0eXLfixqs2ebrofU1NbXVNXFGjb5FY+OC4Ziu2DykC82fKK+irIpwn4M&#10;AxLHKRAAARAAARAAARBIgYDuK9YvEpicM0SVOB3grexcWnTbWQdNeO3jEbsW/bgjvmp7w7l7RC/q&#10;HrukV9ElfUp+tW/52APbX3lwxysP7ULOWj8XIB2vqKgYxLcDDzxwv/3268O3Xr16kRdZrKwgTfzK&#10;+NePOvbknwwY7Oly9VuhQYFJ927avukvUyZPqV9SP3PbHysPPX5gr9LCggbycNbzva4hyuVsgKeT&#10;FhDfc+mhL159sKDBFhQ3Nq7dvvy3005TX8VBn3TY1Yhn+jpechLT19S8xSuX/UD7jbfeHbCLMMmW&#10;kIoda9ws9upaukqJ19Y3/vO5DR9N/T5SWF5VU19LHv2COJ0N9hYLPrQ1FDbc/s3VU9e+o4gJhoKw&#10;P0Nc04IACIAACIAACIBAmgkoJZb0A9qMRRRUrk4lhXedfdD0tz87vRtToOQ4/PaTL2ZP+2rerO8W&#10;fDtvybxFPyz+8Qd6s9zqtX8+cT/Pepxw8k+nz/jio48/e/e9Dye//e7Et94W+6TJ73Tr1o38xEcc&#10;ccSEiZPpMRQ+mthY8GxmUl/XsPzHtb1inUas3Oupw84cdkB3WmhMdwSSPGtoYKtlmQ5jqjhIFhOp&#10;qx6Z9tO75XvmhKfzDzN/uk8v9uwFw1vsrqb/ymfHVQc5iSm1AG9xgHA/7+fn037FpRc98+wLk197&#10;/i/3Pf/Ec8/+9sarfvvXv0967Xk6SKdEGM+aBpSQZRqn56+xvb4hXldfQxcUJcWRQUOPjpTsVhen&#10;Gyvrqrc3BAAUF1eKUixW0K/XYY/OuUUcUd5iQVgcSbPJIzkQAAEQAAEQAAEQcBEwFlHoytj0Fhuq&#10;mYkVL7nSobjoL6P2m//BtHP3jDbU1VOwf54xwL13KWdLI9zbIUOOGHvlX9w7pUMrKIYPH/7mhElD&#10;Dz/uqGNP8m3NQBUVb4z32WunUw/qf8GwgWydcWOE/jI3Ma03rm9k3mJaZeHr5WV5Ckn3z4sHP//b&#10;gUrD0ZE7B72waAFbVpFQFgc4s9U1Cj2azW9XYfwIdO/e/elnnqJ9+bJN55z7s9//4ZqGIVdf8ptL&#10;2h2w55qd+v/hD9fQQTolwlBgj3SClWikgVaj0E6CuK4+Slcavz6j87kn7NFnj7r66nq2GiVOZ2sD&#10;uptOqThS/OPiby7ue70hiwVhyGKMWiAAAiAAAiAAAs1EwLW4WIkThyzWpZ7Sx35LeDuXFv7lpH0X&#10;fPYFSSQSQCms7XBHoXRocQX5iYcNP27AwMEBabKHNvtnSqI3Fq+nZ2TwFRON5CYWK4pJDdNnOst9&#10;xkHFFqr0d4/N+Nm/ZulrHjqV7PrPwS/rR8Rnj5W7/iUUUej5a2pvGHY07YWHHz3imEMPGthX7H4p&#10;i7yOG/VzsU/54H1VnilfTfluzrQNG+UTl+mUCpZUCcXKYLHVNTTWkhKua/jnc2see+a9qR+9U1O1&#10;spbwNTTGIrXBa4vtVOKRy/reMLjzkQY6nXBaTAiJgAAIgAAIgAAIgECwhhSeOw855z7kPuIn3ulV&#10;HX8/eb+lX32Xrt+/Kes33nxr2BEjDxx4SPAVg3hqhV8YuqMuTm5h5hFmUp9/oI195P+LA7Q2oN4v&#10;BQFB9xYrLBXFXf477CODkjudgBKKuKws1n716mLaL1/FXn0yZ+5csYtgYa6cfli1kaE7p/DXR529&#10;8PGpq569nr7SwaYwjEcKxF5TS894ayTf8Iefb33l00isw34NsZ3oaqOOraFoDPYWK0oPHf7OgI5D&#10;3aalEw5TU4QBARAAARAAARAAgaYQUGpE/wVbiq4333xzzZo19GaN+++/f/bs2ep1HhT04IMPprfc&#10;vTHxvc1b2TMl/LZtdfWfL1l/ZO+uYRR2cJjXxz+75949DxwwOGFSjz5875W/vZoeeuEZctF7V+vH&#10;ac1EPcm4+nr2jAv2mAv6t46+0sFTLn/TM4XxLz+ZsAx6gNFnXGCEDyjhj0sXv//ehDDpDxh42AE/&#10;kas4AsJ/vXCh59mf9OwZECuY4YUXXR2hp3kEb9GCJ/7zL78gTWcYBhHCgAAIgAAIgAAIgEB4Ah3a&#10;FZ0y6ph///vf06ZNE+tm6a94nYfj5c+6LKZAJIsvvfTSN0kWb0skj8KXJU0hH33o3iuv8pXFacqk&#10;ScmghE3Ch8ggAAIgAAIgAAIgkAECHdoWncxlsXj5s1DG4uXP9tpiscaCLzmQG39kgFh4we4fy6r9&#10;kst+W1VNi4Ozq1R6eVDCbG4dlA0EQAAEQAAEQCBfCXhobXn3v1pEcd99982ZM4e+CnFMfwcPHkze&#10;4uv/7vsreQYUPJIEARAAARAAARAAARAAgQwSuPXvVytvsciGvMV8EcUjlz49+5Bd5t347OfVJIvf&#10;eOMN0sTkTiZhfMghh1xyySVqtXEGS4ekQQAEQAAEQAAEQAAEQKBZCJx88sn62mIli9Uiiv1EMayl&#10;FPbnZikeMgEBEAABEAABEAABEACBZiVgPKbNfJ2HKIt47EWzlguZgQAIgAAIgAAIgAAIgEBzEXDL&#10;3dhJl34c2dnM3/0gt+YqIfIBARAAARAAARAAARAAgYwTcL/RI/bmm3eM2CXSecgQTz8xfMYZbxNk&#10;AAIgAAIgAAIgAAIg0BIEQi2iaImCIU8QAAEQAAEQAAEQAAEQaFYCujK2X+chHtD2+huv06OKuZM4&#10;PmjQ4Msuu+ziiy9u1tIhMxAAARAAARAAARAAARDIDIELL7xw+PDhDzzwgHidh9hOO+00j7fc0QPa&#10;VAh6bjG9/JlksR4tMyVEqiAAAiAAAiAAAiAAAiCQWQJ//vOfu3XrRrJYPKCNMlNvufOQxfQ6D/me&#10;j2h00KBBShbTM4wzW0ykDgIgAAIgAAIgAAIgAAKZJHDMMccIWax7i0kZW6/zePPNNWvWrFix4v77&#10;7589e7byFpM4Jm/x2LFjL7roIvIWk6bOZCGRNgiAAAiAAAiAAAiAAAhklsDy5cuVLCZvsXq2hPci&#10;itdee00VhzzEYm0xyeJbb701s8VE6iAAAiAAAiAAAiAAAiCQSQJbt241vMXeiyjoljvhLVZ35Alv&#10;cXpl8dtvv/3++++vW7cu2Sp36dLlqKOOOu6445KNmCfhATZPGhrVBAEQAAEQAAEQSJmALouVt9hj&#10;EYWQxeQtJllMp+nvoYceSt7iSy65JF3e4kmTJpF622+//dq3b59sfbZs2TJz5kxa+XH88ccnGzct&#10;4WmRydVXX11XV5eW1NKbSBrBZnM10wut6allP6vsL2HTWwEpgAAIgAAIgEB4Arosnjp1qnAV019z&#10;EYWQxa+++iqdFg7jQ4cMGZtWWXzttdf27dt35513TkEWFxQU0PPj5s+f/49//CN85dMYMrzC6PZi&#10;FyPf5T9N7B1vV1i48sknq6dP33TooX3POafRmUS7goLtr77a8O67Sw84YJ8LL2woKNDPhwG7uLhd&#10;WaxuwxdXVVR06Lb7dSq6ATZ8NdPINtmk7rnvwZAvmqmurvrTH64OSD8WK1iwaPEPS5etWcvaaJed&#10;u+y91x699unR2NiQsFTZzyq4hEeO+SJhHRuL23/0SK+EwRAABEAABEAABFoFAcNbLDQx/ZWy+Mbj&#10;j68866xOK1YIWTx+/Hi1iGLIkCHkLb700kt1b/FrU5eHr/bGLbW/GNlDhaf1GCeffPIuu+zSsWNH&#10;OviTgQdtq65bt3X76i07Vldu+2Htxmib9u07VpQVxkoLY+VFhRUlhe2KC0oKop1LC5fPm93Q0HDH&#10;HXc89thjKsH/TV4cpjBrNlVd+7N9w4QMCBNeA5EsHnHgQW2LS0sLS3cq7XTfe+PCyOJtL7xQvWxZ&#10;WUVF48aNi3bZ5ZBf/rKmQSqz9oWFm998MzJvXln79jUrVsxv1263Cy9sU1HhB9azFp9ubOxW8FDV&#10;qleqqg+sqj5m6KEniGAki3WwCav51VdfGenvtvvupaUl7dsl/QuASOfq3/0xGqmvqW2MRevuu++B&#10;MM30r/sf+u1vrmiMNzbS/3H6h32yP9OxxvgdD7346zGnvjLu+d9ecZlfmjt2VM/44stFy9ft1HW3&#10;Xfbs1aa8ZPOaZSuXLd25os3ggwaUl5cGFyaY1cH/mKFH//zaweKr33HPvMRlqtiox7rDqACeZ4NL&#10;OPzqpSLBv5/SIR6L1NfH6xsj9Q2RhoZ4XWOkqj5eUx1/9v21HzzSP0yjIAwIgAAIgAAIZD+BYFkc&#10;223PPVd/++Sjf/sbqWFj86vb93Oqyso69eqx24Cf9Ka99z72h2E3Hq8fIT1qJFJaWtqmTRv6W757&#10;r/fnLH1+2ncPvf/Ff96f+eLUrz6cs2jG8vWfLq98e9G6N+evffHbHx/6dPadUz6/6c1PXvpqUUlJ&#10;SVlZmbtIx/QrTLjXVTp8q83QZiUFRT9Uz11Ru7CiqCJkdlvfeqskGm3csqW8fft+a9ZMe/RRdvES&#10;ibSNxepff73hu++KSksbKyvbRaPls2bNeu89P7DE1r1N21zTvmB14fYXjz9+a2HBgpXba255/AkR&#10;zA9sQLGP0DYK1qtnz21bt4Wspgj27LWnPHftac/++bT3Pnj/lJOOO+XkE84849TRo8/6+JPPnv3z&#10;Kc9eR6dODU5w5eqVq9esXrtuzfr1azduXFdZuWHLlo3btm7asb2yeseWmuqtV445oSBSG5AI+YlJ&#10;Ey9cV33w0SMPPXRInx7ddu/ape+++x06/KjaaCmdogBJVcoduHLHtq0Ntbt0bWOcKjxw/+JBA3sf&#10;k9xDD3WJ3MSCiejxurjY6+kPSeGGSG0dO1BdF9myI759R3zzjni0rjoteSEREAABEAABEMhOAvpb&#10;7mIrqYyrdz3ipt/Sv2JJsZwyuUb2rED7diULF25Yt35HUUGE9liU/RUfaNOPuKMXFhYWFRUVFxfX&#10;RmPH799j7LEH/99Zx9x+7om3nDPqj6OPO/fAXsfs3nHATu261G+JrF8W27q2pJEkeFFBYYGI6Fme&#10;/ffff+oBF4i9vLycvtJfsdHnFmmD8qLSipL2u5TtvFPpLiELsPWoo+Jr1hTX1tZu2UIXAH1Wr576&#10;5JPxqqpNb71VNHduYUlJ4ZYtpdu2fbto0Rtt2xbvuquptCywxNbYPlq3MRop2SV+x85daiorS+bN&#10;67Rw2UZS4CJYANiQJf/www/Xrl0bMrAI1hiPbq6queyBd1955ZWXx7/x0itv0ofx48eNe+GZc2+f&#10;vGVHzdL5c4IT3HP33cLsAYnQ2ol5P67tPWhYj106FpSUH3jRqwMuejUeKy0pa9ezf//K7bUUIKlK&#10;uQMXlJYUlJYVlphe5xhZMi2D4b/aJLWlVxkX1O4Qe2MsQpq4V++Ks07b8+en7/Wz07p16lRCynjr&#10;jngkHnRpkVThERgEQAAEQAAEso0ASV99WWZsN6uATBPTe5/55ieIxdkjhnZdumzzj8u2rFtXuX3b&#10;toJY5MU5/zdxwb/pA2105I5vT376++vpg4dQKCggdUtSrKaB5bW9mn49b6BsS4oKurZvs1fHNnu3&#10;L+1TUdatvLCwIFZEnszystKykmIehTZPmnUNpkPr6n/tQvv9721vKfpti9t0Ld91t7LdOhbuFLIM&#10;vS+4YG7Pno3r15fST/ubN3coLu63cOHqO+9s/OqrmqKikh07SrZt+2bx4tfatPnJeecdOnSokSyt&#10;hRBg3VssVrhtzfT6HdN33z02ZUqHH7cMaIwWRBrr9ZAhC6mCvfv5otsnLWHGwLdko8vw8ehTTzz5&#10;1JOP0/7kE08++eTTTzzxdIc2xSFTmzDpY7V/NmuesSdMhNYTl3Teo2N58cbqou01LHistJTUYWOs&#10;qD5S2Hn3XhQgYSLBAQrKygrKy2JlrsUYBWTJdAmaSvJpVMbRhmqx19RE6urjB/Rr//38rZ9+sbGg&#10;MDrmzN0LSgu2VTdE4xwNNhAAARAAARDIRQKG4o3tdsopI0aM6B3pTJWN0n/cZxyLxQz5rKPYa7dO&#10;p4zsOX9RZeWm+i4d2y/aOm3quhc+Wff0i0v+RsHmVU2muN9VvvPRhkfcAEm90UaCrL6B3VRW29BY&#10;W9+wo75+e3XD5qrayqr6TdV1lTV1ZWUlJeTIFI7lkuLyUinhPFvkuSmLSt96WuyfLqh+ctL3Z564&#10;lPYBexTQ5y9XxA74SVtaEh1yIXIKjU6LifWdUuhc0rFrya6di7q2KWgbK4zu+crOYt9nYlfavbOg&#10;1wpedNG3vXptW7uWFHDN1q1dior2rqsrXbeufvbsggULvlm48I327Q89//wjjzzSfd2iwBqy+K0f&#10;ltXV1ey8e6cvv4z+73+RGfP3qymsiEYa7vnT9U2RxcccvM8fj++eAis9yvjpc1+ZNufl6XNenTrn&#10;pRnz6MMr079/ZdoCZoTxUJ7Un55xPO0UfujAPrTrHxKWje6xK6/oVNGmfPjlrxz5+4mFXboU7bbb&#10;0Q8sOPqhH3bp2K6spFDchNeUrZBkMe0ubzGl2dgYaeRXhilsaVPGdD3Jd9LE23bE73/8h7c/3DDl&#10;s8q/3LOE6PfvUVZFz10pCnuVkkJFEAUEQAAEQAAEWpyAWEIsisEdvNpGgpi+sdNclnje719cEDlo&#10;v526dimbt3Dj0pWrHp//+98c+K+7j3h3xfa5FOWpOTeO6XXrP4a9+c36991VpfSFgKuqa6B7pOob&#10;G2tIGdc1Vtc30C0+pI931NZX1zWWFxW3KS0uKCosKiZpQROzjOXHbsDujQl390JnkRo9h869JdtI&#10;Zxxy+JmHDL9g2MjfHH3WX0desnNJ145FO7UtbF/XWPP86IceP/Xue0f99eaRV1x+yFkBKUcLCgb8&#10;8pdzBg3asHlzwaJFVdOmVb/7bnzixMh7781YvHjCrrseet555JqtIeeea1NgBV61UVN27tzpsH1P&#10;LO3zQGyfO7ZFelPb3nvt9UawZOv7wRcLnv9owW2TltAKCtooOt2KJ7a169Zt2bolTIKnH9pv9KH9&#10;Th/c77Qh/c48pNcZh/Q5/dB9Tz+UqdsG0zCD0uu4887Cbbxp7Vr9Q8IyFMfiRbG4EMRFXbsWVFTQ&#10;swnrKitpOVCB9ctJwkQCApCrmGRxrKTECEOaOE7mz68MU9vSoozp6kjspIlr6iObqxo3bWukhRNd&#10;d2FSeN4P1BcbC2pWpVZCxAIBEAABEACBVkFAdwSb6kPoZb7Owtddt6lyK+3HH9Ft0dLKh7/+U+92&#10;Q3uUHFK1rfHanzxLcQ/oeHSP9vtFqsv/tN/znupNeKPpFh86W1NP3mLSxI3VDQ1VdaSJG2gq3lHX&#10;UFxS0JbWFBcXM29xcREViKIIye63iWXE++7XX3ygv8YHv4j0MGfjlPtIwnYtKyxdUbdwY8OKbfEN&#10;tdHttZEdHYo6FUQLl9cu/GbbZ1M3v/3+hjcnrB6/bnsCvUj+8UPOOWcHrfydOrVh+vTa77+Pr1zZ&#10;uH376l122f+UUwYNGlRVZd7FKMomHPyCktpenbeQTg3otvvny37Ypfugyh1tG+ixy401RrBgsEbd&#10;d+zYQUeOPKjXz4b3+hN3GKd8B97LU2e/Qh7iGXPYh2nz+M6cx5RmUqp0xOEDhdtY3xM2GT2LraBm&#10;89Ztm7+94/BvbzxQCOJvr+k55+8Hbqc75arru+zEfkJpysZcxaWlsWLT4UqCuIGuCOvqm5J4GpRx&#10;nOQ527fXxjeSIK6Kb62Nd9256PcX7rF6fe3X87dU1dbH4i22EqkpcBAXBEAABEAABBISEH5i9igr&#10;t7dYOIaZupILKOSCCnei3XbuQHv7NoUHH732x7rpR5b/QRwpLWS3xP112AOFsYg4ElAgyo18clSM&#10;qloSxA3baxo2V9ds2L5j3Y7q9VVVtLK4tIxWUBQWFhcUF9GKi8Q/N9MK46dm/+6Rj82H1JLwTshF&#10;18EpaGJKv21Rm53KdtqlrGvXUraeuCRWUlW/fVPt2hXVPy6rWrps+49Lty5fsWV15Y4EKzU7UAN8&#10;+GGH77+v2bAhVl9PQOkhbVUNDfuuX1/2ww+N1iPbEtZIBKgoKqT0vl+zZsOGjZs3r/txzje0fPyB&#10;v9wYMrpnMHqvCh1X3mJ3mDB34JGVUcQzhvQ/Y3C/Mw7pd8aQvsxtfGif0+nz4H50il4pE7KQRfzZ&#10;u6+89rq+h4lLzyfevGrJtq0bd1TtKIhGalasrP5xeWE0UlVdtWXDppU/zmvb1nyCRJhk9TBME5eU&#10;sBvsnFtjXUNDXX0DLWRu0a0gWi32Tdvj5CfeUtW4x67Ff/nV3vOX7rjk79/W1NZTMdkdB9hAAARA&#10;AARAIBcJqHd5qMURLm8x/XbM58GAu+4eX34uPW6iqqHy5TXXHlN24/iJa359w0e033zf1xRxxler&#10;KbZ4NkXAVhyL1jfGSYU0xiNbaT3xjpot1bWba+o21NRuqa+nR0/QbXaxwgJaV1BSXEg37Sdsjhk/&#10;TIxFaW3Gtu9XfUKBv13x4UMf/fbx73/z3MxbEsalAEINp6aJKeJuZd2GdTxmcPsj+5YfuFtJjw4F&#10;O1c3bt9cX7lz4V57lPTtUfqTfcsPGdD2iKpAVUwPX6t56aXiv/+9zfffE7zSdu1KdtutoaxsS1VV&#10;u2+/3XfcuO+ef76uNrHKF/WdMXPWwveOOXfwwcUFJM9Kv//y87qamn9f/9cwNALCbK6spLO6t5i+&#10;3vHU+6Nu+Yg+JHUHnvQWT/v+1anMVfzy9HnMecy9xbHQaqzuIFbY0089Rd/D1HGfHnt327Xrsnlz&#10;1q5bunnLusX3HPrjf4/bsnnDulXLVi9fVr1+4c47m69lCZOsHiZWzDWxuBdV25gmpjX1TZPFng8q&#10;TqqE0YYtYt+8vZF+pamqrh19zE7bqxr+9K959Mg2ksU1VXWxhk1JpYnAIAACIAACINBaCIj3OlNp&#10;/dcWK1+x9TY8o2618W2vfT79vhl//9+8vx6803Fjhp9001U/Eftfr2CrF8a/s+SdT1Z+MGPZp1+u&#10;cHOp5xs9hWynNiU0ExcXxEqKSB/Tz7h1W2vqttTVb22I10SjBbFoWWlRaQl7tkK3wrLje3alty67&#10;X7xMy4WfmMh+06dt2pLXj9nrkmP6XvCfT/740vwb3pn75AHdjhqz731LN3w36Xv7DSABTZWyJqY0&#10;b5zywHWT7hn75l9/8do1l0z+fU1j1daGretq1mxv2HHHp48+PPP557+d+NaCDz5Z8YFfAdrV11e9&#10;9FLlzTevnz07Xl/fpl27H/bbb/rhh2/u04eezra0unr1jBl7PPXU7BdfJHUbAJbYim3F8l8cemj3&#10;f93Z8Yg99+xUXrp+2Y90q6M6qz54gg2gRN7iO++4Q+0i5DXnHzXh+uHJdoPRQ2gxcb/TD9n3tCF9&#10;zjhUrC0mnzHzFodfXkBOYgqfgreYOsHBA37Svqzk2+kzf/zhh++/+27+nO9XrVg++5tvt3z5wtKv&#10;P9i8Nok313jWPco0MXvohHGWaeKauoba1F8k3nRNTEWKNW4W+7YdNTuqG6trGz79ZtMnszaRk7iq&#10;pr42Hq8viNPZZJsV4UEABEAABECgFRFIvLZYvynPqFhxtO3zp0ydveXj+ZtnXTvsH3t1raDfw+kv&#10;7SVFzCt20hF7zl6wecrHqya+z56JbGxiVSvd77VP5/K563d8vmrL+u11lAK5jbfWNlTWNe6IN9bx&#10;RbLtyorLCouP2XXnw9qQwPS+74feXffXy/pSFm+vuWvXDvt0Le+9767DftH34cO7nX/1Mf8Z2uM0&#10;OnXqHjd+u/LD+ZWfZq6F6CV2P56+Vu2U0Zb6Letr1q6qWr2lhqmKRSeu1nfPktS88MKOm26KLFlC&#10;T/Nq367dmr593zv44K0//emP555beuCBtMJ6RU3NslmzdnnqqUXPPruVu2z1TYFV99LtuuvhJ5ww&#10;/4IL2txzZ8fv3hgS3VH9rz/+ybjTjr4mi+WSSy/VdxH9nqff+e1975x4y0dD/24u1PZOnwvF8dPn&#10;v0xO4hlzpKt4Gq0znktH6FQs9CIKchJT+BS8xRSrbdvyo48YdvDAAzeuWfvt19/M+vLrFcuWNfz4&#10;Ucn6b3Zv+PHd5+6fNWNqsnycrcLw0g12xlZfU0c7iePUEk+LJqaso/FqsdfQnaG11TX1DfOWbJsx&#10;e1NNTV0ddcOauurtLbzMIzU+iAUCIAACIAACYQio19ipwB5PohCqOeA2rM5luzx83Fu3Dn61vNBj&#10;8eXIYd2uuaT/nX865M4/yrfd6iVTzxHbumFtt4IdP2lXf+jenXrt0mH3Tu326ti2U2lRrCBaXBxr&#10;ZEsaiy7Yt3v3WHXAE4tVykf1Pnf/0tPoa0GskO6026W8pzpFX4/v+sfeFYeFAZSuMJtq1y/fsXzl&#10;9jXrd1SGTDP+7ruxZctIRpGfeGXfvm8MGNBr1Kgjjjlmv/PP/+HnP9/pwAPbFBevond9LFrU+b33&#10;vvmELRTxBCtwTXzrOHG2c+ftv/hF4W6777l1+UrPpxqHLJ5fMHEH3lXnHfuv3xw78frhn91wKH0V&#10;BwM3JhVPH9z3DL6eWO70GIpBfcWTKEIuaX3x5Ul+e6ICyPP0PIh9uu91zJHDzv3paNqPPerw0y67&#10;aX2f83fq1G7nmkVvP31fU5QxLUdiD52gdULOTbiKaSlFyELqwdKliRlk60kUNfQDTn2krrb+/JN2&#10;v/rn3esaG+ur62mNU32cnlMRdtFOCnVBFBAAARAAARBoQQLu5615PInCrZ31Em/cUnvdw5/97dHP&#10;n31rHX2g/d+vzlYfHv3FC/qRMFVdv2Z1ec3m/m3qj9+95JrD+ozdf+/9OrRrX1x+wX57FWzbqFIQ&#10;etovwaLN8q1v3/KNgukfwhQjvWHWV28kTbx6y0ZaMB0y5aUjRxYOHFjRtev63r1fGzBg75NPPpK/&#10;JqO0rKzn2WevOPfc3QYM2GunnTZ07TqpQwd6wUeYZKdNazfxrZ1eGd952rSqJ5983DNKMNiEuYg7&#10;8AxvsTgYsAn/6e2/OOy2MUNvHzP0tl/wv9YHOkVyLOE26vjD1d4w7GjaCw8/esQxhx40sK/YE6bg&#10;F+Ccc87Z0OeCXXfu0qV67oTn/rtuXYoPMN6rPLZnebSx3nQX79U2unfbWApPokijJtbrXtvQQCuJ&#10;q+saZny/+dMvK2uqG+viDbXseRn0/ruwBpwybUQEARAAARAAgRYhoJZP+K4tFsXyfFyxOPWLkT1o&#10;6UL4Pal6Vm1at3dB1em7FvcrqVu10rEGI+D1IqTUn/1sa8I9qZI0NXBjYd/iwQPLj98W+vFWe9B6&#10;iXPOWT948MQDDuh2wgnHHnOMej4xve2v51lnbTr11J0OOWT+fvvtdtppRxx7bHAJa2u3Hz/y1W+/&#10;a/fZZ+3XrCm45f9m+oUPABsGgrgDz/AWi4MBW2EkumnFog0rlmxc+UPlqkUbaF+5mB1ZuaiS7Uti&#10;IR7pS15YtV+9upj2y1exR6HNmTtX7GHK7xeGK+Of0z15NdtTX1y78L1piz+YvuQTE/7GJT9ULl+2&#10;ZbXHKqOAMqddE8cjBWKnVRT0qETyDT86bsmfH/iePtSRUpb3BIZoiaaARlwQAAEQAAEQaCECas2w&#10;0r3RN998c82aNStWrLj//vu///578TBUoZrpJRe//vWvL7roounTp996661NL/O1115Lb9Tr169f&#10;RUVFsqmJIt18883/+Mc/ko2blvDE5+qrr3bf9udO3P0eO1pYHKYM9Hzi6e+/X9emzWHDh7td41vW&#10;r//i/fdrysqOPf544z3YbrCffXb5tu2zNm+uXbas8HdXzwjI3QAbvpoizUcf8XiXIR2n9cdhqpxa&#10;mJv+7x8dwpnQb6+4LLUsRKxPPvlkj2577LX3Xp6JJMuqKSVJLW5wCU/92R8j8US3/UULXnv+ztRy&#10;RywQAAEQAAEQyDYCW7du7dat2/Dhwx944IGpU9kdRMI/SL6nfffd10MWK+08ZMiQ9MriSZMmffzx&#10;x2effXb37km/N3jTpk1PPfXUQQcddPzx7GW/zb9lswZKI9hsrmbzN3pwjtnPKvtLmG1tivKAAAiA&#10;AAjkNgFdFn/22Wfq0cWjR4/2kMXjx48XT3Gjv2mXxQT6rbfe+uCDDzZs2JAs9M6dOx955JEnnHBC&#10;shHzJDzA5klDo5ogAAIgAAIgAAIpE8gib3HKdUBEEAABEAABEAABEAABEGgiAbe3WF9EYT6JQmUW&#10;8Ja7JhYI0UEABEAABEAABEAABEAg2wj4yuKAh1FkWx1QHhAAARAAARAAARAAARBIikDYB7QllSgC&#10;gwAIgAAIgAAIgAAIgEDrIiBupQt6+XPrqg9KCwIgAAIgAAIgAAIgAAKpEVBPohDRzQe0sSdR0GH+&#10;kDZ6EsUVV1whnlsc5nm9qRUIsUAABEAABEAABEAABECgGQjccMMN6rnF06ZNU67iU0891fcBbUIY&#10;67I4La/zaIbaIgsQAAEQAAEQAAEQAAEQ8CSgP4mC3L7SSRyNClnsccsdbraDJYEACIAACIAACIAA&#10;COQ2AfUCO1VNUxaLEGwdBTYQAAEQAAEQAAEQAAEQyF0Chi/YlsUOMQxtnLsWgJqBAAiAAAiAAAiA&#10;AAgIAoFPouDPqlASGY5jGA0IgAAIgAAIgAAIgECOEdDVsPrsWlsMP3GONTuqAwIgAAIgAAIgAAIg&#10;4CKgv85DOIJjr6+MfPvkRX97fT59wbpi2AwIgAAIgAAIgAAIgED+ENAfXRz7ceXK1Ssie3TpbNc/&#10;Gs0fFqgpCIAACIAACIAACIBAfhIwXucRu+Lg3UZc959LhtiyGKI4Py0DtQYBEAABEAABEACB/CHg&#10;fiSxx3OLcZtd/hgEagoCIAACIAACIAAC+UnArXi9X+fB5TO8xvlpJKg1CIAACIAACIAACOQ+gViM&#10;yWDdZ+yUxZoSxgLj3DcH1BAEQAAEQAAEQAAE8pKAUMOGMo6t/PzzKexJFFOZXpaPNGb/YilFXhoJ&#10;Kg0CIAACIAACIAACeUFAPpQtFlMO49ilL0xbxZ5E0VsAiPOntNEfrKHIC4tAJUEABEAABEAABEAg&#10;LwmQq9h8+fObd1xxgfYkCnIUS0HMnmrMNHJegkKlQQAEQAAEQAAEQAAEcpaA+zEUVFV7bbFQwNxV&#10;nLMIUDEQAAEQAAEQAAEQAAEQIALqocX2Igo6+u2339p0+F13mpMYGhmWAwIgAAIgAAIgAAIgkGsE&#10;1MufVcVi19Dbn7+859GpG5gaFv/xhcWW8zjXEKA+IAACIAACIAACIAACIKAcxrYs3mu33SIDjthl&#10;HZPFYlkxe2CFWFiM5RQwGRAAARAAARAAARAAgdwlQD5jde8dvfw5sv/+F5xyinwShf4iD+vmu9wl&#10;gZqBAAiAAAiAAAiAAAjkHwGlhv1f5yF8xHwNsni+MZ5EkX92ghqDAAiAAAiAAAiAQF4QEMuLlTKO&#10;vvnmm2vWrFmxYsW99947e/bs8ePHNzY2ChJDhw791a9+ddlll02fPv3WW2/NQjwVFRVZWCoUCQRA&#10;AARAAARAAATynEBlZWUWEti6dWu3bt2GDx/+8MMPf/HFF0oTH3/88f369fN6QBt3Ejey13rwV3tk&#10;aJtyVUXFcQ8uVqkvfvA4Urm0XTVFHnMf8SiKVcz4DTfcoD7rH3Bc0AAHcEC/cA8R6BfoF+gX6BcY&#10;BzIxDmRIPKYxWYeTmL8Imm0HH3zwAQcc0KdPn86dO69du/bf1vbAA//+6quvDjnkkMcff3zs2LEk&#10;+dO3zbp1cCQyZsyYyOBbZ8lU2aEx4+hLwAd3Aaj8mWhLjBEYI2BX0AoYBzAOYBzAOIBxIOVxgBRa&#10;+nRjOlNatmwZNevhhx8+Z86cZ5555llr27Bhw8477xzZe++9yZnctWvXTp06cVn8IAniB/hGsnjw&#10;4MEZkMWieuM0WazEsNLF7iMeUIQsTrnNDHNHOpgDMAdgDsA4gHEA4wDGAYwDTR8HWoUsFpL4Ob75&#10;yWLmLuaqmHmLm0sW6xJZfHYf8ZbFsN2m2y7mAMwB6EfoRxgHMA5gHMA4kMZxoLXIYqGJadu4cSN5&#10;i6O77bprfQPbaBXx3LlzXn75ZeaC5W7YoUMPu/TSSy6//PLM3HJHi4vv6DPr7bE9KDP6PGFU5T0j&#10;2LIOcfyaeQONIyJkRL/NjsppLQZJ42oTJAUCIAACIAACIAACINAkAll+y92jjz46a9Ys9f7n4447&#10;rm/fvrHhw484ZPAh++23H602pnMFBQWxWEEsGqNHtLGgag1yk8iEiTx7oX37nQjvPsKO6k5jtbbY&#10;fZWPIyAAAiAAAiAAAiAAAi1CIIzya/Ew4i0ejucWn3n2uSeMOuXw4UeLwoknFtNG+pip4mbyxu7T&#10;h27CE9vihbMj/Xv2cB9pcXooAAiAAAiAAAiAAAiAQI4QUK5ipYxjGyqrN22t2bK9RrzfjvQwuYmF&#10;MpYO4+aoe4+RoyPX3cuezLZ48vgZY0aNiLiPNEc5kAcIgAAIgAAIgAAIgEDOExBS2HAYx2pr6+pq&#10;6+vrGrirmOliaxNrKDKxdlc8kPisxyMzrhsoH17cY+xDt84+i44OHD96Fl9j7D6S8y2ECoIACIAA&#10;CIAACIAACDQPAfvldpbcJZ9wI+3RKL3ZjnmLaWWxtbCYFlFkRhWT4n1bWyEsb6WzDsqvXBiLYPaR&#10;5qGEXEAABEAABEAABEAABHKfgLm2OBotikQLo2zn3mJrbTGpYyGUcx8JaggCIAACIAACIAACIJBP&#10;BIQgFptYSkG152uJ+SpigUJ8EX8y5CvOJ+aoKwiAAAiAAAiAAAiAQNYRUGqYVK8qXKyosID2wgJ5&#10;iGtm9Sfr6oACgQAIgAAIgAAIgAAIgEDTCagVFEoZx+L1W+P12+MNVdJbLG+0Y+5irKBoOnGkAAIg&#10;AAIgAAIgAAIgkIUE1Mph+wFtVds2bdtWWVO9gxeXLaYgPSwkcUaeQpGFVFAkEAABEAABEAABEACB&#10;PCPg8dziqvKuu+6yi/AeiycX8+dPsH/gLc4z80B1QQAEQAAEQAAEQCAvCKj77bgAlg9fiy3YVB+N&#10;xFevXi0YiAe0Wa/zgDDOC8tAJUEABEAABEAABEAgrwioZ1Cox1BQ9WO7lkXikWinTp0EC/WKO/ma&#10;6LwihMqCAAiAAAiAAAiAAAjkAQH1JAr90cWx3h1jNXX1QhaLp1Bwd7F6QBueW5wHpoEqggAIgAAI&#10;gAAIgECeEdCfWyyqHmtsbIzH4/RXfufrJ4Q25t7jPCOE6oIACIAACIAACIAACOQ6Af11HsI1zGQx&#10;+YkrKiratWvHq09ymN75rNYW41kUuW4UqB8IgAAIgAAIgAAI5CUBqXf5P9I7rDiIm/DIS1xQEBM7&#10;3nKXl0aCSoMACIAACIAACIBAjhPQvcX2c4uNShuBoIxz3ChQPRAAARAAARAAARDISwLqdR4e3mIB&#10;RCyg0G/Ky0tQqDQIgAAIgAAIgAAIgEDOElBaV3+AsVxLoSrN3+IhH2sMV3HO2gIqBgIgAAIgAAIg&#10;AAL5TcDtBY59+82Xc+d8v3bjFqGGoYnz20JQexAAARAAARAAARDIfQLea4u3b61ctWY9Pa9YANCX&#10;WcBbnPtGgRqCAAiAAAiAAAiAQF4SMJ7RRgxiBw0aNmzYYV0q2sUtWayvschLSqg0CIAACIAACIAA&#10;CIBAjhPweEDbzC++WLRoSUNDnN4BzWSydb8d7rrLcVtA9UAABEAABEAABEAgXwkYK4fl6zy6771n&#10;x4oKepsdrSsWUlhoZ6ygyFc7Qb1BAARAAARAAARAIMcJCMVrLJGIlZSUlpeXiQdQ6N5iKOMcNwdU&#10;DwRAAARAAARAAATym4Api5cuXrJyxaqGhkaBxb36OL9xofYgAAIgAAIgAAIgAAK5RsDbW9y7b589&#10;9ty9oEA+mk2toMDa4lxrf9QHBEAABEAABEAABEDAIuAWvbE2bduWl5erlcRYXgxrAQEQAAEQAAEQ&#10;AAEQyG0Can2EEMeisuZb7vRAuY0DtQMBEAABEAABEAABEMhbAh7PLTZY6EuP8TCKvDUUVBwEQAAE&#10;QAAEQAAEcpiA91vu/GSx8ifnMBFUDQRAAARAAARAAARAID8JJPAWG29+hrc4P60EtQYBEAABEAAB&#10;EACB3CZgeIvl6zy+++67H374sb6+QVQea4tz2whQOxAAARAAARAAARAAASLg8fLnjevXV1Zujsf5&#10;q58tWaxe+wFqIAACIAACIAACIAACIJBjBLzXFh92+PADD9y/qKhQl8VCH+dY/VEdEAABEAABEAAB&#10;EAABENAJ6G/qiBUU2M9oM5YeQxnDbkAABEAABEAABEAABHKSgPvVdeZzi93LLHISBCoFAiAAAiAA&#10;AiAAAiCQtwT050yIxcOEIvbNt9/PnTuvurZOrC72XGmRt8hQcRAAARAAARAAARAAgdwj4L22eOOm&#10;jevWramuqYtEHHfdYQVF7lkAagQCIAACIAACIAACIOBHIHbI4MGHHjqkQ9syEQJqGLYCAiAAAiAA&#10;AiAAAiCQ8wQ8Xufx/dezVq5eR3pYaGIsosh5I0AFQQAEQAAEQAAEQAAEPGRxm3bto5F4Y6O5ggJu&#10;Y5gLCIAACIAACIAACIBA7hFQ7+swqhbrvNPOZaUl0ZhaPuHwF+ceCNQIBEAABEAABEAABEAgzwl4&#10;v/z526+/Xbd2XX1Do6DDn1AhtzznheqDAAiAAAiAAAiAAAjkKgGPRRT99+236267FsTkA4xVCHqE&#10;m1hwjA0EQAAEQAAEQAAEQAAEcomA9wPaSBN37FhREDNvuaOa4/XPudT8qAsIgAAIgAAIgAAIgIAi&#10;4OEt9qTjfhseIIIACIAACIAACIAACIBADhDwE7rmy5/xgLYcaGxUAQRAAARAAARAAARAIJhAYm8x&#10;/MSwIRAAARAAARAAARAAgZwn4PYFe3iLBQU8tzjnrQEVBAEQAAEQAAEQAIG8JaC0rvpgymIhiKGJ&#10;89ZEUHEQAAEQAAEQAAEQyBMChuj1kMV5AgLVBAEQAAEQAAEQAAEQyE8C3g9o01lQCHpcsdrgM85P&#10;Q0GtQQAEQAAEQAAEQCDnCSS45Y7eEK1vOY8DFQQBEAABEAABEAABEMhPAm7Ray6iaLC2+vr6xsZG&#10;ipCfpFBrEAABEAABEAABEACBXCVAEpeELm1C+QrFG6utra3jmzi9w9qqqqpIGecqC9QLBEAABEAA&#10;BEAABEAgbwmQyiWtS1s136Qs3r51645t26qrqojL9u3bp0+bpvbVq1fDW5y35oKKgwAIgAAIgAAI&#10;gECuEli3bt0sbSO3MPMWl5aUlBQXFxcV0ReSzLOtbc6cOZs2bmxGFlOuqhDbcQ8uFtkufvA4ceSq&#10;Kc1YDmQFAiAAAiAAAiAAAiCQ2wQqKysXaltNTQ2TxYWFhQW0FxSIytc3NIi9rr6+obGx2YhMueqs&#10;2bfOoiJWjut/3WVMGC9+8LLr+o+jA7NunX0WhHGztQQyAgEQAAEQAAEQAIFcJ0ALItQNdfba4h+X&#10;L1+5atW69eup+u4nUTTXIorFC2cPHj2yB2uCffoM5q7iyeNnjBk1gj71GDl68OMT4DDOdftE/UAA&#10;BEAABEAABECgJQnEnnzqqfGvvvrOu+9SKaLWrkpER5pl6zH2mv7XDSSf8JSrBl7X/5qxPSKL5s0Y&#10;3GcfnnmPnv0jsxfKlRXNUhxkAgIgAAIgAAIgAAIgkGcEYn//+9+vuuqq888/n1U8GhW7/So8+to8&#10;24grbx38+FkVZz0eET5i2vr35O5jY5MrkPk/zVM05AICIAACIAACIAACIJDzBMznFnu+Ci/zFOju&#10;uoHzrmFLiyvHRc6S99h5e4h5ILllvmDIAQRAAARAAARAAARAIC8IBMliAtBc73+mJROWk5i5jUkQ&#10;yyXGrBFo4bGP5zgvmgiVBAEQAAEQAAEQAAEQyDwBWxYLBdxC3mLK2bqrjt1rR8sn6Ea7yHX3shvt&#10;7JvvMo8DOYAACIAACIAACIAACOQngSzxFo+4hz2Gja8Xplvuxt1Dq4t7jH1IHBo4fvQsdgAbCIAA&#10;CIAACIAACIAACGSKgCmLM5VPwnR7jH3bWjFsaWDr0Nv0YApsIAACIAACIAACIAACIJBBAlkjizNY&#10;RyQNAiAAAiAAAiAAAiAAAgkIOGSxsbC4ue63QyOBAAiAAAiAAAiAAAiAQAsTgLe4hRsA2YMACIAA&#10;CIAACIAACGQDAYcsNl7+3Fxvfs4GDigDCIAACIAACIAACIBAXhOAtzivmx+VBwEQAAEQAAEQAAEQ&#10;EARMWaw7jOk0HMYwFBAAARAAARAAARAAgXwgYMtioYCNdRT5gAB1BAEQAAEQAAEQAAEQAAHTW9zY&#10;GFc76WR4i2EiIAACIAACIAACIAAC+UBA8xZzV3FDY6PauSpmLmRsIAACIAACIAACIAACIJDbBDRv&#10;MangSKShkZSx3EkSN0IV53b7o3YgAAIgAAIgAAIgAAKcQOymW+6894FHn3nuJaaKSQdr7uJ4I7zF&#10;MBMQAAEQAAEQAAEQAIG8IBBrt/u+bXbpVdZ5L66KIw20jsLasbQ4L0wAlQQBEAABEAABEAABECBv&#10;cUlZ2+LS8qKSUr5cwr7fjm68Y7fcMamMDQRAAARAAARAAARAAARynECsuKy8uKSsqLhUVJRUsL7n&#10;eO1RPRAAARAAARAAARAAARDgBGLFxUwTFxYVAwgIgAAIgAAIgAAIgAAI5C2BWGFRUUFhUUFBoUAQ&#10;de55ywUVBwEQAAEQAAEQAAEQyCsCsVisMBYriNIuvMdRe49GmUrGBgIgAAIgAAIgAAIgAAI5TyAW&#10;YeKX78JPbH3jByCLc94AUEEQAAEQAAEQAAEQAAHuHVYYhA4uiMbVHo3ExUFsIAACIAACIAACIAAC&#10;IJDbBGKnbr93xI7Hh1S/KnzDWESR2+2N2oEACIAACIAACIAACHgSiBUfdlXRQb8s7D+andYWFpM+&#10;FmsqsIEACIAACIAACIAACIBAzhOIxes3xBs2RRq2CAGsry2GJs755kcFQQAEQAAEQAAEQAAEBIFY&#10;Y92OeH1VY0ON+B7VNuY9hrcYlgICIAACIAACIAACIJAHBGIN1dsaanY01lZzDayrYv4dujgPjABV&#10;BAEQAAEQAAEQAAEQiD353qZXpm5+56utbm8xNDHsAwRAAARAAARAAARAIPcIxJ2bqGDsVxf97Nyf&#10;njzq+CPlkokoPcnY2rn7OPdAoEYgAAIgAAIgAAIgAAIgYBCwn1vMT9AiipjasYgC5gICIAACIAAC&#10;IAACIJAnBLTXeUhdbMtiLC3OEyNANUEABEAABEAABEAABDRvsXzds/b2Z3YEiyhgJCAAAiAAAiAA&#10;AiAAArlDgNYVU2X01cWibsYiCuMBbexr7jBATUAABEAABEAABEAABEDAh4ApiwEKBEAABEAABEAA&#10;BEAABPKQAGRxHjY6qgwCIAACIAACIAACIGAScMhix8s8+BcAAwEQAAEQAAEQAAEQAIF8IOCQxWIB&#10;MjYQAAEQAAEQAAEQAAEQyFUCwvOru4NFTc1FFOqmvFwFgXqBAAiAAAiAAAiAAAiAgJuA79pieI5h&#10;LiAAAiAAAiAAAiAAAvlDIOiWOyjj/LED1BQEQAAEQAAEQAAE8pwAnkSR5waA6oMACIAACIAACIBA&#10;3hEwnjMh6g9ZnHd2gAqDAAiAAAiAAAiAAAi4CUAWwypAAARAAARAAARAAARAAN5i2AAIgAAIgAAI&#10;gAAIgAAIYBEFbAAEQAAEQAAEQAAEQAAEiAAWUcAMQAAEQAAEQAAEQAAEQACyGDYAAiAAAiAAAiAA&#10;AiAAAvAWwwZAAARAAARAAARAAARAAIsoYAMgAAIgAAIgAAIgAAIgwAhgbTHsAARAAARAAARAAARA&#10;AAQgi2EDIAACIAACIAACIAACIABvMWwABEAABEAABEAABEAABLCIAjYAAiAAAiAAAiAAAiAAAowA&#10;1hbDDkAABEAABEAABEAABEAAshg2AAIgAAIgAAIgAAIgAALwFsMGQAAEQAAEQAAEQAAEQCDLFlFM&#10;uapCbMc9uJg1zuIHjxPfr5qCtgIBEAABEAABEAABEACBTBLImrXFpIHPmn3rrEq2vT22BxPFl13X&#10;fxx9m3Xr7LMgjDNpBEgbBEAABEAABEAABEAgW2TxlHuvi9z6EJPDcls8efyMMaNG0LceI0cPfnwC&#10;HMYwVhAAARAAARAAARAAgcwRyBJZPGXC44NHR+7V1kwsmjdjcJ99eMV79Owfmb2Qr6vABgIgAAIg&#10;AAIgAAIgAAKZIJAlsphVbXxkFFtBMW7M43LNRP+etvPYrrtcf8z/yQQRpAkCIAACIAACIAACIJCH&#10;BLJIFo8eyZZMREZceatcM+HtIearj+WWhw2GKoMACIAACIAACIAACGSCQBbJYq16tHxinz6DrQOL&#10;F86OeHuOM0EEaYIACIAACIAACIAACOQhgSyRxSNGjZlx3b38tjq6+W4GiWC60S4ijtg33+Vh+6DK&#10;IAACIAACIAACIAACzUIgS2RxZMQ97DlsbL0we0zbPbScosfYh8SRgeNH8wPYQAAEQAAEQAAEQAAE&#10;QCBTBLJFFjMZ/LZYMcyfWsw264g6kCkISBcEQAAEQAAEQAAEQCDfCWSPLM73lkD9QQAEQAAEQAAE&#10;QAAEWpAAZHELwkfWIAACIAACIAACIAAC2UIAsjhbWgLlAAEQAAEQAAEQAAEQaEECkMUtCB9ZgwAI&#10;gAAIgAAIgAAIZAsByOJsaQmUAwRAAARAAARAAARAoAUJQBa3IHxkDQIgAAIgAAIgAAIgkC0EIIuz&#10;pSVQDhAAARAAARAAARAAgRYkAFncgvCRNQiAAAiAAAiAAAiAQLYQgCzOlpZAOUAABJpOIPpBhHZs&#10;IAACIAACIJACAchiE9qCq58Tewo0EQUEQCAbCEAZZ0MroAwgAAIg0OoIQBY7mkxXw1DGrc6aM1pg&#10;XC9lFC8SzzYCuLTIthZBeUAABJqBAGSxhKx7iHufek4zoEcWWUjA7yf4LL9egoJx25Ifk+DLXVwM&#10;C5KCnt4dQCYLxysUCQRAIO0EIIsZUn3EhyZOu5G1eILBqlG0vq4A9PD69VKvu7PxeolKO/81ufIn&#10;z13aouHiR3pbnGpK+uBpEsISsIbKwEesFJlM9+U8N+BM40X6IAACCQlAFtuISPQoTSwEEBwkCQ0o&#10;OwMIjat2Uo3BvkO/htaPZ6cmJv5Uu+xshRYslVDGxuWNW+0F3J+Xz31fXV24LzBCYgkZLL0WIuS7&#10;sac3C6QGAiCQ8wQgiz2aWJ8M8PN0dvaBgHlXbzKSjEI1Cn+qXhfDKUgBqN3FbrgMSRBnpyY2Vv7Q&#10;RR3tuKIzLNagJPjo1xLCYIR56G3dGt3GTdejxohH3UGwUi6DhFm4XctGmsFXoSKjhLm4WxnXh80z&#10;VrfGftE8ZJBLbhCALLbb0e8XWCjjDNl6sjOfKkaYn3TVdG5IYV0DiVP6fC9S1ufX7BTEhm6gQqpr&#10;OZirmLbFFZFuY8b6KHUJRDANaHqjB2i4phhwynEDOmOYfhEcXXFQ5uQJMKDw+in6rPzxqt81sZCe&#10;5TcKKa5tcH2YoXFbJJsJA25KgbOtPE2pizuu+g0kvckiNU8CkMW+huH2KvmNyLndIZPqOWrdQgAr&#10;vYen4Hgw5l0jIzH76npInyONU8K9Sgc9ZZDyvOpZtNRc6+dv0wuppExq/rakGtodWF+1EiaptPca&#10;1fTu3NX6KIFIb0RxRFwI6WZguI0Nw1aFb0otPOMGrOsIphrcLwLi6v1RcHCvnRDXXbQH+4xVGVQw&#10;9XNNQiEl4lJElUsYtvoAopoMV4ZhOmB4c9JDhmmUpueebAqZuNbKk+k+eMpOtiFyI3y+y2JjEvK7&#10;WSd4ZWrwiJ+d40imzddNLNjDFFIfu+ddPVnKVJ+G3UJHr7WYgJXLUJdBYnrONKLw6QuY+tJJEVdU&#10;Qd/8DDh8XmkJqUtk9VnJL9XW4kMmxmXRmuKyhz74/RAkKut2tKsi6fJOBBat0BRKYaInK+xUmrqy&#10;T1hIz06n/1QiktXTNJSxZ10ENL0H6b1SXch5xk1owLpp6SkkVfGEZPIhQICNJVSZLeId0K/f9Aby&#10;u7xMbyPqnSVMF05v7iq1Zs465av0DFW/eZLNX1nsbu/gETkpnWcYcTObctNNJ7UCG+JDJ6bLWSFW&#10;1J5wgHOPCLpLic6KxIUmVoENmSuOi4Ni92xu42yy6qTp5N0pKCeosXTSrYlFXFEvIUpSa8em1EKn&#10;KsSQ2v2SVQGaTttw+rpvvNPNQ/ERlAQx97Cg9JZapK7bUnohN5GAuAAII1kMQawuIUTVgq9Riaqu&#10;QZWN6RiFHbr7oIKsMtI/qGT9HMaKj6fO1u2/iSSb0gWyNq5xsRpwI7KqgoHRfZmU0crqBdYzUian&#10;F083e+VHSJcZuAfSdKWcUYBJJe6ukZhSw9hJUhllf+A8lcW6BQSoYdHTPO/k0N0zxjwU3GGyvzsl&#10;dBUkNGvd/aZ713QHkkrE0Md+Sk4HLtI3HFeqmTwFccIyJwygxmi/kMqZkUYxqjSxHy7PwiR0uSWs&#10;bLIB9CuiAB2sX5a4m6kpt0wZF0Xu8idk4va7678kiARVCT0t2cjU0wyUsAgjXsO0gupfVCSlBgzR&#10;GVAw0QpqUHLrXf2Ino7efIaMVtxEeM9rUQWQ4oYcEnVNrErid32bEF2w9E8YPUMB/ByiTc9Oh6wu&#10;KgKmNjX3hWydppcwOAXjoks1n1upG/0u4bht5OsOb/h0AlRBhiCkfdAwrivcP5dRRQyDyVDVsjPZ&#10;PJXFojGM4TughQy3ky7R3J1KmJSartT8Jw4aBpdGCRVsYZ7X/WkxSuWsFUgVWyNxMRGqdQvuD/pM&#10;qcfVJzBjktaVsYjiN4unUFO90ZOdGzIxvQl5oXMLtljBM1kD08Mriw1Jzy01DB3sTkcFEKeSLa1K&#10;UL8oCllaXZiKzwFsdbsSYIVJ+Klb97VlQhNSl0DqZsGEVuR3MaB3Jf1qzehKovCqYMLg3ZcrATyN&#10;7kb5hr/8UIV0L+wWbaEMWBTbuNwKKKfquX6to2qUsr2FtLFmDpawOkTGkMIJzVI5Cw0BmpBtanV3&#10;V8GwKGU2lL6qi6iFblHG5J6Cy1OkqWtio0YJ0aVGwC9WcHbBTW8MAu6R1lMZN8VPkd66N3NqpiyO&#10;x+PNXILWlZ2fRAsYIzydHKLW7rkzQzSUHNe7umdH0se+hIOsXgV3FxIDk5rzEl6EGN5fHZH47Cl5&#10;RSyxp1ET6w1h6AZPuanC6KO2e/TR5+OEeJVO8qt7sLV4jnTBUZRB6kIk4eivl1O1VFLqKrUKuuvi&#10;NgCldJves5SC18EqOH6XEERSnTKERROLpGti9/WSYYdGXgqUYdsqmHG5ElBUFVKUIcymGiXlDpty&#10;xDDFE2ESmn34pFIIqQaHkMVQE5PnqKJ6qDqruqcxbusmqiDrmlIYc8hSJVtxfUIUWQiLMiYRY2wR&#10;pm4oY5G1filFn3V1mFTZFAp16SgSzxAHv7JRdmr2UVnrTe9ufV2xGMmKwJ6eLL/r7aSgtd7Apixu&#10;vTXJUMmV3jWuswPGZV0OCiM2rmLpiGGsCRVSGmun52Xkm+xYbJTKrYyTrZehjN2DuCeHNEqfAM5i&#10;+Agz8QuBrizEc6gSGQXwcWvNFGxAlMEYvo1ME47sSfkMklXDeqU8rzfC1FrUKFgIeqYTXvwZ0f3M&#10;QCgGozz6Qlg9HTW20EFdBIi66FbkthO91TwvBlQiIiljN8RNGKsO0xAph/EcTvUrXkUjpIEph3Fq&#10;RSLgQkWlFj21WMZVk7igUrYRkGZwOT2vWvXUAqLrytjoYrpEC65vwhHGPRiGIa86r2699Fl1q+BE&#10;Aq4flAdHtYjRPfX6hqxdaiYR3PpqqDFaU/VuvY4Kl96DDCN395oAnZNyjbI/ImRx2DZSFiYGaHc0&#10;MSsbGsLTL6KHCRBPYUuWKJzq0rqyVxpCdSHVvXUpH2ZkoSqo1PTLcV3UJiqjfV6Na+pQC/ZM1XzB&#10;ukFdWxtF9Sx5mBHfmMmaTkD3lBBY4/pHF3OiNZUsc89YRlPqRW1iORXkYBVoFEAFbmZtZ3Rt1an1&#10;3q36hRoZ6EiAs80QRn69JsxMrJuu8dlItpm5GbknJXPDDyPBIXXOSRlbai0Spr30lA0xGiyI3b4D&#10;d430JUZ6JzVmH0/z08On4IBIqOxFgIDJIkynCCiYLgfVyBbGkMK7A5Jt3zC5izBqZqGSuwccVUKj&#10;XsZyI3HWKKQ+NPkZTBPH8/DVzLaQHrKY1lGILdvKmg3lEYbi7gbGkYDxxS2vA5RxGAnliUWXp+4A&#10;uvA1pnO9twRLIkNa+XWh1LqWPpZlQ7vrZQiWEcYFt6i+ux2F+vQ85dYNmSCgfFEicWOVHh3Rfy4U&#10;5fSzxvDzR8KKKPPT81Izq7uX6b0pYeKZDqBfdlL7imnMT/bp4tjtiwpwdioIKcvZYJWcaUpJpZ+C&#10;DlPpp8bHcyQPLrNun+oK03A3JKucVEcIsATDF6gXUh+cdU3srkj48dmtj1VqfrXTj3uG8dTEIiMq&#10;dmotSHH9pg+VoOfYq3dDfWBxd0+RhT5sJmXVIQPrxAJQqKHG7VES5VRx3cpY1x6iyqLH5fkWffPN&#10;N9esWbNixYr7779/5syZt912myJy5pln3nDDDRdddNH06dNvvfXWLCTVoaIikpJ8Nww9zPVowiFA&#10;mFTAUCW0hUhHdEvd/gIUcPiRSxXSSE0XZ3pq+jW6ASGhF1CF9xw1stBa0lgknZUblKd1iRFKRFRz&#10;nlozp5ctIfnUKuI36OtGa0zGIiPlsRBfdftJe1H1BI1qGmXTLdzdm1JD1JRYwR3fSFmfn4QNUBUM&#10;Y3C3F5HXNXFSo1ZTqtZ64/rZp+qG7g6orF31VsPmPZsy4ZUhtW+w2nAPKZSRsg2RqZGCMZioMPqo&#10;rlfHrx31Dp7sXKPi6n2QCmDYquccYXR2z4nJPeY03Rr98k3Y44ys0z4Del45eM4RKUBwJ67MyVN7&#10;6Io5uAsEFCYajVZWVqZQ2kxH2bp1a7du3YYPH07KljSwyu6KK64YOHBgLNPZ5176fqObcdxzfFFX&#10;sW4fQLLjUQBY1V2VkvBz9QWYviih51U1HU/7iNAa7cRzFFOzlzprQA5T04SzbJhEPMOIUhm6XM09&#10;fs45Cu/2K4hY6Rq11aSuF0+vgvplUDdmKlg2aGK9nGE6su6v1SseslnhzkkXKGN8M3p0QM8VRki7&#10;38Jxo4ThVyrrVz56F6PP6hR98NTEIozq3WE0sRqvQiI1gilTFBxU31RkxEH3fCfKpi8D0FNWVUit&#10;VMGx9KlNzWV6FP0SJeD3CmEeSlP6TQchq+AZPY09PdjfHGbUClmRHAgGWZxKIxq/Qjb9dwfqEmI4&#10;c++e/VYUOsDBrGpljC9u6w/oD3q9PIV1EweCVNBnRxwBjcZ0P3eUUUwdspJxhNd91aEjTe9QZfyU&#10;pl8yUWmDzUBMt3oYsoeMtr64gFTdwbPZMzp3ZoehOUrh6XLLwnJmeZE8BaUYgd2bYWNKDbtDCov1&#10;3FXggOgijKGJVY/Tr5OV2KXwxkxkDPvhr65FR0vvgKMjEipZVVCvAh00IAsIqjCZKJWhjEXBlLJP&#10;1oA9r9iFRSU1SIp1I/qe3l+E9AndrZIN000WQi6FxyIK2/HZ/O2a8AJRHz6M0UFpYmNMCf7dLbU6&#10;eupvlW8ar2hTK16LxNIn14C1EJ5l0xWq+6fz9PpfjQIY867+e2sARkOQGfaQ3nlL5eV2m7VIQzdD&#10;pn6toGNX9iaMJ73zZTPUsQWzMFh5klSjWcCyCqMK6vo2ZNUCek3wj2/GWcouzBARsmuHLHzIYPqM&#10;FvwbvUhQDR26qTfb5Z/u1DAqGHJMC+mZSjhF+k302dDNVdlCMtFJYhFFyI6DYN4EPH+sUQ5FNRGK&#10;D3pvDO8SSBm9uI50R2+6mzzlImVPxIRDnl5Ug5jhMDacKJmoo2FmykOQVF4pjI/h0zd+b00Kb/hc&#10;WmlI0MhQwwX8Vm4wD/4FI6B46tcPEcatqPzkoOhuKnwYTSwUp9+4nSGGlKzu6VS5+BXDPYwk5VvN&#10;RC2ShWZ4WA0XlShhmPUz+iQeRmpnou5IUxGIgUULEvAcRIzy6MrYGEzVsKLSUSNmwCifcn3VsC4m&#10;BszQYhrwu6A3fg5L6hIio7ozBQMwpCqlIGwg0/NuXtlYtjV6CnaSnVF0Wen+CcIQnZ5VUFLY0D3J&#10;2qcIrxJJVgCJH9lb6WYoSMPa9R/QxLjaDJtqDjWaNT1TZSrG2BjQ1i3i1296TXMjBc+nrkEWt47G&#10;FSOpvnBCDCthxvQ01jCMjk9jdvmQlD4fhPQDtTiWZvuVs8Vr2jwFSHh10eJetObh0Ay5BHexpC5x&#10;myLddGWsL8fyS1OJyGz4VT1DzdQUnikXSWWaltzd86PwJYniGT/zGmV2T+g53NYpt1eGIhriGLI4&#10;Q5zTmaz7Vzx3H1ZdDj6ndKL3TyuNFyQiqWZYDNM8ZJqeSyZ+62h6qZo/Bd1Jr18YY75MrS2y4epC&#10;Dd2G45lqFKzM8mdgT4tCDW8hSf2OFz5ZFdL9e6/uOfbry8n+kpBCwRDFjwBkceuwDdG1xG6MGvkz&#10;XLaOpmpaKbO2NZVEg6u4aS2cYuxm1goplrJ1RkvjJW4YAG5l7JbInumodQhhcmmNYTKtUFuQCTWx&#10;PrYLN5an9s3aKaAF6TVP1uoddpDFzQM8DbkEuNBUR0KPSgPo5JMA9uSZIQYINDeBMJcWzdOXdWUs&#10;NHGYsjU3L+SXbgKey6XcJocJPd3gg9JzLy+GLG5O/s68otGI2sOUQgT22cz+lmziYQrgDhO+/M1T&#10;ntRq4Rcro2V2omtJP1CgXXmyaa1TeFINmnJg/06asnkK4LpTMw3qLakKplz07IiYZnR6pVLFmEWe&#10;0fDDuKh4suFb3AZausD6aijRkcUufv71xOM7obc4zDwoAGSxq5H1Yc792QjelMD02mq1B0sTcVYE&#10;Tihi9MB6FL+hIS1V8CyVnnJwZZtSBiNu+Aby7N7hyxycUcDYYTRQyAb1Q9SU+iZpV/GjomK358VM&#10;GFXwsNsUU0nKCFMOrDppSDh+GotHdwBPF5nmHCJS7p7uq4umNH002uuec8Xu4VwwziZUuukaJaz2&#10;lX0q5SFFl6qelIJTDjkNqVwCwge0UUI5lUZTUXklO9gaJJMts1+Xd6sM600fiV0MyVYhGGOAJSSs&#10;bC4GUAsn9MpBFkfssdI9W+hTo6fEdAdwz6bKTI3Aejt4Jm5EFOE9xbF7mHYnboxlfqUyCmn0Mb8q&#10;GKVykwyubFMwJlXgAK2TbJmNqTS4GAENFNz0FDFdcHT9rVfWbVeec1u6iuFWjeHRNZFGUkaYcmDV&#10;SUP2OD+N5TX4OLRdcN8MoCpONc8QkXL3TGgnSaa84KpnxW47F8KMgXqvcetCT4wB0rApnSj4qqAp&#10;KStLSHZycY9dAcUwSLqlfJIN6hgY/eAYpu4usPui1D1HeIrdYLXgqqzhUAhyMXj2a882CjNQhzcb&#10;nwZi12w5vQllrC+lMGWxOKe2HKahnF72WOmeLdz199OFnqSSCuyeTVV0v2J4DusJ2yypUqUQWGmX&#10;4JLoKYcPacxDTWkgY4hMofUDqhAwPYQxlUzA0evrV9lki20M1gEWGyDCDCDBE3waTcXocUl1nISB&#10;U6tvotqZg1VqdpKw8Cn0+rQ0fbAlJILj0EnpCpzRUSKp+jZbv/CscsDwGNII3ZI02MyaYoTB1ugn&#10;fN11NMoQ7H5yd3ln+Oj7cX1P4O8IX4WkMAYE9mkgKjP7jcXrBTQJB5JWEcAtd/PbWxxGCWVzw4ac&#10;ipq5CgmVazOXJ+QEmVWlylxhWrvNZ45Ma0jZ85ad1lDwbCljimuys3OkzSjUDFU5pIbOaNX8LlkT&#10;Zpps4f3DJ147kbAwGQrgVWaljDOUZ8sm6/YFB3mLuTPF+VtbyxY/fbmTq5haOn3pISUQAAEQAIHs&#10;JYAriuxtm/womftlH62i3tmr4NOBT62g0OWuLYv1BRb5sIgiHUiRBgiAAAiAAAiAAAjkMgFaviWW&#10;UuTepitjUTuHt5hON1obfdLlc06xiMJVnFPt2ZTKkC2orSnpIC4IgAAIgAAI5CoBdrsqrZbOxc1Q&#10;xuYiCq6KSR2TKpYu41yEwOqU2z8N5GqrpbdeJIj1BCGR04u3RVJrykVOU+K2SGWRKQiAAAg0HwFa&#10;VZtbytjzCROxZ58f9/qbE6fP/JyfjnA1TH/Yzr7n3tpip6tYvH2x9z3n6pJIfG4+U0NOSRJISwMF&#10;N3ErUkhpoZFkC7SC4O4WDN+mnrYRPnoroJNkEbO/7tlfwiSRIzgIZA2BnH5Gm1sZx4qKCkpLSkqK&#10;i3gLiGUU3FXcyDRxPt+VBmWcNZ3SURDVLn5yMMwEqTdu8Er6rBWdRjWztpxuKwrTQKnZXkg56xfM&#10;/dMBHclcaVOrY3PG8ry0aGIB0mioui9DlQrjdhMbCNFBwBgJcxiI5yOJY7W1tXX1dZs2bRY15w5i&#10;/r+12iKHiYiqkavYr44YYZvS+pnQE+4W0Y8YM24Yf6F+6dda7jQNEBZZa7F+CiaNBU4qKSOwX9ww&#10;AropfaSJcT2phkwzIG5wz/XrZXqCCbteUo3lWaOAFJqeeEiGCJadBNJ46ZWdFWy2UuVDV/J4QFtV&#10;dU1VVXU05rz3jvRxs4FvzozEmyZ8Ns9VJvlgFploAbdabTpJPQVdzorjwdOk50Dp93OIWx83vfBN&#10;hxwgVtw0mp5dsikECN9gemln69mR+TW/vNgXVVP5GnbVWn4kcyv7YDmrN2hAXL/mMLCEzCsgWFPa&#10;3R3Xr3GTNWOEb+0EPPt1a69Ui5e/96nnUBnEotMc2ywPsD07xGgFRVFRkXHnkfjhUMwdOYYgZHXC&#10;64yQ00PIfHMjmN+Epysnv8+eBAxRq+xYBTZyTKhsjEk04ErJL4uMtpQnHHeOunw3LDak5vC8Wmh6&#10;1YI7RSauOgLEnJFdACh1yjCPTBS4iZCbcqUR0jZECf1srInlF9HdJQkzLLgvY/SGa5EOmxYazZZI&#10;wjlLb4VmK1VwRgFzhx7Rfb2XbPmD4WRowEy2kGkMH1CjpAaKNBapmZNyi4HYqBNPPPKIIwYOHGgN&#10;U7EoF8X8fkP628wlzGR2Xq7igBUU4ZWx3xAvxv1s6EjNVgxP/ZpUo+pF9Sy23i5u+atM3C1ljDk+&#10;ZKkSKuyQ6aQ3mKesd/vzQmbadBMNM4C6WyTZLhamOmHayzOMny0F21uYIunjQBhQCdMM0IW6KPTM&#10;K0xc1VIB/UtlpAd2f9br4pmsKE/CAcpTqCVsx7TQTtgcrSKAJ0DPju9WlglbJ0MEQqpzVYuEBp9U&#10;OQNmopyxK1URd41ypo7BjS7GEGNuijVEShvixY0RuuXOMTxJcZxTujiIT2ojrOcI4jnKt9TIIgqj&#10;T5ZJDQ3hA7tHWE+DSypBI3BCLejXiJ4SOXxJmoGeXpiA8ShhRdzKOCA1t/WmwCRhGwWXOS3KOIUR&#10;3AAVRkwbNQ2TqWevD57sEw4Uhq51y1PDlvSOmTCuZxdzW0WAbva0B3eyTW/3gCZLoTWbbvnZmUJC&#10;c0pqggiTWro4hOlffsOmYW/hkwovrMOnmS4gfuno40nw5+ARrHl0QqZppJC+ezSLbd1Ws72qtqq6&#10;jncP66pdOIz5kRzewlh2wPDtFz04Wbd8zChhz6vAMBVPqlTuBAN8bwHupYBMg2fBkNN5UpXSBUcY&#10;ZZz2lg32vfnVxY0ifHOHDxms48PLJkqniQrJT+olbGuVb1Iqyq+0nhNSwjLoOiOM/YSprGd1jMST&#10;qnLCWqQWwK8MYcw+YflVgNRMOrUaZVWsAHNyX6la07093wdfzYax1abQ8JxQPCcOz2s2cdDoqmm3&#10;hLQnaAyqIfVueM4JhW9GaxS+nM0cUtiJPm/GYtH6WKQhGmmQfmFbGlvrKJq5jC2RXfAg6zkRGvNT&#10;sq6L5rG/gEnUr8sZ+PVgni3jHh+bolDdY3Hw6NxsxpJQuinUfhNGyIkkXYZhGKTn1ZGf7g9ZVBE9&#10;jFBL2EwJ8YaxvYRSKWAGTVhCPYB7ug3Tagl1hrvrBZQq4ZCV7IiUFIF0BdYLGcDHOJVsQ4dpHc9x&#10;Ly3VTKo3JZVjQMqeVfYcXVWOfh05oF1SABumgu65NdiY1Vn31JNwGDSUqD4kGqnpotwTWpiqtXgY&#10;NaEbNdVrlKFmbfG6exZAaWI6q6yFHkBRwF8BTUuK5STHoAhxnJ31SFOpkqpfwHWnX5/URxPPkSVz&#10;w6UQK+5hLsx0Yshlv1HDnYWwqjBZhGnALFHDAWIogIyA4znQBFtdWiRmwHgXMAW6Gy7hFZHRjk1s&#10;+mSjJ9V/A0wu2XzDWK9hNn7za7JJJVtlz4k80/VNtlJJ9fSkRpgUamqIhjDA/QbMFJJSg2qYqUGV&#10;zR3YKHYwYTclP25Nn8USDime01YYiwowDLcyTtisehTPWrv1QMI0w9QiNbWtd/OAzwGiUFeEflNe&#10;UuVvXYFFa+p/Y/RoNrFnRU2mXFVRcdyDi0VZFj94XAXfrpqSycLNpzd9h9g8BwvPMSW4i3r20ox2&#10;KncnD1Fd7yBq2HIXOIVJKOViZENETxTGcGnoY1HsMG2dRpjuIvkNfAGZ+pU5TF1SaCwjWUN5uHVA&#10;UmophfK4o/iNBu5pKSA794wbsiIpmEdS6jMtiLIqkYSXo35K1DNigLwz1LAOIUwZjPB+qbmT0lWy&#10;SiRZcwofPuQs5nfNIIZBfQj17NTpMiF3vQIAhszU3QcTiv6QKetlCyN5QybrqVX85gI6nsIgE7Ik&#10;WRhM18RUvFhhAd80WcyfQGHdatesHuPFD06YPdhitvjBy67rP66ysnLWrbPPyqwwDttMhqGkbDee&#10;ERN2qoQB3KrLb5gL6GwGC8/Z1BhTQg6mYSlncbjg4dXoWgEK2G+uzVDVDWUcMD3rhmEUxk83iGAp&#10;9wW/cTmktWeD7TVdcfqloLdUhq5AMmRyWZJs8JVegIT1k7PBvSBhrf0aMWHjGiJSF77qs1G2pLpk&#10;Cv0o4SyWsFLuCUsNJkkVPiF2zzHKr3jhsw5jXSHLpjeiZ+Mmm45neL2VPQsfvu5pKU9WJaLXPVZW&#10;Eiktjsh3P+uPKbalcXMVfsq94/uM7i9zWzx5/Iwxo0bQtx4jRw9+fEKaHcapvuNbsWuiAQUPQ0aP&#10;dY/FfqLBuNBMoeUMxRzcRVMYTFMoUrZFSTiguAO4dU+wNk17lROW2Z2j3xVRSMGaWhWS6lZJBU6t&#10;PAGxmq6G/RIPrlfL1jrtGJstwZDXGJ5XhiKuZ5/1GzApfEBSflpWj+VJxj3Cp9C108U82fE/TJfJ&#10;qHkbBQ4p3MMMAn7FTiqLpk/fYVo2uNVERTx0TqqSKUyRWjaMAqJqHVu/Ztmm9Ss3b1rn3Qmbr7yL&#10;H7wjcs3YnlaGi+bNGNxnH/6tR8/+kdkL5cqKNBco5AoKPdc09lvPcVPkpaRwwn7lKVPSWEhVd6M7&#10;ZSKLNLduxpLTUXiOMjocv8+qZZvoggpZy5TbK2HEhAFCllAE85vmDf2R3kyTKmFzBg4QZM1ZjNab&#10;l9tO3COq3zisxzVi+Sm8kEl5OqrdA2yAgvEbVfx6UOZaMGAWM/qsMZUYVQiWa2ksv7tZE06yYXL3&#10;M4mQiTePJg5ZEc9gve7mL7qjRac5dN+ZxwUALaJo1759WXmbdu3aOkDw93g06wKKKfde1587h+2t&#10;f88eHq0jlhuLLUwbZyJMJqZkz04Vciw26piJ4gWMaJkg3CrSDB7HAyZOVTu3IM502+ntGB5ys81Y&#10;bktuqazDw8lESD8zyKh5ZKIiWZWme5lBQutyA08Yxa/KwW0XcNYYSTwL4Dm7Nz98Px0cwCRlnk2p&#10;nVsZi9TS0r/cI3+AMnZfIKWlDE2Bk29xlQUq8rGqqip6+XNpaYnNogXebUeu4tm3XulUxT4eYlpt&#10;rLacbD/PXmGMHX6SK10dOyfBZk+lWunAZ8x5AUbYRNSZS7mJBWuR6CG9TS1StlaRqd+IGrLwevQm&#10;9twwY3tAqYIVZIvoy5AMszBYE5syTI38xLeI6/kjYTOUKkzJ8zCMTp49gIJ3J8mBPZlNNprjnwxj&#10;oiUTM64bSP7fsx6P0Ad6GMU+feyb7xbOjnh7jtNSKvHTQFZtbhHsVzy3IyGrKoLChCGgy80w4ZsS&#10;RnR1DL5NYdg8cdFGmeOcLNtMXKdlIs3MEcvJlA0zSNYqwjDxVMZ+q+YyUYAwhUQYg0CsY8eOhYWF&#10;mi62X3THL2iah9iIe6QHeNyYyOBbZ709tgfdaBe57l52o519813zlCVrcklq3ISrIGvaLVRBmlMK&#10;GwXC4BuqhbIvEBou5TZJo8c35TKIiEmN6k3MC9ETEmiGPmUo44Cl7QlLiwAZJaBaKlZXV1dfX19T&#10;U8vz485i+TaPjBYgceI9xj5ET2YjB/LA8aNn3WOsr0gc3QxBNVMu8eRjIwYIgAAIgEBrJ9AMMqi1&#10;I8q38jfDD2h+Vte6nFnRD/LFNGKdO3cmh3H79u2lKGbXMvx2O+7ob3YM5DYmV7HItsfYt7kPWR1o&#10;9tIgQxAAARBoKQLZ4+NsKQJpzLd1SZA0VhxJJSTQDBdL7gUbzZBpwoojgCeBmNrEkyesFz8372Mo&#10;0DggAAIgAAIgAAIgkOsEIIizrYWNa2b7nc9O17B0FbeEwzjbiKE8IAACINAyBJrhF96WqRhyBYE8&#10;I4Bl5a2lwW1ZbJe4RVZPNBcwtj7Gel9LCu/yaK5iIh8QAAEQAAEQAAEQAIHMEjCeDeIhi5t/QXFm&#10;a4zUQQAEQKDVEsBPrq226VBwEMgpAln4NNtM8I1VVVdv3bq1uroag28m+CJNEAABEAABEAABEACB&#10;VkEg9smH737x5RfTpk9XxYU+bhUth0KCAAiAAAiAAAiAAAikkUDskCHDBh006MCf/CSNiSIpEAAB&#10;EAABEAABEAABEGhdBGJ1tQ2bKzdWV9VQuXGnZOtqPJQWBEAABEAABEAABEAgXQRia1eu2rBu3fr1&#10;G9KVItIBARAAARAAARAAARBo7QTsVbXWI7xae40Slj+2d8/u+/Tp17tvLz0olhcnBIcAIAACIAAC&#10;IAACIAACuUQgtmj+/HlzFyz9YblRKyjjXGpm1AUEQAAEQAAEQAAEQEAR8HxjXazTTl322nvPLp0r&#10;QAoEQAAEQAAEQAAEQAAE8pZArLxtm0gkWlxSnJ8I8uTx1PnZuKg1CIAACIAACIAACIQnEFs4d84P&#10;PyxbtmRp+DgICQIgAAIgAAIgAAIgAAKtmoB487O+miLWq2+/vffabfe99+IVEy9+xuufW3Uro/Ag&#10;AAIgAAIgAAIgAAJhCShlHKurq1m/bkPl5komh7keFn+xgQAIgAAIgAAIgAAIgED+EIjV1NaVlJeX&#10;FBV63pGXPyBQUxAAARAAARAAARAAgXwmEOvSZZe99ti9c+cuggLEcT5bA+oOAiAAAiAAAiAAAnlL&#10;IFZcXESVjxXE8hYBKg4CIAACIAACIAACIJBvBNy+YKjhfLMB1BcEQAAEQAAEQAAEQIARMB5GkR+y&#10;mO4ijMdl+1vv9Z5/1bOwCBAAARAAARAAARAAARAQBPJDFqO1QQAEQAAEQAAEQAAEUiUQ/YDFXEAu&#10;xVx5YJn3y58bGhoaGxvprwBl+VRTxYZ4IAACIAACIAACIAACINAKCcQWLVj0zazPv/76G1l4tdig&#10;FVYGRQYBEAABEAABEAABEACB1AjEyktLO3fZmbY4BHFqCBELBEAABEAABEAABHKRgC0OrVuzcqmW&#10;Hi9/3mmXTsVlbWjLpXr61UWsjMEGAiAAAiAAAiAAAiAAAgaB2LIfl69Y+sPSH36kh1SADgiAAAiA&#10;AAiAAAiAAAi4CfS6+5ycxxKr6Nh5n9699+nZ3bqzMI/EcT40cM5bMCoIAiAAAiAAAiAAAk0hoJ5K&#10;Eeuyc5cOHTq0a9dOJJcrj91oChzEBQEQAAEQAAEQAAEQyDsCeG5x3jU5KgwCIAACIAACIAACICBu&#10;udM5QBbDKkAABEAABEAABEAABPKUgK6MIYvz1AhQbRAAARAAARAAARAAAXiLYQMgAAIgAAIgAAIg&#10;AAIgwAjYt9yBBwiAAAiAAAiAAAiAAAiAABZRwAZAAARAAARAAARAAATyi4D7fjuqvymL6S1/xpZf&#10;kFBbEAABEAABEAABEACB/CBgiONYLW11bMuP6qOWIAACIAACIAACIAACIOBBILZt69Yd27ZVV1Xl&#10;hZ/4KPl0uvlXPQtzAAEQAAEQAAEQAAEQAAH7lruykpLS4uLioiIBRYlj+iS+AxYIgAAIgAAIgAAI&#10;gAAI5DABoYxjBXyLxVyLjIVKzmEAqBoIgAAIgAAIgAAIgEC+EvB4y93q1avXrlu3adOmfGWCeoMA&#10;CIAACIAACIAACHgToHUE4oTxnuSc5BWb/vnnX3/77fyFC3OyeqgUCIAACIAACIAACIAACPgR0H3G&#10;sbPOOuvEE08cNmwYeIEACIAACIAACIAACIBA3hIwlxQLyayEcy44zGkNNW4czFsDR8VBAARAAARA&#10;AARAwIuAx9piFUwXxJ5v/gBSEAABEAABEAABEAABEMhVAnj5c662LOoFAiAAAiAAAiAAAiCQBIGg&#10;RRS57TPudfc5SXBCUBAAARAAARAAARAAgZwj4LjlLudqhwqBAAiAAAiAAAiAAAiAQBABT+dvHi2i&#10;iH4A+wABEAABEAABEAABEAABbwIJnkQBbCAAAiAAAiAAAiAAAiAgCCy46ll6sUfO0DAeuZZH3uKc&#10;aUJUBARAAARAAARAAASan0BO3peFtcXNb0jIEQRAAARAAARAAARAIKsJmN5i9ebrrC41CgcCIAAC&#10;IAACIAACIAACTSDgfmld9iyiWPzgcRViu2qKqKI6Yh1oQs0RFQRAAARAAARAAARAAAR0AsbzKLJG&#10;Fk+ZHHmokm3jxjx+FtPBix+87Lr+4+jArFtn8wPYQAAEQAAEQAAEQAAEQCDNBJTb2EMW0zoKsaU5&#10;z+DkRowd24OHGDFqTGT2wsWLJ4+fMWbUCDrQY+TowY9PSIMuPkreODmfbqLEBgIgAAIgAAIgAAIg&#10;kK8E3CsoiETWeItVqyxeOHvw6JE9Fs2bMbjPPvxoj579mVDO13ZDvUEABEAABEAABECg5QgoV6mn&#10;lGy5cqU/52yTxXzpxDXCcdy/p/AfOze5AJn/k34eSBEEQAAEQAAEQAAEQCAvCWSXLJ5y1UBaT3wP&#10;WzpBm7eHmC9AllteNhkqDQIgAAIgAAIgAAIg0FQC7vc/Z5EspgdPnBUZVylF8T59Blu1pWUVPp7j&#10;pvJAfBAAARAAARAAARAAgTwmkJWv8yBH8fjRsyxHMb/RLnLdvexGO/vmuzxuM1QdBEAABEAABEAA&#10;BEAgowSyxFu8+ME7Ho/MuG6gtXCYHsjWY+xD9GQ2OuCUyxmlgcRBAARAAARAAARAAATylIDHW+7U&#10;A9qa8RltPca+ra8ZFisprINvy0e35WkTodogAAIgAAIgAAIgAAKZJ5Al3uLMVxQ5gAAIgAAIgAAI&#10;gAAIgIBFQH/enPjskMW6n1i4ipvRYdysrdTr7nOaNT9kBgIgAAIgAAIgAAIgkGUEfF/+bOngxnhc&#10;7qSK+Y4NBEAABEAABEAABEAABHKTgO/Ln+ONjfbe/K+ATjttcok381us014FJAgCIAACIAACIAAC&#10;IJB5AvoiCuYbVq5i+sAEJTRl5tsAOYAACIAACIAACIAACLQ4AU0WcxEcb6i3d+YtbmzxIqIAIAAC&#10;IAACIAACIAACIJBGAvr9dirZ2E233HnvA48+89xLYh1xvLFe7fQF3uI0NgCSAgEQAAEQAAEQAIHW&#10;SEA9g6H3Pee2xvJ7ltnj5c/H7LzgsM5LDqxYIZZMxBsa7B3e4pxpeVQEBEAABEAABEAABEDARcDx&#10;8ue2JdHy4lhZEXtaG23qhjtrbXGO8It+kCMVQTVAAARAAARAAARAAAQyQSDWtjRWXhItK6ZFxuKW&#10;O7nRQ9r4DXd4QFsmsCNNEAABEAABEAABEACB7CIQK+vQu7Rd9+Ly3aUKFlrYegRFPC69yNlV6hRK&#10;c5SsyPyrnk0hNqKAAAiAAAiAAAiAAAgIAguufi4HUOivsRPViRXP+aho4YzCZd9GIiQco/FITNtz&#10;RRPnQNOhCiAAAiAAAiAAAiAAAukj4H4YReyVnjdP3ut3n+52ocilMRJTe5ypZCjj9OFHSiAAAiAA&#10;AiAAAiAAAi1NQPmJjYLEohF+Bx53FXNvcYHaxZGWLjnyBwEQAAEQAAEQAAEQyBYCC656tldOPKZN&#10;X0QhPtuv86BVxLQ3RmNqZ95iEszYQAAEQAAEQAAEQAAEQCBXCIjHMHusLdYqyH3D0YJINEY7rTDm&#10;zmPI4lwxAdQDBEAABEAABEAABEBAE8SN1iaoKG+xfBAbX09MmpitrcAKClgOCIAACIAACIAACIBA&#10;7hEgVzFJYn2RsWMRhVVhoYZJLgvFDG9x7lkCagQCIAACIAACIAAC+UuAqWH2Dru42oV72F5bLNmw&#10;pRNsF0uNc2PDK+5yox1RCxAAARAAARAAgZYiINbj0ta79d9vx6rCd6WL2Ts7SBZbx0VNuZ+YPZdC&#10;PZuipeAjXxAAARAAARAAARAAARDIBAH+amfSxXLJsFT8preYy2Fx713Orp/odfc5mQCMNEEABEAA&#10;BEAABEAABFoNAds3LBdIuBZRWII4d1Vxq2ksFBQEQAAEQAAEQAAEQCDjBKxlw05ZLLVwzknio2R1&#10;51/1bMbJIgMQAAEQAAEQAAEQAIHsJyDfZWcX1CGLmXiU74fOOWWc/W2DEoIACIAACIAACIAACDQP&#10;Aa54DWHMZbFcZ8w+Qhk3T1sgFxAAARAAARAAARAAgZYkwN/lLBYYi81jbTFfcCCcxq38CW1UB+th&#10;Ii0JHXmDAAiAAAiAAAiAAAhkFQH2IAqmh/XX13k8iUJq4jgXxthalADaoEXxI/McJ8CfRZntdcz+&#10;EmY7QZQPBEAABFwExDOY1YMo2JPa+FOMDVlMTmK+WUuMQbIFCYjpUJ8Ug1d8Y/pswcZqRVnjvgGj&#10;sbK24yjV3irkeyvqAihqcxLI2v7VnBCQV3YS4M5ie2OFjLsWUUhBLF7nkfV+lDCgc+YVd6I9uHvL&#10;o2HcGjoMHIRpKQJC6IS/5klXOZUVpStBpJMhArZtWK8bhbzIEOqWTTZHJlofiJiYWta6kHsCAqL7&#10;iaUU1uJi8hbrS43FAgpxb14Ovf25yaahRIxbzTQ5be8ExGgilka7r1EsTSX1sUNdZeBiRmVn5Juh&#10;uudVsnLasK55Mlp3fQIOMxm7nZRhYmW0CmlM3OhiaUy5iUnZ2EkQC01sfYDbuIlssyq68nG09m7l&#10;V/6EF3I5YM/BdczJqVO9/zkDWqPZOyj3FNP0q+tir7XFtjJu9iJmIsOjZNuptkw2E0+7z6ifz8zR&#10;chc5rmh4NeTAKmZNa2+6eFUF8HVO+zitk2WbY+GNhgs52yWrVlODZucSlRfFfo1rpK+Ee3N6mnNy&#10;OgnTcG4nsR0rP9zGCbVUGIyeYYz+mEDQuEww5XxDFSYdP86GHHAyURF3h2WFUbOSczWgKIA9y2jy&#10;qnmqkK7hxc8XHjAFhxx1k22j5uGWbKlaUXi9XZzPLVaPZ5MrjFtRpTJVVNV1pZdd3LbIe7tu+uGN&#10;Mrxykk/R0DSxqKQQx7bH37/qnkNVUI+1zokxS6+UylTPN3ytM9U82ZQua1nNKpSI1FtBnw/kLbCu&#10;9s1EnUxNbCljdWXlV0hZYOecnel290w/WWMOxqi7itVvMuklnzol5SR2d3bNbZxCaVMvUgqZpRTF&#10;T2f4JRa+Ru7+yHqrj78roSvEKE+wcXpLRm0w9+xlfmI6IC93d06pEcJGSkLhuWdMJ3ljMg3frKqs&#10;IaP4ldmgmhCB4ecOciRFbe0QXNqQVdAnEdXi+oeEhU84NtrihnPJ5U02pKOSbm+xdc9dOi5eWztN&#10;3XPj1g3ukdFvIFN2rAZ99yjgSF8bRGSaUa8ng5C44btDs1oHE8LXBwjzxyzXxKynpovygBE/YQES&#10;Ti3JpuA7d2a4Y0uSlsANKLYxKOtqlZpAXHIkNTiGnDuVFVmPo6FsfK+s7Opozh5KwWh3d9bpKrlI&#10;2fNKzLeJs+DnC/fMmqyUZwA1K9IvQR2XwVr3DNNHAkabMNHl8CUXwzvcAeGjpxzSMCq3/khodUHq&#10;zX0dq+mAAFdIsirKs/qqTdUHd12amFESyjXJFtKLqndVOUpoE5P3QOH8hTO1wcSYlBNW1iizmD3Z&#10;7tqCk9KVovJemVG0xG3nmubPcg8OYvAP2rVzLDCrjzm3JUghOH2RpGsiy2FlLF/kQdWORWkXhuCx&#10;iIJh5U2TcLhJsh+1suDSFPxmIKcedcwc4gkSlv2pz/o6h6RYGI5h1W+kenB2avtJzapben6wSiA7&#10;s98g5SnHLdWSrEbxtCgdlJFgwmEuDEb7UsQ5poSJmzCMu4TuSxQP77512SNb0Frqr0/5CbMOgO99&#10;inSwZSrKP+oxn/mkGzCFu009oE19i+0c4s0fQ5zXfkaxVZop5Kt3opRH/9QM1XNeVCbh/jnI+I0o&#10;zPicsGAJA6iRzd1wIeN6RvQ0A33I9Rg/rZ/d3WogAIV+SldsfmJIaQLVWcJWM3i81WWi9VmHoCtj&#10;3TDcoNx9lsXVcncPOCn3i4SDjOfvlkY/ssvjo0F1m3f7XLxNxf8yOGCWscdbbV7j7gGna8k5ORoJ&#10;2hqXR3PrSNkcYpa0hlzd8eTu2mFHe2Oadq6uTD1ZDyNj4tj2oYQtX6sMJ/WuZlEuWczlnPg/n/3F&#10;9gBtNbQ5GFk3wxnKhneFcFcULkevGt3cvdS+9855cej5uhLPg6bBBo5QrBJiqOWbn1zwdhK4xpQA&#10;2WSMOA5NqaWT9t7mVyPTa+703WqOMvnRLpil2xxTnctIPLWOPnrazI11C+Ec3jZP5yTNwHr4RDxa&#10;1sPZ4zIVYwoPaB1D+fnOsnz9iT47qpCqRdxNo8K45+ZgySha3xtI8qOeIy83dueM63GNZEDx9+K7&#10;+biFtS/wRLLJ3TSWiWujmV47VzdPygzcWlPKC/+fXOwAXqYiWsHo16pplIU4NI1w3bldhlwQyKFP&#10;swfP8dmI7pBXrvFRtqBzWNDN2JOhn2jT+0hARP1UWInv05aGvLbHAafZ6dV0j4eKmGO0d/pf9HHS&#10;21SsdD3huPuFPlDrRuI9gWpznzIDu+7Oe3j0lMVPcLqNGeOMfco1LHhe2Hjbp2vEMEZC97wc5oi7&#10;I0jygb+CLrj6uYCOn+2n7Bmda15ri0lHlX0TjvX+5zzWxazqgasIQo5BuqF7LHXgqTjbJawVqcHX&#10;L0Lw6KytdfINKPqzfrGbsHBSbbjGlIQRFSjjktqQXyE1lmMasASQ4/dQi7w5vAhh5r8+WL+DxBwN&#10;vUSnd8W9fmfQR0/PWgesg1S56JrYaFd3SQJa1lCN6pLMMcPpr4x3LngIUH6es7LD3eKcHd1XL6q/&#10;eNRIqRzRvskIXF2ThTczR3W8rjMDerf3JaXm0Q/uNUl4hvwvgPXLCaNp3H4B073qSjZAo/vVRY9i&#10;WpdPN3H0O9Ff1Y8tljIOUG8iui6G7FFOq5E7BYdQs65RDYEVyh8R2K6myONFMqzI/VVVyq+rGteN&#10;Ru0Sj89eDwYVQPwuVhOiSBzAef+M21TcF8O6MXhUymmxiV2hXk59T1aOfmTZhreN+fiYjCFX9wWo&#10;HD2lreiVfl6eMC0rwnhcLjo6ZDivTPj8siOkXEHhfMUdFc3wFovLWCYJrfc/Z0fxQ5YitMb0m1zd&#10;l0dJTD/CtvRfe52G7DAzTXEalfMbL9zCLiSVJgYLqYzNS3AvX7gcPtyOKycNvXUC+Ae7yoIGC687&#10;+hM6q0yMmpMpYIg3JqoAP6WarSmMd61del0ViTv0NG9rOI2ut2wKA6vD2WONrXoXNC4L7dJqglUX&#10;r27nkz7fG5A9C2xfmInyeP3SqhraT5MZDe2XiEN2W7+rBHfSFCAHdF6HJyngF3yehH4hbRTD7Zkz&#10;+oJsaNe0LCYLT3XiUWzXMpiAMLphy8+GSjbUgMVfd2eoiMZo7+0gtC/mzM6j8/HsMokFlquqnvq1&#10;KQN1mN7hbqngIdSzg+gXve6rAt3MPKvjF8ANREpDv4s662rBnYtjXNLnGv/p2CMRbfGDMW15XNBa&#10;XUyl42djIoDRAc2p00rFIVV9hvSQs3OwaekZ2VVw3tmflJehKZbcEnE1S+fZe68tTs7T0hL18M7T&#10;cJHF7TuN/Z7OpgzCPfklHO49FU9SMFzl9f5hN6k0MxE4oX7y7Fei/yf0behDiXtwF1caHncWJqqn&#10;PbW7vC0savDD7MKsb9FGx0Rl8RgKE45TpuhxRXBMWqk+zkIHLhoxWLj7FVu5N4Lq5e+NU/f/uacT&#10;t9PFbyZwTDZKJ7nuYvErobczRk1R/lKeRbQi64kbvVuc8lPGqWEPuB4zShJsbwFjXcB1qT4A+rqy&#10;NJebW47bGksE0+Z+t2V6nrUNT2txDtr7bqowxIy6GOiMFMIkGGZ8cIdRJuE5TXhaFxvYND1npOkQ&#10;mgauEEXUjUTv7ylcFSTMzewm7qs+1TFNSWOn7Sc3E+YuArgt0DjoTifMVYHv+KPd+OHXETzjGrOz&#10;cRGYsLJ+c7eKaHsrkvn9LWG+2ROAEXM6jM2XP4vfHvl/4TxO2VO5RCURi2B63X2Ox2Cht3d4/4eW&#10;UELbSlS6bD/vOUYETBjBs0XA2YCRxTEW+yzZTHgxEwBad4S4jSThmJhwvAsjfdyzmgTitw5SyzVA&#10;wQTVmldbbH6iTRdA7qQCnEb65G3l4RpYXHrII5Yz12D7kS2VaPFAsPoRGcqLEwFHu4mWf2fFDN9v&#10;E0IOn5QeMinNpGzYs6FNkRruKZB+ZuM5JPoZmGfdg63OLU8dDeqp05NorqDWSGifYZoyfJ8Kk5ph&#10;EvpXt05SQ4rfMl+/G/g8k0q2eH7hFRDdcoLN20jKcMHILqyNb8kW1WijtFwCGWn6TQoJFXZAi4tT&#10;YVwVYXWLpQZzzmcsfmI1b6QzvcUa69xcTeJhTGpFuctjkbAXZaLbJMy0pQLoXgH3AOQeMgJGtDBV&#10;MKKrKKGuhv2XcJhiSHNFqyyCZ6wwhTfCJDWe6oE95n4xtafkQQ8oeUCmAbGSchrZWSgPYvI9zq+N&#10;3LOLzE5d5eoOp2SakKXj9hGEXgTsOXup2Ug35qSMJJkaJBc2zMWb0QpqDtaHBSVKjA9uZRwmR084&#10;aZGnydFp3tApm4RbYqpW8OzpukEaVXS3qWdSaQcTpu4JDSBMIiFLnsakRI5JXSImLGQK02VYTSyL&#10;q91/lrA0rSSAIGBZOH8iBd9iVFexy7rzYNYiitxUxo5RWNfEPjenh2zitHebkPk2c7CWqqYuytWw&#10;YowsoRSzk1eYi/Iw03bIVghJL7hUCSeDkIUxgoVBoaIYrojw9dJToM8hIwbUKGB2cYsDtxWFYSWV&#10;sXOdYpiI7jCqvmF8OallkTCWwpIwZJgAAS3ovqjTEwzTW5OyyTClzaowfg2RxgFH1DcAo6dBBodP&#10;rROFId+Ukc3QhekqZCYsUGeeljHQc5wxep/fgBN+BHYuspeasfc954Zp2WwNoz1+gn8U5XR5i+Uy&#10;C/GDYZp+c8pWJKpcanVg1pc0KwqYoQEoTN3cg1SAMyNMgn5h0isd1MzUlCK1bFwdiK5Ek51+kg0f&#10;UOtkZ5fwE0CAnG36NOYWi2lk0kQjSU2QeQ4InrTdFypKtzWx5K06eiaukcJLzICrF3fLtmrO2VP4&#10;poxF4WvhOV2K6Cn29DS9cCp8FTIakkMgMczf5MF3saDC+fJnjkvcvS1fSZHRQrV04qKWSS0Q9Jwv&#10;s2dWa2mizZe/H/O0X9ynNnw0H4hmz0n/6S3lwT1dzZSwAOHFQUKQ6SqzukZqwXEj7Vd9Cel5Bkgj&#10;0tQK0OKxdAPW3ecJDTu9JU9jN0lvwXI4teY0fn2oSeEaLEuGi0wYA6Nhq2Lxzg7mLdaWUdiPY8i5&#10;pdUWUaVycraGmbCdbE0zo86MZp6ZspWxd7myB05zzi6tq43ClFb/saV5rgChwIx2acGrozAWgjA5&#10;QyDgZ4GcqWNyFeHDn+M9Hjy+1y13lmDMzZXFvNpKEzfRVZxcGyB06ySQPRKwZflB0LQsf+SewwSM&#10;K/wcrimq1oIEmj6GC8mUG15F67lstjAWTZPLT6JQC6j9HloMTdyC/bNVZA1HTqtoJhQyBQLuX1pg&#10;7SlgRBQQAIHWTYD9TOZ4Rht/+bP7zjq+miJnN/70CWjinG1fVAwEQAAEQAAEQAAE/Akw8Wv9r4cK&#10;8BbnIM7e95jv8sjBSqJKIAACIAACIAACIJAmAvpdd7njUuQe4UaqT6MUyIJWfsliVmO4itPUT5AM&#10;CIAACIAACIAACLRSAmKpBP0lcdxI4thHFufw4olW2nAoNgiAAAiAAAiAAAiAQJoJuO+pkG+5U/nw&#10;hcfmAuQ0l6KFkmMrKOAqbiH4yBYEQAAEQAAEQCAHCOTGOgrmKmarQ5iXWBfH+beIIgdMElUAARAA&#10;ARAAARAAARBoAgFxx12cLy5m4pjv+SSL4SpugvUgKgiAAAiAAAiAQH4SMN91Zz3BTD0Jt1VioSXF&#10;vGL0GF/1JF9vWZwd64sXP3hcBd+umpI8b/2hxfbL+5JPBzFAAARAAARAAARAAAQUgRxYR8GFrtTE&#10;8kHFXOv7eosdTzduCVtY/OBl1/UfV1lZOevW2WelIoxlofXXscy/+tmWqAryBAEQAAEQAAEQAIFc&#10;JGC8RF59bRV1ld5iKitbZEzSN2sXUSyePH7GmFEjqJQ9Ro4e/PiEkA5j4Rj28OpH49DErcJEUUgQ&#10;AAEQAAEQAIHWQiAaj3juHq+Ky74qWcsn7Lchkyx2v+MuGwq+aN6MwX324SXp0bN/ZPbCxd6l0q5S&#10;uBr28nKTIJ5/1XMUv9fdeJ1HNjQuygACIAACIAACIND6CHj4gtXTy9wfsrt+fCmIFMYJ1hZnR0X6&#10;9+zhURCx3Fhs0TCaPhrpfc+5YmfCGRsIgAAIgAAIgAAIgEAyBLJDGaa1FOwxFHKzHkQRiZ506a07&#10;tmzavnn9ghmvz5o16+b/d6fK82dnjb7uz3++4vJfTZ8+/dZbb01rWRImNuWqijv6zHp7LFPG+mdH&#10;RFLGtPg4YVoIkHsE0PStvU3Rgq26BdF8rbr5qPBowdbegtlf/qy1sa1bt3br1u2ww4bd/H//9/LL&#10;r5D/mxYV0/bHa35/0EEHZe3a4n36DLYaffHC2RFvz3H2mwVKCAIgAAIgAAIgAAIgkH0E1JPZtAe0&#10;qVdCZ1lx6Ua7yHX3shvt7JvvsqyIKA4IgAAIgAAIgAAIgECrJKAtolC62PYWK30s3vPR4luPsQ/R&#10;k9nICT9w/OhZ97BHUrg3rKBo8WZqqQKg6VuKfLryRQumi2SLpIPmaxHsacwULZhGmEiqlSo0ejhb&#10;I73PQ+zsfXesHr6LKLJAGfcY+zb13MpKscAYGwiAAAiAAAiAAAiAAAikhwDzA3NVzF8DzbesXVuc&#10;nhojFRAAARAAARAAARAAARAwCPA1FPJhFEwZc3cxZDHsBARAAARAAARAAARAIM8IME3MXm5n33kH&#10;WZxnJoDqggAIgAAIgAAIgEC+E5A31DFF3Ch0MRFJ8PLnLFhenO/NhvqDAAiAAAiAAAiAAAikmwAX&#10;wvJtHkIZsxwyv4iC3sVRcdyD+qub3Uf0ujrOLn7wOPlCu6vYs9q0jQVznQpOmb8XpMKREE/FTDrC&#10;c3WWOd2tkRfpNaXpPdtXUlNWYbWcbSa+7YamT8XkMtSC7sZFC6bSPIniNKX5RNreIyo6YCLy6Tqf&#10;oRZEB0xXA+VAOk2xseBx25GyZnNMuHnrqxaYprkStvRwuFvumuYw5swmRMbYpuM+YpjV4gcnzFbv&#10;8YhMmRx5iD+MYtyYx89yqNfF+1zJT6hTCVOmByA/eMfsMWNm3+HQ6JHBg80jU+69bkYOWHuLVqGp&#10;Te9qX92GLruu/zhq+Vn0AD/bKMawQ37PLUHTJ20NmWxBs/OKwqEFk24k/whNbT6esnM0tjJb/CA6&#10;YBpbyi+pTLYgOmAzNGAryCItNuY5brtTHnGPVGxMs0UGjx7pfr5YS03TwkUsPcXsY4zfeJehRxXz&#10;J6zdM0ozD/cRp+1MuXd8n9H91bERY+Wz2UaMGhOZvVBzOffoYUFlp2hLlDJ/LUhk9JVXjo6Mn6z7&#10;riP9+zuPTJnw+JgxmpRvBdadfUVsatO72ldV0X67C73xZfDjE4xfETxRoOmTt5DMtWDEv3F9i4kW&#10;TLIFm9p8LDtjNJYlQAdMsilSDJ65FkQHTLFJci5aOmzMG0qQHiOF5a2KW0ihiXUUtKhYOI65LG7x&#10;l3eQ31w61OliIXLN2J4enOn9zwKkHdgapB+84/Exo7zf9uFIiE+sI3uwt+c5dXGfK6/pL96nxzZ2&#10;wXLrlbqUz7m+kD0VCtH01B6yfWXgRfNmDO6zD69Dj5797Yulx9mrX7x/mkHTZ6zJU2lBuzB247Jj&#10;aMGMNZNfwkHN5xqN0QGbvX0SZ5hKC6IDJuaKEDaBBIO8c9x2KTQXyUBV3LwKje6u4xv9G5Vv8uDf&#10;M7+2OLx90eKF/p4Cl/9qd43xUg+5qmXgvGsqfd6B58hZSiPSUi5dHCGHs+V1VMHCFxshm07Ao+kD&#10;2rd/T+P3F+vFL7NujVw30L1UXFwQoemb3k7+KSTXgq7GRQtmsnESp+1uPt/RmBJDB0xMtLlDJNeC&#10;6IDN3T65kJ/bxoLHbc86J1DFzTxNC2Es326nllFkgSymNSfsPXbCTevh9p1y1UBaSyqlrwxMNbEa&#10;ZNQEj5vmXO2hyV2mi23vMA854spbxQJj1u6m/s4Fe87SOgQ1vat97aZ3LKfRq9Zj7DXGYhs6i6bP&#10;YOun2IK+nRctmMHGcift23xeozE6YLO2TbjMUmxBdMBweBGKyaMECo2rMWvmtUcJb3YJVbHQxc2v&#10;0EgTW87jLPIW04/jM64bSL+Dn/V4hD6odRXHnRUZF+QPdi079moNdhedSJ22gXRHnbEmVbiQp/gp&#10;c3SOjBLwbnqZpdm++/RRt2TS0hq348osKZo+o20nEk+qBbXyoPM2Q+MkzsLdfAENig6YGGizh0iq&#10;BdEBm719ciHDwEE+bAX9VHFLTtPRCAlipomzyVssF6OoGxXZbYq3zmIOZFpJPHD86Fn6Ggn3yhU/&#10;zno7sTC3zlI3QtIzDMx7tehqp/91Z10nfmzH9v/be/swO6o637c6OIowHHLmnEdUcp7nTodEb9rh&#10;GVvbiWLCODkNwRyVRvsc0fGkBb2BDrSRl0DaEF7tHiOHJwYmTh7HmeYv8IYxzUsgsa9nDvc88wi0&#10;BA9jo9N5mbeg1zmi3TQk4Ghyf+u1VtVaVXvVrqq9a+/9LZu4965Va/1+n/X2q1/9aq0GEUipei2B&#10;rl+ZOLyVDN/9UYmnNg3Gg/lR9aXWZT01aAhkdV7UYKnVZd0zivc67LHXPRrzxOiADa2iGoUldsCU&#10;GkQHrFINVl8Wj0E+HLdTY4vZyyTOt+2aOk3L9+xYgLGsjFKDKEQAk/D+ireh7F9SGgVjKC4VhxE0&#10;aiyXR85kEYMRLyvM2Zp8XWsYUCDF+4YQQFFQJ81d9Wq96sWyfkO5uq/+M1qZjXn95S1T2BgGX5D3&#10;U7ZRrX5B1XvWcHk1mNR5WR9HDXpWT61kOasvLXt0wFrwCzlfXg2iAxZSQW2QSc42ljLzOu0x5shK&#10;tIojHslGTdM6bIJVZrgccde6z48fX/jFq/M/P/TMo88dPHjH2N26tj85OLBldPTa4Q1PP/30+Ph4&#10;G7QCqAACIAACIAACIAACINCxBBYWFpYsWXLBBz942623PfDgg8SBWchdwbZbbunr6yvVW9yxzKE4&#10;CIAACIAACIAACIBACxDge91JjzHM4haoMIgIAiAAAiAAAiAAAiBQGAGxmR0zh/UfyxtmcWGEkREI&#10;gAAIgAAIgAAIgEArEBDxxOKlO/0XLNJWcivoABlBAARAAARAAARAAARAIC8BWpRNHXwHaH7AW5wX&#10;K64HARAAARAAARAAARBoOQIqpFgu1AazuOVqEAKDAAiAAAiAAAiAAAjkIqDcwyywmB+htzhcrS1X&#10;CbgYBEAABEAABEAABEAABFqAALN+u/ihhSXj2AqiMLb6aAGlICIIgAAIgAAIgAAIgAAIZCcgHMPa&#10;MiYLOSG2GMZxdri4AgRAAARAAARAAARAoNUIdPlt/hzZGa/VdIS8IAACIAACIAACIAACIFCLgDZ4&#10;sRJFLVQ4DwIgAAIgAAIgAAIg0EYEjPfqhEnM/nXFFreRzlAFBEAABEAABEAABEAABCwC0kEcW3cC&#10;3mI0FRAAARAAARAAARAAgQ4lYFrGi7A8W4e2AqgNAiAAAiAAAiAAAp1LwLG+xCK2ETQOEAABEAAB&#10;EAABEAABEOgQAtFVJZQtfApBFB1S/1ATBEAABEAABEAABEAgjQDMYrQPEAABEAABEAABEACBDiKQ&#10;tAQxzOIOagRQFQRAAARAAARAAARAgBGgTTwWdS1axDa5kztAJ+5yB2AgAAIgAAIgAAIgAAIg0KYE&#10;XBs6d5G3mOKMxR8OEAABEAABEAABEAABEGhzAjyIQrqJyV0sPMbMUL7kyi+feOWXr87//PD0Y88d&#10;PHjH+N2axCcHB7ZsGb12eMPTTz89Pj6eQmhhYcGT39jY2B/8wR94JkYyEAABEAABEAABEACBTiaw&#10;Zs0aT/XJyEy3VykfMlmXLFlywQUX3Hb77Q8++CD9cop2twuCbdu2va+vrzCzmMqoKfT9999PFnbN&#10;ZCLBrl27klIODw+nnPXMH8lAAARAAARAoKMIpMyedKqjUEDZFiIwOjrqb2RmMou/Jc1iFme87ZZb&#10;+oo1i+fn59MpT05Oklm8fv16n8ogp/KxY8fslN/97ncpEzKLnWd9ckYaEAABEAABEOg0Aimzpzjl&#10;OTt3Gjfo23QC5557LpnFnkamv1l8u/AWd3WRt5jCJ27RZvFxHkRxJF8Qhb/Enh1PmMVnnXVWrD6E&#10;bS3MYvts0ysPAoAACIAACIBABQmkzJ6ZnFYVVA0itTeBEs3ib31Lr9S2detW8hZjgbb2bkvQDgRA&#10;AARAAARAAARAwEHAWL1YfjTMYrEWRXHrUixevBiVAAIgAAIgAAIgAAIgAALFEshrZMqViuNCcbPY&#10;uT5bvhXb8opbLDzkBgIgAAIgAAIgAAIg0EYE8pia1i530upNDaKo1zLOI2gb1RdUAQEQAAEQAAEQ&#10;AAEQKItAHoNTLlcsRbODKJwy12UZz83NlQUA+YIACIAACIAACIAACIBAEOQ0OIVlLHbzEEdZr9zl&#10;FBR1DQIgAAIgAAIgAAIgAAJJBMowNcsyi0mHMsRF4wABEAABEAABEAABEOhwAjmNTOEfpn8X8UO7&#10;i0s0izu8wqA+CIAACIAACIAACIBANQkYERTMOJZfL7nyy8cXfsG389j33HMH7xi7W0v/ycGBLVtG&#10;r924gbbPSN81RGww7bkBif92HrRZtBOl2M4j6Ww16UMqEAABEAABEGgugZTZE7vcNbdqUHoKgTK2&#10;81i9evVtt922Z88eXe6WLVvY5s9rr/zyCcMsvnPsv6m37E5lMotp60ifSqWOR3tb+6QcGxvzSYY0&#10;IAACIAACIAAC+Ql4zs75C0IOIJCVgL+R6bn5szCLH3roIS3JzTff7DaLRQoyjj85eKmnt5hMbH8N&#10;ydHrnxgpQQAEQAAEQAAEQAAEOpbA8PCwv+5Fm8Xj/41ZxPwgb/HNW7b4BFH4i4uUIAACIAACIAAC&#10;IAACINAUAiLul7zFt99+u+ktvummm8hb7Hrljl7O039NERmFggAIgAAIgAAIgAAIgECZBOKrFrN1&#10;i507P5cpBPIGARAAARAAARAAARAAgaoRwAJtVasRyAMCIAACIAACIAACIFA6gVPq0CXBLC4dOgoA&#10;ARAAARAAARAAARCoPgGYxdWvI0gIAiAAAiAAAiAAAiBQGAFyE1NezFkczRJmcWGIkREIgAAIgAAI&#10;gAAIgEBLEDBNYv0ZZnFL1B2EBAEQAAEQAAEQAAEQKIZA6C0+efIkjzAW+cIsLoYvcgEBEAABEAAB&#10;EAABEGgJAuJdOzKJmU3M/mFS08dFYn22WGhFS6gEIUEABEAABEAABEAABEAgKwFh90rLmBnHJ8Uv&#10;8BZnJYn0IAACIAACIAACIAACLUyAGcTcWyw+MKuYe4y7Lr7irhMLv3z15Z8fnd733HMH76TNn9XB&#10;Nn++GZs/t3CtFyj65ORkgbm1ZVbr16+fn59vFdVQoTVrqrUqNF0dVHdHVTcpixpv1xpHzeavWbH5&#10;88r3v//OO+544MEHuwK21R3t7nzL1q20+bNtFt9tmcVXPf300+Pj4zVFQYI2JkBd8dJLL21jBfOr&#10;dvbZZ7eWWYwKTa/01qrQmmYxqrtzqluYxajxtqxx1GzNybrm0C3N4pUr77zzzgceeIBZxdwyvuWW&#10;re/t6+ObP9OB4OKapJEABEAABEAABEAABECgbQiQSSzWL1Z2MGKL26ZuoQgIgAAIgAAIgAAIgIAv&#10;gS4KJub/sSgKfsAs9mXXmummNi3u33W0NWWvIfXRr1+0WBybpqJJwzOLF1/0da49cRCH/O76RWXi&#10;uJyfYnl4XO4Bm+UUF9rjspZIEqGkJdZMtdp29dl1pC+3T8Uu1wlitawrzmwqrsTGb1lqhl9mXXB0&#10;V/9i0e/Yp+QOmH62Jaq7fiFbsf/Wqu6aNNqgxt0d3BohvQZhg1esizv7o2fRlGu89NTxIa3WIhcW&#10;NpW2QTOo2dRzJUgeHES2sZaQMnWkisHCJvihgihYajKNYRbnqr12vLhFLOmpA8GfzbFjz9DEoG3J&#10;DO3hJ+e+c3U360SDL4wf5IlXbLmKGcr2L9GqjFzOTx39+r4X3qcS1bo8tV0c3bV9ZmhoZns73q5E&#10;KBlG8VVbVrAKOTj+gqwrq/pSkOpTB8cDUX1B/PL+HaK6eXsI3jdwMdW6Oo4uHdGneFNxJLbS+Pfs&#10;vr54VU7tHJ2W13cPT81NDRvCRPJNP+svQiumbNX+m1rdNSui5Wvc3cHtEZL/4h6Ew15sDBAXqRFa&#10;jNhWf+R20r5gyEE46ZRZetr4UKvS+sb41EEjS89obw53hjGxtnwzqMUs5/kag0O0EVL9RxuPf+HC&#10;IF60aNFpi0477bRF9JFbxTCL/REiZaUI9F/Nhk86+tcNBS8cTvOIHz38gjKUlr6Dm7b2L7V0m9q5&#10;9x0DK2Sq7Jcb2R/dvzcYGBkZCPbubzs3foRSOOkd2PvM0Lp++t598cD7JvYx5368+lKQTu2bGLqR&#10;V3b31TcOPbP3AGFLrn1KHbWKg+5uZZayphI5dOKUNLVaRtDTE61KJu+Qa/6umVMnJWjZ/tvR1e3u&#10;4Lzdppzipx29WLX3qZ1bgvE/k+M5/9Hqj91Xf2dubsc6Vw9JOeVIbo8P3r2uf8fBsT4xfOEolUD6&#10;4BBtaXbj8ReNO4oDMosXkUlM5jGzjNnVcW+x3t0D7+D5w22tlOFjIelj5Y98ZTQCnRycCKbprjjH&#10;bXFjeRgGlVHwxGAYMkHW1IotvaTt1KbeLSuYhWX/EpPZvJxOHf36V4Mbrz5PJap5eQoBbhWv7e5e&#10;q+1ixj90d2ufglktfF6heJhNm6iqWFqrEsXzenb079oVRs7EMym1amKUdFlH/u6Z971jqZjuzlsR&#10;u4eR1eeJlG5rnvm7I4YW8dpPm/VIvglhnsvDkdhKU5vY8pHNPaM71WTJngWMjej5W1cn/0A1I+tI&#10;3BFFz07JGqQK1vWmntuaz3D8r6otfPNTtFj/DVKrO9YxjYflstL8666CNZ7Uwe0RUjSr2Ciq21qs&#10;F/NuGOx0RsTV0R9VMc7Sc1jFbPhaOyDt4sTaSRiiYxOrcXk4ROtZwDlWNL+nNkECPTgQEhnAGGuE&#10;aY3HR2AVRsEsY2kUC7M4yQKGZeyDteXSqOdJFHzAn+PTI98eGXGwo59O0kNo/thoh2E/VFfJo1+n&#10;5/PCl6gP7j7gj+wDbg2Tc3Fk/H00SpLFr8wi+5eUy+mGdIVpTrky9EQkrWI+wkonY/fw5iHtg2BO&#10;lc301J0s+L0D4uHdnkDFW0zPLN8tKiZeiSy9rMbdwd4JZfa5MvEUNHsym1KYx4rz3IEERvUl1ghN&#10;ohNflSHiO7c8Ywpm1b571pORar1/d2OkVUcSJ6TxwkBeaFWBun4dF06Pzq4TYR7ToRmt002Pbg+o&#10;dnlQ0OIN/GNCSjPr+q7y0qohiVqt/zIoadUd7Zj0sJyevNMtE8UBBXvi0TT11V19VxVRmSkd3D4V&#10;H4RTejGTbW8gu4aKiMvTH9lzpfgUIADks4o9ICYN0UkTazhuzx0cmxnU0cvpY4WHIO2QxDU4uBqh&#10;1Xh8lefOYr4wm/p/cSVii30Jtk866WkkG5EfS5f3TYTdsbXU5O7fPUkGPHvmznyTNMIyi0iYmIPs&#10;ntz+xaF3ePlXXxgfMW8SvC53kjSsJmYXS+sonGen9pGrkYo6emhG+OzpGJyYnhUO0j5yM8tsY5VI&#10;6fv4hTQjkJUtErkzKamG6SY+RsksyB3lYlRfCtLuq/+M3d8wFPveMf4+5XhmvtZ47SfMemqSXLfP&#10;fAgSTexO4wmrf2RMBBize0x2V+M8VA2xWI6ZQ/EImr6x3fxCdlZVtDulmXl9V3mqVXqyluu/gkha&#10;dcc6Jt3AsjGHjGJ7lKqv7uq7Kn9VpnTwtL6vRtHEXiwkG7iYD1783piHKeTqj1pbVboaNa0Iq+xc&#10;+paLB18JfTxxiHamZ0O08tSwgVuN9OSZEqN57REguwYtckVkcKDbChZ07m5pVuPJoKF+606ET4gD&#10;ZnEGgu2QlB7Z0BDNfaljfVwhFv4/tzvY4HqlvtIas1B7UqW2V5se4ptOYjLR7F9SNKXEz3CrjG4k&#10;6AM9y8l0uZkzexlLWbuLe+nFLOlklPMsewAfDqvqlRGqq5iOdiUmip+cScF1a1PSBciAbvadHooF&#10;0nMcrb5UpGqKnBsJ9j7jvFyUVcsXFAlDT0hcO1TdBU74/qd4AEVLPGUpuPbrya4F+69SM6m6M3TM&#10;eog19ZqUDp5yyhDZ1YtdGoX3vexsff3RTarW+FCTL3k1pnuWJb1Ba17ezi2hJqYCEiQMDjVbWrTx&#10;1BKE9nuWB09Jn8UVMItrkWuz80dmp8XtLuvhoW5kG5OZbLuwqqu9iDJItYnpyaV6/Uo/46a3v4Rd&#10;Zf8S11Vdrt9iZmscjB/kb0p7XO5AR8Oyfq1Z3plIMfg8u3PnXuVq7F7WE4gYF9dhVyKlVw/mybae&#10;EBelZ1Jw1TopSTkuHgi28ODbo/rlO0f11awR9kwtEH57V+2zMMTY23YxHY1pMTFxnVMnuXp6RgdH&#10;Wdh4wWBFdvRMR3mSSMJSimhspq3Yf83x0lndjtGVh0+wp1RZ1v2rYo2ndPCUUyx8JNorjV4seZLl&#10;+4wYH+hpyxZ13ytP1tkf1dVG6bXHhxo9QAQ8iCmnVn9MmGfjJfAhWr7ExwbuyKsPje2QVSrNHhxk&#10;bLHd0lIbj59OzDI+efIkN5DFFTCL/ci1cCrtneQLqJJfMuAP5zfM9ghvsXp7i7o8f/xL7az6r9yx&#10;IY65buW7guo1NBaVHy55yJZtYUYsvUFMC4PxpPKpu/0L5+C+3K571+UeLYRZxRGzKXyDg4caT0z0&#10;6Ahm9tazqCh2xKZUuxLZs1oWk8oqNhgYUvNNWiYeAudNot6TYA9QeQWoOxm7+lJqRL9eyK4Wyzc5&#10;ap+b3BGr2KpQ9ihb3NTEExvLnIZpMmpPldLHw8JLOXgAumjD7mWqSim1tExbsv9GaDirO94xmc+Q&#10;Pz9gj4MyRqq1Qo2HL0LFWoo9CNu9WA+5xgDNhmyyO+3+KH4Rz+vU8vGRDm6esku3u7x/09YT6Pbl&#10;B/Vzu1q14xqiXRMrG+dn5NxUy83jL3Jrp3QO74kqhTOHbDwZlBeuYjKJmVXMDWO6mP7tuvizdx5f&#10;+OXxl39+9PuPP/fcwTvG79a5fnJwYMvNW67deNXTTz89Pj6eoTQkbTsC1d+HnQbJfes8QioSqibn&#10;5ZRrzX3YG9QoaC7und1ci0QDKjQn0uZeXqEKLaLdNKC6c4qJ6s4JMHZ5A2q8uVWWs/TW7eANqNli&#10;m2Ljc6s5Fy8sLCxZsuT973//XXfd9a1vfYvMYfHS3ZdGR9/73vfCW9z4KkOJZRBgSzhEV4vIVErO&#10;yzOVVW5iFr+c/lpIueXr3HMibe7lDWKEYhQBVHfLtYXmVlnO0luONgQunoD0FpOTWDmKRRkwi4tn&#10;jRybQYCijmq/fJcsWM7Lm6FxpMxw9cvBiSFrKaimiJcTaXMvbwqxTi4U1d1ytd/cKstZesvRhsCl&#10;EAhfujNiixFEUQrr9suUnkq0n1KFazQ/P194niVliAr1AdtCFZquDqq7o6qblEWNt2uNo2bz16wI&#10;oli5ciUFUTz44IOUIV+7uGvr1i9REAXMYh/CSAMCIAACIAACIAACINDyBEyzmGKLlVkcfOlLzCxe&#10;JFakwIZ2LV/PUAAEQAAEQAAEQAAEQMCDgLHzM2383MU2gOa7eiC22AMekoAACIAACIAACIAACLQL&#10;AWEWn3Ya2cPsEDYxzOJ2qV7oAQIgAAIgAAIgAAIg4EdAmMXSKOb/R9exX/wuRyoQAAEQAAEQAAEQ&#10;AAEQaAcCplnMPiudYBa3Q+1CBxAAARAAARAAARAAgUwEuHHMnMRdixBEkYkcEoMACIAACIAACIAA&#10;CLQFAeEgFv/Qf3zvZ3bAW9wW1QslQAAEQAAEQAAEQAAEvAmI5YrZYmx8rztuHJ9axNZmE384QAAE&#10;QAAEQAAEQAAEQKAzCAhvMd8AWtrB8BZ3Rs1DSxAAARAAARAAARAAAZsA2cXqx66Lhu48sfDLV1/+&#10;+d8/+/hzzx28Y/xunf6TgwNbbt5y7carnn766fHx8RSSO78+Ac4gAAIgAAIgAAIgAAIg0FwCI1cP&#10;pQggdrlbtWoVbf6899vfPnnq5MmTp+ifm26++T3veU9XPzeLj+c2i9OFaC4glA4CIAACIAACIAAC&#10;IND2BMhRm8Es3vttZhTz/910U9Fm8dlnn91yuOmm4ayzzoLYjSHQorQbA6e1SumEqoSOrdUmO1za&#10;TmiulapiAk7ytKL9UCmMhQszPz+f1SzmNjHzFm++6SbyFiO2uPBKQYYgAAIgAAIgAAIgAAKVJiBX&#10;olBLFwtZYRZXus4gHAiAAAiAAAiAAAiAQLEExL525nYect+7Yotpudz0khytJTnEbq36aj9pW7QF&#10;ZqoI6JgJFxI3l0AnNNfmEo6Vzhb00jtAVEoyCONLQO/3LPe5S/AWYwFjX6BIBwIgAAIgAAIg0KEE&#10;YBa3QcXzXZ/pP/pHRk9EgiikSYwNPtqgqqECCIAACIAACIAACIBAbQKhSzgeWyy2wJM5dIDnuEXv&#10;9iB27UaOFGUSaNEWmAkJdMyEC4mbS6ATmmtzCcdKRxBFpaojjzDMFcy3uROZ8M2f9RHaw8VZxE9s&#10;EFHMXV0bnmAF0fcLvnY4jwoNu/bw1y5QsqeJXCWN4rR9WFVEfk/aPhohTXMIyP7SKv27TkhhH+tq&#10;maGsLlUNRY0qdQ0XrO+2ea3XRbA6F2F0LasufvObk2VljXzLJ8CDi8XGzw3b/Jk644eDx0WBh1bM&#10;cru4UkfiHTYbRpa9sFXRuj/YVyXh3WKDdqRtVcTcr1R7L0wYZwv8wt88/n8FH9hx/xfO8yqn6hWU&#10;7H77wI5DfEjbEWxaX+A9fhOAJOpIsnz4h0JNUvQ//9/L0sze877wN6f+xrPWW8oz4tWOK5KoYnNZ&#10;ExpzgysC7vkGAy++OF6FPEBCWMZs8WI6uv7j+jtfe4Vt/vwPzz5+8ODB28e+ysxnbkJfPnjZli2+&#10;mz/TniJnnvnbv47dOR0YfvP4//nD/3Ht0lCh/decPv7OmSevMX4qXlu/HH/rDaf975+/9O//3e/E&#10;xQ4O3/eHK3685Vf3XeyTUaM1ShTbQbtC8hdE20cjkabR9eIvWaunTK7KTMwzJW40Mz8di1Wh2Nxq&#10;E8vQJY/c+6GeH9382q6LC+hWjVazNojWT5GhKhukbJvXsgB+8uRvznnLW371r79uEFQU40HgV6+f&#10;8N/O48tf/vLk5F628zPf//nGG290buehQiwKCaO4+KNXPnX95+6zYiYO3/uh09/45tPf+CF9ioZd&#10;/gv9XXOAqX5go/zA7ZsL7zvCeVCyjfs9yPgncel55Im/eupzH3HaxJackZIcZ5nw12y88M2nD3O1&#10;ijpcYrtpk4kfBys4v9kmGcpfrLRa6/y0jcYQNgz+433DQi/eqOiXj34z+N6NPUrNuGol1UtR9Vv9&#10;fNIHCLtGSCOzKcYriPp7tFk6c4hlosYEOXQU3mgzDIJO+cOO72p+NVpsg5qAX5dcesnHV84cEoMw&#10;q4TYAB4douPVkVbvDdKyI4rxq0qNImG2uu+ArFyaiI/cRzOXOVPzilYJ1PRtj8kdMvxmGB86ogG2&#10;sJLKb8xVoFfuClt4grujY8fF95544bKHVlDX2rhfnSJjZfzUN064UGHuAABIfElEQVS8fnzyc0/d&#10;cM8B9vMTG3uuXzH5+nH68Yd3z3xs9b2HT130kc9985En2Mn9j8ysPPVXjx+mj4cf3xO88zyrlDp/&#10;IP3ZDYJD7FPByncudeTqkJOlknonnf3ezDu/efzEn15Up5jxy5LFtmkfvvcPV/zVx19gYE+8fi+X&#10;4KL7OOcTD1/xzTHiHJV/z2U/5Gcngz+R5woSmgezF0rblJxy/96NP/oIl1w0KkLx8BXByu2kzn0X&#10;8wZmqRYUXC+Fkap8RilVaURpxWqEOvI9N/Y8rJpirIKczdLK4ZTdnl01WwRAHx0P3zv2zZUfX9ud&#10;1K10A3M3v9QWW4QOtfLI0iVpnvjej0RMhR7Af3h3cMMVtcaQWJXF672WjDjvRSBLVYoME2crPTt/&#10;82Nv/NwpmrnMmTq99vWY3P7DrwROD9z10rctbBRC9AiB2EoUehWKAlepXnrNXzNj94VL3yTcwAEZ&#10;K3/Owyou/sgVwQ9nyQNx5NALwec+KryzS6+9+cqnfkz+vvPeKdwT33n0h5fd/Ingrx4/EpAXN7js&#10;koaEXzz1Y+0ZCYE55Qxvvl1acH0bJDPHF6F95PFvP/W5m2MBKwc2nvHmN53x5o/9RawvMO2e2vwu&#10;OvWmMy7986d+fKhxfaUO2nHhVm7/4lr2m25UZgK3ao2sl8axrExJVo1Qj/7mx/5IPvexxHQ0SysH&#10;uz03p9HKbvJ7N75r8q9VhJhLftnxE5pfWottei06uuTKd8qYcTWA67E6MgZGxxDnENR07TpKgGyj&#10;qzk7qxEyMqgm134S1fYdfumV/AJNpY5qlRVTVmwCLW9xHAu0SfcxC0Qu7lh67Te+uvIvHs0S/7D0&#10;w5cFDz1xhHzFn7jkYvr84yM0wgafKNAqJgjM92EfVPTKP3+k0KCH4lCyunOLrctIoX3k3j+6NJhk&#10;3uIXtq+0hfocP8X/7uNWZnFHs2mXqFpxkFojp9ot0KnH0mv/+4nXvxFcQfdd6g5ZpavRLNOxlFKz&#10;qTrypxCsm/zpRUK02vKXImTO5pKhSzLr9l3L4x6JI7MzDR1DcurbxpdnqMrCKDhrPyn3Krb/PCQE&#10;cDrgLc6DsRrXMpuY/icOEiluFstX8vj/ZT7spz0H7r1PPKY/dZjCdVe+g+IfeK4ypfrcvWxFQGao&#10;SHjvn3zzyo+wx/3day8Lvv258Rcuu6Sbff7hI/f8iHzF/IllQQd/CdGO/KCiN9585V8w97Yq6PC9&#10;99Fnt5zpWpj6liy2Tbv7ErLvI+EQh3/01Mp3MoaHaZ4TukfkLzx2ItS5GNrkcqSHCTzXA48wh7ep&#10;QuSzQZ5XXFS1EuqloOptgWwSq1JTdXVzrlj3xv/x/PaVL8xSFRppUpplpIla7dlRswXxq62jUVC6&#10;/DWanxNaQVqkZ1OjSw6r8W//Ne+6Idj+xX5ZF099m4e08TFEjNXJY4g9BEWmgIao2QmFFDO6JnVb&#10;s4natV9rTG7L4VeudMu9iDiqRMDfcOUOYmELS6uYrmUb3sWyEEtVMGPDP++UlBct+/HvnX7mGfTX&#10;s3nFw99NXH7i4nv/lqIseMrfe+iyv5U+mKWXfCJ4SkZN0OcX/mKmcdEIF/3pq1okkurzwVrmF3LL&#10;qQCkny0EaGomDtpLN/73h1ds7uFVcPq13wmCi67bHtxwPtPoRyvi3mImf6ASnxl36JUpfwbaS/kd&#10;C28qjwRXpAlFT/6e2kzNjynSPNXKxFa1vP/0jygy56nNn0+Ik/jORtEOz9/ccxMbCowKSmuWppZW&#10;e65IzdaQ37P5mS222XVLXXIyGOD1deYZHwsmXzNG75UrfnwlH6tvWDGp/OVSXltTR5UZHbPZanZC&#10;+RlGVx8cdu07x2QMvz4wkaapBLhvmJnFi+QhpKEF2u5QC7Q9cfDgs7fe+RVmN/P/feq/fGI0ywJt&#10;bz7jzH9tqZVKTn/TG1/8yU/f+tZzIHYD2maL0m4AmZYrohOqEjpmaZYHRs589D+9ep8MKclyJdIW&#10;QqBRzZUq+k/e8fxfb2zICz6FkCkpEwGcMj/37W977fVflVQKsq2DwK//9XXPBdpWr15NC7Q9/PDD&#10;/IEX++eLX/xifIE29ThALm2cNbq4Sn50L1mIuFe6iiWC2BWrkI4Tp0VbYKZ6go4ZcFE40/ve4Vq6&#10;J0MeSJqHQKOaq3yWnEfU9rhWA28U+fbA1ggt6rCk+at2wnPMPvEgCrFEG/8gpeabfdSROy4BARAA&#10;ARDoFAJH71vz22ecddkLX/nza7o7RWfoCQIg0FYEmLGrHMbSLDbtX7kJnnjzLmuAcbhmaSPuCfKX&#10;IV/Xgtj5UXrk0KK0PTTruCSdUJXQ0atZ/+7G/2fh1ZcXvnv173olR6KSCDSqufZ/DXXNq9BYN6Ck&#10;KkW2dRLIYrArf7A0iuWljnWLlUXc9laxatotF0mhhsA6W02zLmtRsZuFq8rldkJVQscqt0DIFiPQ&#10;Cc21UpUOu7hS1WEIk8Esli5htiKFeZV7JQruP82QOZKCAAiAAAiAAAiAAAiAQEsQMIxcHknMrV6y&#10;fdlKFCcWfnn85Z//w8Ennn32+1+67ctqIYquP/7U4NYvbb1241VPP/30+Ph4ip7ivb8XX3yxJVhA&#10;SBAAARAAARAAARAAgTYjcO6553quRLFq1aqxsbGHH548dZL+x47rr7++t7c3YhZ///vf/9Ktd0mz&#10;uKvrM5/6z1u3ZjCLzzzzzJbjy+4MWnCbGojdci2tzQRu0RaYqRagYyZcSNxcAp3QXJtLOFa6eKTe&#10;ivZDpTAWLsyrr75ar1l88vrrbxBm8e3cW/wSeYvJLB7ddqc2i//rp/9LJrPYVG9yctJT2/Xr18/P&#10;z3smRjIQAAEQAAEQAAEQAAEQcBLIbBbTLQ53GAtvsRVbrF+4y/zGXVw8Cr2oeaxZswb1CgIgAAIg&#10;AAIgAAIgAAINI6Des+Ov3PE9oMVhrUShl2ajBwS537rbVetomP4oCARAAARAAARAAARAAAQYAbF5&#10;B+39zP/oH/ab+D/z4MYwi5nhRnFuuziBPcJxim6UR3f1L+bHpql41vYpn1+CYGrT4sX9u44WLakr&#10;P1aULXg9JbOc9BFKzzR26kLpk3SMZFWMdFojypvlWEgRKSrUQ7CQayKK8fqotyVVUbtCEFU1kxzA&#10;E3uZU1ddUIF9tqpQmyCXHGJUybGv9LMbezRdtDHIc665poGTRRNYosi2JcAdxPSP+FPrtMXNYrGG&#10;r1rJtxQYsIkLx3p014bRnj1zc3MHx2YGoxacfcrjFz7w7QuGChfUmeHRXdtnhoZmthdkgveNHSQS&#10;dOzpGe2V1nb38NTc1HDmbbhUVjbWUJE6zAim8NhIP89DFbFnaCJWc42BX04p/TtkFQwpBZPp1wGw&#10;HKGRa04CdfYyoxcU0Gdz6tA2l/evG5rYF/pIYl+Fmo6hMpLu6KGZYHrvfukaoW99y5da00djJ4u2&#10;qR8oUhECxoLF5DAWxvEiESuh3cLmCs1FeYtNOxg2cQmN4ej+vdND65iZ1b12oM8cDAP7lM8vbH6b&#10;27GuBFEdWZJAwcDIyECgx9+Cyu3fcXAsSqPejLuX9QQzh4pynJPCPZvjNjpNRwUWUa+iuA4Emkqg&#10;uD7bVDWqUHj/yNiMaRdHv0YlNLAvXd6nhjo2UI2NBbNHeGI+Tq8NrLmmoZNFFcBChrYnEPUWGxvc&#10;Fbudh7CGtU2MzUIKbVhHZqfpNp5nGTfg7FM+vxQqXY3MxGjbTQa9souZ+yF0eWtnonp2179rV3Lk&#10;Q7Sw8C7ByiUetcEfKSaFSkztmxgiQ9YWrL9/8eBEME1eaXmtfsCY8F1MLz38HiZyUBF9hEFMQCoi&#10;RgkUPu/UEoY0DjWytvKWFaomdCPNIgAdmuYtEtfnJhCvtUgrNfqj6fiPN2Lfmi2qz+ZWuuUzIJLm&#10;I7jY15h6Gns4ELORefnaZT3Sz0ITR8+y7pS5puWBQYFOJBDd0kMQiJjFfIsPGVvMN/soklJL2MRn&#10;L15c5b/k+qABK+mkfcrnlyKrPi0vaRVzR7e0i7uHN4fP/6RFSvZTr4gTmdsd7J2oW7qpnTIX8oaH&#10;pilN4YMBZW78xEvg9i4ddJKdsgWbmprbI+MEWAIScu+ACOHYE7CgEEdx7CfDKlZF7FunojysTIIg&#10;jEmYEKEmBdGoG2OdF4Zi83AfijcmzUyAtqZ1loTLiiNg11rNFkgdSvcE2ausNuwtYLY+651t+yek&#10;8arHeAQX+5qkP3lWprmD+Mgs81fQYyzuPWYDsRi3Uuaa9mcKDduLgNzXToUN8xDi4JRj82e1AR63&#10;kYs4TPu6YFu7CPHMPObn5qr8l6xuyiN++5TPL0WTTchPW8XCLh7dyaPhwgC3qX0iCpfFtclwXGac&#10;ZpBO+dHFJfSIcIKZY2YGezewKTxuErMUOrZ4+XbxzpgtmJkRD8VTlvQEm1vs4pRC6jpehBnsYWfC&#10;jRBhnk+Iy+qnkQFc8UmZanJq5bcYYvaNHjFNixciR44xB2j61xzlVOtSZ62lt0AeqBWPE8pQs3n6&#10;bLXgNVma/nWmXUzDV+RrXDiJXQ5yZAdzA3jpcuauEIHF/IriwsmaTAfFdzwBbuGKfZ/la3XMHxxf&#10;oE1gEkuzFWMTyxwNW7vjq6JwAGR8qTzZHGbezdunfH4pXMKkDMkRNK0MycW9o9OBfGDH4uLIL8re&#10;TVORBfXIxKbnqG+DB8LtDjYYERPTZP66DDSjQPaEUSSpKdgQ92jzgwzteHEJCnUP7+b6qiKjmShf&#10;Njef68HQMtdUXFNem6pq2cODtK8tA70hgvrXbFF9tiFqVb4QMoSlq4GLGvtqiG9i5+HFU4dm9Psq&#10;wex+EerG/QpJc03lYUBAEIgSIBtXrkLB1i0Wy7Wxw1qJgv9atFXM8yw2JgMVHBII/azh+3TMwUgO&#10;TvuUzy+NgssCatW6EczcCL2mPKRi5079bhp7sifHdzItJ6SA6YsYiIe/Di8w2TNUknJ69A3sntoT&#10;xF3IEQQMq/SVKMHEJBE9WGC3jHIwT4TFOV+240nZA87RDcwwtjPR4XxMDJHaSaNRtVZ3OVw1+RYQ&#10;q0XlOdYZ2prWXRYuLIqAs9bSWyAPVI2sLONbs8X12aLUb/F8/F68i2LnU8TgaBC+rzIxOir9C865&#10;psUZQfwOJ6D8wNpGtRdoE4T4Im0dDqt11OfexkHygNrRAPYpj1/E42H1LlS9S87W5Ge+ZibMvXAh&#10;DTb8TkyEUbj9O9gSZiySYEMwMJSWtfY+b19+0IoWVi/+kMFsPuSlN7EH9vZai+uqrBhWtcIYM2BJ&#10;MH01PXLUr9yxF7oDGUXBX8KLFud+2U7qQvNXwA1jKxN+hgU5b5jtka4afxo1K6GRCZhqvJ2aLdUA&#10;6NC0keKhLEFA9yAZOeSstdT+SHeCfHlEvZR6jZotsM+iEqME0l68S8LOxuFAvwHMQscCI/opNtc0&#10;aLJAvYJAKQSkmRsxd7vW/NfbT7zyy+Mvv/SPB5+Ynp6+ccs27ldmx2eHPn3brbdeu/Eq2sN5fHw8&#10;RSZ7B+rJyUm6ija5S9fk2LFjS5YsmZ+fL0VhZNqWBNj7PLObLYu3YbqSrUsvyLlikdNFmNrUf2ik&#10;jtWTG6YYCgKBOgg0uz/WIXJnXRIbeDAOdVb1d6K2tkUao7CwsECW56pVq8bHxx55+JGT5Cg+efLk&#10;qZPXXXd9b28veYuFtRxxDcuVjPO5i0dHR8nqTT86scagcz4CLB45+k5OvvwyXm3uxZHt0v4dbWsT&#10;x3a1K3hPwGyYkbqxBJrcHxurbEuWFht42ngcasnqgdDNJcC28FDrB8voYmdssbCKc23+vH79ejLG&#10;fY7mIkHpLUIgfO1/cGJoT3PsSy4DBVTszr5fXotQrldMtfqW+UZavXnhulYgUIX+2AqcICMIgEBV&#10;CYQ73JFlLA8m66K4Rzifh1irf7/3UVVikKtSBMLX/u3lhRslqJChOSZ5o3REOSDgQ6AK/dFHTqQB&#10;ARAAgQQCyk0sTeJF5CZmH13e4lxu4rB4ii2ueaxZswY1BgIgAAIgAAIgAAIgAAKNJ8CXaWOHKHpR&#10;YrhEEW5jeuUu/Wi8/igRBEAABEAABEAABEAABLg1bIRQJK1bXDYpbZWXXVAH5c/eejKXUtPBf/r9&#10;J/sXjSflVCMQMtmLeU0r8u5XiIPp51xnLn3l43p1p1yZOhFh6tWvHAnr1czzutgreLROV72r/LWk&#10;+p6UKpksB/DEXuZUVBdUjT5bycrIIZQcg1QOsa/0sxt7NF20MchzrskiPvvkEByXgkDDCYShxfyT&#10;ezuPUqWCTVw0Xj5O7QuGjHyP7tpAW1nwHTJmBrlFZv9iGMXxxEVLmJofW9thaMjc5S1X8XqDEL5y&#10;qrBGWSRkw2KCzbUqlDBs0eV6DeNcNJpzsXoFb8+Q2kA7mX4OO6w5yqHUBAL197Km99n2q9Nwn3qu&#10;W+yr0NeBPZKOb0RPOz+L1GL/Z2seccw+7UcTGrUrAdMcNYIoourGFqEoIpJCLn8hyoFNXELz4q+/&#10;7Fhn5Bzudqd2yLB/0clTTpUgrJUlFR8MjIzQrnZq/C2oVLZ5RJ/aVa2gPD2ycW5lx1bEV9vqeeSB&#10;JCDQkQSa1GfbkbXf/nZCcwM73/lZGMJsJBsbC/iu9/wbbe0Z0E6belNoPrras0870oRO7UvANkob&#10;5C0OF4bjcKu8EfTisxdX+c+vceq9VsVmwjTO2b/onFJO+ZWWK5UYbbv5psrCLmbuh9Czqp2J6tld&#10;/65dfF9rj1LDXfOsXOJRG/yRYsSfGy5BJX+2fhCihlt56blkXX9cOHNDP+ui8HGmFfDSv+uQh56t&#10;kyTUXcAm1dVmiup7HGjrKNe2ksZrTTR02faN/mg6/uOt3NHInbxy9dm2rYF6FEvb387KT2MPB2I2&#10;Mi9fu6xHehZomuhZ1t3cyaIeDLgGBGoSiCzP1sjYYm2SV9wmrkmwRRLQEBaT1P5FJ0g5VbK60irm&#10;Gz9Lu5i2Vx7STl6yJ4fYRstTm2i/ZhYVMrc72DtRt1C094DIJbLMG03hgwH9bO5cF09JAtAW0PzK&#10;PcF2ZpWz3b3UT/pSdplhFavtVWlbPBlGYOdDvhohEUVa8IyLUrZuSmVdGFYiD+6hextSXQVacPgW&#10;irJEQb7eBOxaq9lEHV2j/pr177PeKnVGQrZPvfEILvY1iQH5Uaa5g/jILPNX0HMu7j1mA7EY2Jo3&#10;WXRGtUHLBhMw16AQRTfCW2zawVW2iQnH3Pxcxf+8W4z9yD7lIX7Tnu9rq1jYxaM7eShwGOA2tW9m&#10;bIQGYxbXxj+wOOHNQ94UKH5u+VIjNT0inGDmmJnB3g3Muo1v5hxLycPsKFaZHYMTbN7gsSfMYjcP&#10;Ja/6jUfvmbEcdj7cxpD5isvqVzYDlyYkZbrLqZXXoph9o0cMRROkTC4y5gBN/1opyfMI46y19Cbq&#10;7hrRRp4mUr19No+abXlt/zrTLqZxNfI1rrLELkdfsoO5Abx0OXNXiMBifkXTJou2rCIoVRECZihF&#10;I8xiUltYwxW3iStSPUWIQTadyobNajS82b/oclJOFSFLWh5s41hlbC7uHZ0OpJeYxcWR45S9vEYO&#10;i7qlYNNz1LfBA+F2BxuMiIlpMp0dBpoj5ZD0M0ddzYZ0CfJ2D+/m6qiU0XyUq5qbz3Wr2hYXVhxF&#10;uIUFv4dK/9oWFVKYEv41m6fPFiZu22REhrB0NXCVYl/NocsYKnl48dShGR1DHMzuF6FuzEiOzyxt&#10;wwqKgIAk0CCzGDZxY1tc6HlV79PZv5BEIhbQeaoh8rKIW+ZOVUfoVuUhFTt37u2R7lj2ZE+O72R7&#10;Tkjp0hcxEA9/415gYc9QScrp0Tewe2pPEHchixLClCxEW4Y4yMJ5NJ5h7IpXVOLuY5XP5p7RDcww&#10;tvPR0XqsqkSpTmUbUiOlFsJ1p5d02MFqUXmOdaE2ilLlQeY+BJy1lt5E7a7hW7MF9FkfnTonjd+L&#10;d1HsfEIYHA2kd5jqemJ0VPoXmjdZdE6dQdMmEYisRFHQrnZNUgXFypdf1KtLPESAOygHySeq4wPs&#10;XzS5lFOl0jXfQxP2ILM0hd3Eht+JiTBMt38HW+OMxRpsCAaG0sTS3uftyw9GooXZRerFHzKYTQOW&#10;3sQe2NsbeZEvnpK9rB3IKArxch7ZzHwNOH7QD8wqtl+2k6LS9BRww9jKh59huWyY7ZGeGH9lS62f&#10;wjNnuvNWabRLFjHDq4wIOlAULgMyrElA9yDRIdy1ltof412jVs0W1GdrataBCdJevEvCzsbhoE8/&#10;p2PL6BjRT7GZRcQSRWafDsQMlVuXAEUx6ENo0fVHn7ntxCu/PP7yS//03P7p6ekbbt6m1bty6NO3&#10;3nbbyMaraA/n8fHxFLV3fn1i5OqIrTI5OUlX0RZ36bCOHTu2ZMmS+fn51mUKyRtNgL3PM7vZsngb&#10;LUa8vKlN/YdGGrY4crO1RfkgIAlUtD+ifhSB2MiEgQpNo90J2BZpTOOFhQWyPFevXk2W7WOPPabP&#10;XnPNNb29vWrz5xIwjY6OktWbfpRQLLJscwIsHjn6Tk41FO7f0bk2cWxXuw7auKQaba+ZUlS1PzaT&#10;SbXKjo1MnTxQVatiIE1FCZQVW7x+/Xoyxn2OioKBWNUiEL72PzgxtKdzDdBq1YqSRq2+JYPEHfHc&#10;1ZQbUtVLAP2xXnK4DgRAoBoEzPAJ8VnIVZZZfL/3UQ0+kKLiBMLX/qPLC1dcbIgHAm1JAP2xLasV&#10;SoFABxFwmsX0Y1lmMaGl2OKax5o1azqoEqAqCIAACIAACIAACIBANQicNA7hMC7RLKbc6ZW79KMa&#10;WCAFCIAACIAACIAACIBApxAQRrBpFgvNLbO4qxFEzA1FGlFe+5ehQ/3st51cp9grUrG93prIKIxT&#10;bLhQkXfFQiJMIief9JWSwwXgaMmi8vnWEqb+Ks2bc+wVvBw08kpSP4MOvTIH8MRe40SpCyq6D3Zo&#10;xcXUJqrmXBD7Sond2KPpoo1Bnqv+hIIWAAJeBGQ8cXSBtoQgipItY9jEXjWWJdHRXRto4wp634kt&#10;Cxs1jK1TfFDbFwxlyb/EtEwcttyaPHYH+8V2D8UfSfO93lCEL0Is6LHIyeyv9VEJgzNqexK2EHL5&#10;lnGBmHLYQ5YU6hW8PUOBxJtMs8hyC8SBrDITqK/XsGKK64OZhW7XC+QWzkq92FfxswN7JB3fqZ52&#10;fhapxf7PVZ9Q2rU+oVc5BMgIPhkNMaZyEoIoyDIuzjg27WDYxCVUrtrJLrIfhhzKaOc0vYcn3yqD&#10;vyuzY10JYtSRpRxjw5ULuoeH2b66TTnYtgVqN5E6BOD7toVrZLA9UgJz49U6ssQlINBZBHL2wc6C&#10;la6t3/52Ig8DO9/5WRjCbH+isbFg9oj6Rvs/B9WeUNAAQCADARFEYW/nsagxW9wJa1jbxHohjAwa&#10;NCrp4sVnV/nPhUHvrCr2FlajGkuacqpRQFPKCe35WCLTg2g+bO3ftIl83eTRZT+qz2wnYbbRktxs&#10;jrLil+yiQBF2cJctc+ROBGo3tSSRwl32dKHxrNWl/BGk6Zi3dWG5ibpwqpMgtnTNGJckieDUojYK&#10;McdJYhwTEXLxOaLTSJkKaDFGvAyHFy83fLKLtY8LwF1QFvFaczahWDt3NMRIHy2jDxakbptkk7a/&#10;naWiHvrY9qLCQUwjWrB8Le38LPYdpamkZ1l3tSeUNqk5qNF4AtI2FgWX+8qdqVyr2MSNr5AiSqQB&#10;KymblFNFlJwzj2wbc0zPLN+tFmjTn6c2sR2ueRTGnmA7M4LpmB6dXcd/oZ2Fd9K2wjvok3homGlR&#10;XdqrgEen0GFcR1P+YEA/x7Jy6DItXS0OSk6x7XSeycSFPihEMqnW7mDvBLvQ5jM9uj0g1gpgzmrW&#10;4imcLNyHzPF4uWH0xYSqyUJKRib1EwhbCw/SEpFBdhMyC2Ab36k+KXtJ/TWbqQ/Wr2b7Xdk9vLlH&#10;h0CwyLDI1yR9ybMiRq0js+Qd7qaoCn5vP7VvQjx2DKo9obRfNUKjRhAg+5T7bvnRCLPY9A1X2U9M&#10;OObm5iv+l9BCTA9xLEnKqUY0txplpNiNjiv7aJxWP6vPPACOooLZMTih8usbG+FjOI3qEfd5TZWj&#10;ti09UpyQhoC+cu8GNuU7rGuHLslWv1tsSzzPZOI6TxQsSFDioalyyI2kb2z3MGOdGWAyYSaenFrZ&#10;HD3kqnvpLibXfvWOmAM0/Wv1xK9TImetpTch/uRkM28+4ZGhZnP0wTqVbNPL+teZdjH15cjXuNIS&#10;uwwvJjuYG8BLlzPvsQgs5ldUe0Jp05qEWuUR4BaxjGcQpSizWO7uIUIq9F9hkugYjsJyREYhAbLd&#10;1Bc2h5l38ymnKkAwDFrIKcyQ9OhGnbqZM2XTedQXwiOxdwcbjIiJaXpVxWHQ2brYucUF8hTbM5nI&#10;PVPizITKvUB54dm7o7pJl1tkltzDLSz4PVH61ywZt39a/5rN0wfbn2NWDckQNt9viH01cjOx8/Di&#10;qUMz+qWUYHY/BVRwl0S1J5SseJC+swlIg1j83yJ2CIcxmcXCIpZ2cXmUKu4nLk/x8nNm4WBi8DMC&#10;XEVwqvNU+RL5lsB8hhODRozu0V27mB40+CrLk5wW6bmxcOpCnriL58IOLzDZP2SmKSdJ38DuqT1B&#10;3IXMn1GSLjokluUWSJ+sSx2H2J7JknF4omCPSeVkyd4T9K2s3Om4eCJQkYKb6QVF8VA2PHTgImvH&#10;uYtDBoUQcNZaehPit4iRIBjfms3ZBwtRuK0y8XvxLoqdTxqDo4H0DlNdT4yOSn9BxSeUtqo7KFM2&#10;gdAeVgYyvQBHhTYiiKJs3ZA/W/VgZpA8mvbTfeuUePSr3j9r+hJiFHLIAhbl2ziLNwRrhSOOm8vs&#10;qL2WHHuNOpBRFNHX4CItg54NOl+5UwEYi7cvP2gFHqtXwMhgNh8KU5G0/lp8aWIWKBsoVdhSbWpV&#10;Mqc6ttieyUyttPBCFl8UO/ZIvBuCgSGZXxKfArsXE0/WddhSjXJpDhcVuWG2p4Le4gJJVDorR6Oy&#10;a83VhLRWdCPJlzvUr8HWqNni+mClwTZDuLQX75Kws9uaIAxYY3FURvRTbK6p2ITSDMYos6UJhK5i&#10;tTJE14f++NYTr8ydePnn//SDA9PTz9ywZZvW8Mr1f3zrbbeNbLyK9nAeHx9P0Xzn1ydGrlbTK083&#10;OTlJV9EWd+m8jh07tmTJkvn5+ZbGCuFBIEqALbBA7+RleruvOQzZy1G0bHQLSNocPii1JgE0oZqI&#10;mptgalP/oZFw4fDY1+bKhtJBoAQCtkUaK2RhYYEszw9+8IN/Mj7+yKOPsrM8nuELX/hCb29vid7i&#10;0dFRsnrTjxKAIEsQaDqB0G/cdHd8Ogt6y38622Igzvxiu9phcbWmt8DGCVBQE2qcwB1XUv+OyGY6&#10;sa8dhwMKg4BBwHrfjs6VZRavX7+ejHGfA1UEAu1IQC5IlX2vvAbACNdQGDR3IKm/ZLX6ltyrEL7n&#10;+lG2yJWFN6EW0RtiggAItAsBuf6EUIc5i+UrdrEgiukbttyiVc4aREGBE3XgIgP6/vvvr+NCXAIC&#10;IAACIAACIAACTSFw6aWXNqVcFJpOwDOIYtWqVRQe/Nijj6r9n09u2vTFd7/73WyXO2Yol4CZYotr&#10;HmvWrCmhZGQJAiAAAiAAAiAAAiAAAmkEuPUrdrmTyewgCr3TRwEo6ZW79KOAMpAFCIAACIAACIAA&#10;CIAACNRBIGoaO2OLyTIWf2UdxjZ7ZRXRYfn+7MBdQ/z4y+fjmtunivolP+Pn/1JIzY+7DvxM5sgE&#10;DL8ZxVB65++UJJKVTcFPVjv/QrJNKJzyrldQP3WalipCLVa52YRKqfFsGSG1H4EcwBO7rbNkXVCB&#10;g4Cfih2RKja42GONG3s0XbQxyHOuuYZlljQydwRuKNn6BMKYibJeuUthBJu48Ab0swPfeODc6yYm&#10;Jr5y+Yv3RC0t+1RRvxSkxXmXf4UEp+O6cx+4SZqJ51y8dWLrxedkLUFldd2FT8YoZM0pkl5la8MN&#10;k9VhTPzswCMvXv7h83OJVtWLz/+srNMLA0kvuTrrQFdVtTtcrjq7LVErcBDo8DrQ6p//nguffDb0&#10;kcS+imQO7JF0P/vpi8Hh6R9IbwV9O+/t51jTB7eSnw0uBHgQaF0CzAnMVi1Wu9yFr9+VpZNpB8Mm&#10;LoHyz34wffjC9zAD65zf7zvPHAwD+1RRvxSux/mf/crlUeHrLYKG9uDFnyrXc725WNed87ZzC8yW&#10;6uHcj2Y3/QvTBhmBQPUIFDcIVE+3Bkt0/ocvf9G0i6Nfo8IY2M95+3lq7GRD1OWXBz8RIyl9C/p+&#10;P7DmGnYzNPHZ9zRYOxQHAkUR4KYws0zFf/SlQd5iuRAGL5KOKm8EPfQPQ1X+czWFn/3kMN3G8zNx&#10;080+VdQvRbVJI5/QqNceRP3ALhZuwJ8AJkUgPP/sk+f1/b4AYmUQPjvUl6s0dx34aZpWlO2FZMiy&#10;1GHJTNK77hq658ngMDm75Yl4oQ4t2JTD72QcIrqSqyCZFg+7CFUTihC+CDpH7ZTQ0JBlNgLxWos0&#10;27sOHFChTabjP96IfWu2qEEgm4btmJpIvviIDkxjLhPza0xjjZ0+BMJBzOzgt//+286VfhaaOM59&#10;2zkpc007MoROnUBALl3M/k+o2yCzmErSRVbcJm7NZkADVpLg9qmifikf1fOPi+AQOj4bhhvQjHtP&#10;QD8bP3FRuGFKx7PvUSEYz//lTdN9IkjjukBMEeHz/SfFD5RGFvL5YPpJh04qWyqTlXjOxR8NH09y&#10;U3nr1onrZLQAS2AV6tCC/SSt4vhZW2bSV6thKV1+JRRXQoiah/tQMCLVhonOrp3iCkdOdRKwa61m&#10;r3G0WKvfeUuTbRDwzrb9E9JIda4OgeADl/k1SX/yrBzmDuKf/YS8w+fQozfuPWYjnRixUuaa9mcK&#10;DduJgDKD+bt0/BCWKpnFpUdRmHZwlW1iIjLxf0xU/C+hUabEDNinivqljA6i3N4ib3qi9ySznsyS&#10;pr/BbMS4ScxS8FA5MxKDx8ZJW/meJ8Vgr97NIyclP1jEnAzxZQavQycdW/z2R8RrJWH83fPP2uHB&#10;dqG2FuZ1sbP25TzspR3iLZhqcmrlNxeyQiLIpVNR1U4ZTazuPGMO0PSvdZdStQudtZbea5wtNkPN&#10;5hkEqoavqfKc/56IIRz7GhdNYpfDG9nB3AA+5+3MeywCi/kVJcSnNRUSCu9gAsowFuETDfYWC2u4&#10;4jZxyzYOMqyU7GwOM+/m7VNF/VICLTabRl0RPG7t88E3jIiJw2T+uuwpJc85F3/+cvNh4YXS2ywc&#10;zsrRzM3njCqw54yiZBa2R65m9tKcCtaI5hUtNK5F9DqHjtHLM4rZwsnz1E4D1OY1FT66SP/aAHla&#10;qAj/mi1kEGghMuWKSobwA4+bL95Fvhplm9h5ePHzP31Rv68S/OQHPLCYG8mJc025miB3ECibgF58&#10;rXFBFLCJS6tUFg4mBr/wfTrmFCXXpn2qqF+oNHOJJeHSzbOqgHhW6/ACk/lBNqzyUZzX9/mt1wVx&#10;F7LJlj0sfOAbTB4WaS1DJWQCHRrHSPHf2DNDOXOQueoKotC3HHSJ9JjwALzHH5dTRbRi7UJFOVoL&#10;18t24Vn7ch72ZwQJltaOys6YqybfAmKsledYl2vXTtkiIf+aBJy1lt5r7BbrW7OFDQI11eqQBH4v&#10;3kWx8yningeC8H2VJx94QDosnHNNh7CEmm1OQK/Qxna5K2OLuzbnVzH1uIf0HnKp2uEF9qmifimI&#10;gQpyGHrk7V+xAmfVezpkMJtRBPTidN/0TckLZdJcEHDDmL1hHcgoCv4+HD/DIpC/8ZNzpdvj/M+y&#10;Bd1YTPI3gj5XEIWSkMFV64wx0/vJJ0Oh6MGjfuXOKjSqhfGyHUcY19G6nFnUfPW6hIWpC6qIBmTD&#10;VOPt1GypBjpH7TRAKhQRI6C7pIwZctZaaq+xWmyNmi1jEEC1itvxlBfvkrCz25pAv7XMgsYCI/op&#10;NteIWCL14iwWL0a7ayUCamM7+n/xx4+uCz+97bVX5k4svPTPPzgwPT19w5ZtWqkr13/61ttuG9l4&#10;Fe3hTDtHpygrdqCenJw009BVtMVdOqJjx44tWbLk/vvvbyWSkBUEuDVLr/a5QpzT6Tz/l3f99MN1&#10;LMoM5iBQTQLs/bqffLSOrlBNddpPqtiQgxGouCq+9NJLi8sMORVGQFikKdktLCyQ5bl61aqx8fHH&#10;Hnvs1KmT/H+nNm3a9O53v7vEIIrR0VGyetOPwjAgIxBoJIH69+I4/7NtaBPHdrVr0737GtnAWqcs&#10;WihCrw/ZOlJ3kqSxIactR6BOqk/oWhQBFSjBInzpPx3oW5ZZvH79ejLGfY6iNEQ+INAQAvyhIQVU&#10;fB57cWjeavUt8420hlQGCmkSgXAZjnuevPC6NrzTaxJXFAsCINBgAiySODyo8HgQxY1btulQ46xB&#10;FKYusYCKFDXJgJ6fn28wBxQHAiAAAiAAAiAAAiDQZgQ8gyhWrVpF4cGPPvroqZPy+OJ11/X29jq8&#10;xXpj6JykKLa45rFmzZqcpeByEAABEAABEAABEAABEMhPYJFch8JajUIv4ZanDHrlLv3IkzmuBQEQ&#10;AAEQAAEQAAEQAIH6CEhb1/AHlxVbnC6f3gi6PjVwlUXg6K7+xfzYNBU/Z5/y+SUIpjYtXty/62ip&#10;sFkZ6ii7LE9FSKRUSei8zdgzbyQDgeoTCDul0dCNnmp0D1dncV5evNbm0FGrR4q0Qm7zs5dU/AKr&#10;y/MxtCJDllON2DhlD1sRgFqTaLpo/cpzrrmmEZOFV20hEQhkJiC2fua7PgvTtAlmMWzizNVW64Kj&#10;uzaM9uyZm5s7ODYzGB3B7VMev/CBb18wVKvcIs73jR0kwUnyYHRDyUZ4AeIe3bV9Zmykv4CckAUI&#10;VJAAdf3BgA0lrE8uPyRussnoGZwR/ZR+Hdjbm2gPOi8vS005dDhGvUiJU5sGJ4ZIpanhbtIk/Owv&#10;Vl/fzPbo2DS1c3Ta//pmpOxfNzSxL/SRxL4KiRTAuT09o73C9I+kO3poJpjeu1+6Ruhb3/Kl1vTR&#10;yMmiGSBRZvsSCLd+5iYxGcVCV8ssLiR4IsrRtINhE5fQxo7u3zs9tI7Zat1rB/rMwTCwT/n80j08&#10;NTe3Y10JoiZm2T28eSgcgRtZcpayCF7PZppdcYBAexI4MjtNto/QrXt4mA0qdCtIZiUzKuWvu+kW&#10;dqf1VIqfdFxePqfuZT3BzKG051paJWYLKvUyCNbTE2jrkF02tW+CtrDIkEETkvaPjM2YdnH0a1Sg&#10;/h0Hx+TEsXR5n2LJRruxsWD2CE9M34KBtYE11zRhsmgCTRTZngSkIUx2KbeLmT3MPglly97oTljD&#10;2iau8kbQ/3Lb41X+czVOYy6KzxD2KZ9fmtwDHI9h1YO7/l27wiAH/TQv/oyTPfvbtIk83twBYiVL&#10;zf+QUt6RO5sn+O2HI1NXchXZUushb5N5o3gQUATIWzgdfWwT3kerNOzmO8EMtS939BXdPfv7+42u&#10;oZ/Yx7uS0Z2dIU7MSBU3q+Zp8Zk5uieCaXKG8qFDf+ZGdEpB0RaxfGRzT3gnIB4ZhV4DazzhRVNp&#10;/DDjE2TAmH6g5zWsRUcz/6ZK1WQ6uWNfY/lohwp9kLcAzA5evnZZj/Sz0MTRs6w7Za7xlwwpQaAy&#10;BJRVKkMojCCKRuwA3So2cWWqK5MgNGAlpbdP+fySqfQCEjOXVN/AWq5F/w7xuHbP0IR4djm1qVcE&#10;icztDvZOyNLox70D4sHuniD2jDMIpmeW7yaPdz+7Np7MK396TCqK5Lnwg/0kreL4WbsUmvF0wTqH&#10;AkAhCxAokwB1DhYmEYmndThYp6UPMS6Kfbmzn4ruOTW1OXzSr4zblPSqI8pCmbHLDor6iJ0JpSJ5&#10;9gzxaIGp4WHjMw00/gWxMSmMSRBuU2O8tcYTSj89OrtOjGHTyp72GnaySZXeEOgJXI/h5I59TbqW&#10;PCuico/MMjVJcX4LxKpHDH4pc02ZDRN5g0BJBLRtmhhEQQUXtUKb0sH0DVfZT0zyvuW2D1f8L6Fh&#10;pDxDtE/5/FJSA7SzlXMbs3v1c1rpfiHXDj9YUJsM6GWxFvpH7gTi8+KENUsrE5uHx8WT+eRPDxMn&#10;BiMxlFP7wrDi2Fm7FO5j66B4i5jjLf1rwxpXsQV1go6MGH8szl5TUK5chw2cEooQvdzZAQN9B6yt&#10;TdW7aqTfwUOExaFji5dvr+Ptt/SCrJbDYhL4zTe7I4517Nh4ImQTbyCQVakDPHyGnYxS1Wjg/etM&#10;u5iEiXyNXyzrVN4BkB3MDeCly5n3WAQW8yvS41WK7XLIDQQaQoBHUQirOAyicJRcqHEsrOGK28QN&#10;wV9GIWSjqWzZqGrezdunfH4pQ8ikPPVrH8rhE761Q/Fu6ZKwF2nkkeguohyiyTzz55P77mCDcpux&#10;J6ehjyh+1iqlkQirUBYHEvrW079WQeA6ZOgEHTWW7uHdItzUel+Bv7BQy2WoL2cZpvRTaW1Ge5dn&#10;v1ayMgmTvNeFDCA8ExFdMGW9c+s5nngmq4Era6slQ9gMA499NXIz65SHF08dmtHvqwSz+5WHPGWu&#10;ySob0oNA1QgkvXJXmpywiUtDywZsMfgZcYAitM4+5fNLaZL6ZKyj15gyYkKix3pycGexFiITFkUt&#10;YyzScrWTeeYvChmeItucuUdcL9uFZ+1SuDFhhXb46I80INA8AlO71JILrPtxByF7QjMRLnDDIpqC&#10;pNVY7Mtr9VNube7cqV9lTU/vjC3WkpJnU9vH5OxMp1hLMOtqFoQwOjgaDaAw3jLU45WzXM9hJ7NU&#10;NZqK34t3IkpNuRb4FEGKSu8wiTQxOipvhJxzTfOaK0oGgdwEQkexyqoJC7Tl1gIZxAkw1ww98ly8&#10;mEWzRv2m9imPX8TTYvl6Sh3PJ3PVEA3kAY962DDbI73F/TsozJjpt3hDMDAkc2dvT4uE7EhcS9hK&#10;5pm/eo+G5gt6ZGq8bMeLj55l4dBxYchm5ssepUuXixQuBoGiCfQvm5Vt1ghrYgG6Ae9/bFigpdrC&#10;QAYdoSTeLXNcXqufMkNrYkIF7bu6UpKOKjiKjXpCImHBczFrry9ZSzC7WBo6+qzIKMd44hLYc9hx&#10;jCT5qjjtxTsFcPH25QfN9x/YPb2OcxGBIIEMLCbEsbmmqZNFPja4GgQ0AdM47rrwU9tee/WXx19+&#10;6dj/+s709PSNo9t0uivWf/rWW28b2XgV7eFMO0enELR3oJ6cnKSraIu7dO7Hjh1bsmTJ/Pw8qgcE&#10;vAiwN9lmNzf6HbapTf2HRgxbwEtUJAKBdiPAFnagZY3TQpbaTeWG6FPqsBYbvTCYNaRKUUgTCdgW&#10;aUyYhYUFsjxXr15Nlu2+ffv02Y0bN/b29nJvcTnLs42OjpLVm340ERyKbkUCbBn9ehYezalr/w7Y&#10;xDkR4vJ2IBD6jau8w1vLkS53WIuNXhjMWq59QODGErCCKMRabeZfXQKtX7+ejHGfo67scVFHEQiX&#10;AGB7VMFC7ajKh7LVIiDXGUMvzF0tGNZyI0QGIFACgbJii+/3PkpQClm2GYFwCYBwEeE2UxHqgAAI&#10;dBYBDGudVd/QtlUILCpvJw+KLa55rFmzplVIQU4QAAEQAAEQAAEQAIE2JmB7i+XKbYXoTK/cpR+F&#10;lIJMQAAEQAAEQAAEQAAEQCAngbKCKNLF0pvt5ZQelysCOkzNXqjMPuXzi1iDrOz3atQ6Z7lWMXOu&#10;ZSrApJzybzuFZOJfnEpJxSauOpc9N1wBAp4Ewk5ptD+jpxqDgqtrOC/3LDpDsixDh0gr5DY/exXH&#10;L7B6Ih9Dyx4eveRLSBQbPuzRJAJQaxJNF61fec411zRisshDA9eCQAYCTTCLYRNnqB+/pEd3baDV&#10;2GmPMbZja3QEt095/MIHvtoLf/oJVyOV2uWOrUwMM1DDYtt+Je2ZUAh3ZAICDgLhZmw0miw/xPYI&#10;4qYkW61Y7GJ4cGBvb6I96Ly8LNB682dr1IuUOLWJvag7x3eNNj/7i9XXJ/Z9Dg+2dIT/9c1IKbdw&#10;VkXHvoqf9Q6jfIV1PvpG0vGdqGnnZ5Fa7P9sTR+NnCyaARJldh4BMovLWZ7NQGnawbCJS2hj4d52&#10;1kat9imfX/i7IDvWlSBqcpZszXi2nRwOPgXt19t+AQgINI6A3oyNiuweHu5nbZF2ljTWf2H7OchN&#10;NW2xHJeXLzvbGS596DDXdKxnfceeHtr32RibaAu9oaGh8jXLU4Lf/naiBLazCd/pO2AbBSqWbBAa&#10;GwtmjwirmO//HNDeh3pTaLE5eBMmizxccC0I1CLg9BZTeLH+q5WB33lhDWubuMobQS9+7uwq/7l4&#10;G3NRfIawT/n84lepxaaimaZvYC3bqopNxGyXPWPzOseDWZWmf9chLYj7+e0RmVvo4qo3f1UQf7Y4&#10;Fc82VchdfC9up3aWNMIqXsdMEgcLV/I4r2KrBrl1DgG6O50e3WC6Ro0N5SUGdvOdYIbalzuaMOs+&#10;mzaxIIT+fiM8QT+xj7dwnX7TlDOgiRmptBMllWSeFp+Zo3uCb8XXv4v6oP7Mu2JKQdEaXz5C+z7v&#10;FK5zfp9AT3JCr4HV8XnRVBo/zPiE+Jac4SCWMj4Y6mdqh2n721kZaYcK34yb3wIwO3j5Wtr5mZvL&#10;AU0cPcu6U+aaTMIhMQhUl0DjgihaxSaubl2lSUYDVtJp+5TPLw3DoDYg3beOP+XkcxvbzZU/sN0T&#10;iIeXcq3UOYq0ED9QGhE2Mrc72DuhhLWS0Ynp0e3BbpYVTfdiYqs/fwOKypbt+SytCD8hrdLpeazQ&#10;JFx8jv0kreL4WVt4tkGW4oXtxxrWbtu1IGrFLEwiEk/rcLBOSx9iHIN9uaO7Ua+cWU6dcmqK9moW&#10;Rhd1S2ncpqSPba6nhg7ady9x2z22/8gQjxaYGh42PtNI418QG4HWaUmF29QYb93Dzuw6PoLpYcdz&#10;EMskVXojpK2wewwnd+xr0rXkWRGVe2SWqUmK81sgVj1iTEqZa9q1U0CvziLQCLPY9A1X2U9MNT/3&#10;7vmK/yU0z5RniPYpn18a1g14fJt+hEfF8oA28u6wY3BCTr/SIUPOHn6wMDcZeUuD/ZAWNpaM/d43&#10;tptb2zpII0/+IRWVLStemQg+Qtql01PLicFIsObUvjCsOHbWvpw784SvrJlHzPGW/rWZguYouxN0&#10;ZHj4Y3H2moJy5Tps4JRQhOjlzu4WqAdDobWpGn2N9DvUzTPv2uLm+eDy7XW8/ZZekNVMWEwCvyVn&#10;N6qx/uYcdka4DWnGhtU3PvBBLGKG+zfh/nWmXUzCRL7G85F1KuuE7GBuAC9dzrzHIrCYX4FQN/8K&#10;QMqWJLAo3NCuTPmFNVxxm7hMAKXmTaaTyp+N9ebdvH3K55dSpXVlzuIVzbda2Bsy8iA/UPgeD5nP&#10;ybJ5JmMZ1JW/u2RGnB11l86tiN3BBuWfY49ow1kwftYSvuF15S4w3JqAO+7Sv1ZE5qxidIKOmgnr&#10;kiJ2lEImtEtXNHW6E6vlMtSX290tgl1am9FGH+2eNauJSZjkvU6/OEtBIrpgynoV1rPjeyargasm&#10;i1gCMoTD4A9mpEe+GonNOuXhxVOHZnQMcTC7X3nIU+aarLIhPQhUlEAjvMVCddjEpTUBNmCLwc+I&#10;AxShdfYpn19KkzQ5Y/aET0QjsPBoGSohk+t4NqYe/4096JPDPXshSKSzkzmLqzv/SG7qBW1N3FNI&#10;u3Sh0PAUmfzMD+N62S48a1/OrZbYe/JNqD8U2R4EpnapuGLWsrmDkD0QMVaJYfFLQdIiKfblCQ1e&#10;0+LW5s6d+g3T9PTO2GItKXtfTD+62SeHhaR6qSWYdR0fogZHowEU3sNOvvGh7sbl9+KdiElTkSh8&#10;iiBFpXeYQE2MjsobIedcU7d0uBAEqkhA7nJX+moUVdS9fWTiztZBcjeyINNomJ19yuMX8bRYvp5S&#10;x/PJusjSAC7CdNlr0YGMouArhvIzLKpiw2yP9Bb372ALurE4iw3BwJAoz5HMKUi9+Ucy6+uZZf7d&#10;xXo68RTS1k69sEM50bNZ42U7Xl70rHhnPAKHWdR8faVcaz/XVWO4qP0I9C+blU2JtWwZ7c8CdAPe&#10;29iwQEu1yd+Z+ireSbxb5rjcbrFRaszQmphQsfSuFp5EWRXNRj0hkbDguZi115esJZhdLPXxPitg&#10;yXPYqXt8yNnG0l6803W3fflB87UEdqttBG6wQJBABhYT4thc05TJIicUXA4CaQS6Vl1+y2uvzJ1Y&#10;eOnF578zPT19w5ZbdfIr13/61ltvHbnmKtrDeXx8PCWbnV+fGLlaGici2eTkJF1FW9yl4z927NiS&#10;JUvm5+dRSyDQOgTIVqWJxLANaorO3oub3Vz7jbipTf2HRrJkXLNkJACB4giwhR2CPbXbcXEldkZO&#10;vuNDXTRigwrGmLoo4qIWImBbpDHhFxYWyPJcvXo1Wbb79u3TZzdu3Njb2xsPoihwbbbR0VGyetOP&#10;FgINUUGgbgJs9X+v9VL7d8AmrpsyLiydQOg3rvIOb6VjKLoA7/GhroJjgwrGmLoo4qLOIVBWbPH6&#10;9evJGPc5Ooc1NO0wAuHKBWybLdi7HVb9baquXI4MzTl3/WJ8yI0QGYBACQTKMospLsL/KEEvZAkC&#10;5REgy8DHKghXLgiXJC5PKOQMAiDQSgQwPrRSbUHWziFQllncOQShKQiAAAiAAAiAAAiAQBsQgFnc&#10;BpUIFUAABEAABEAABEAABPISoJUotqqVKKZoJYobjZUorsiyEkVeQXA9CIAACIAACIAACIAACOQj&#10;EFsbLZZZ+koUxZjF+eTH1SAAAiAAAiAAAiAAAiBQOoFaC7SJnTywn0fpFYECQAAEQAAEQAAEQAAE&#10;qksAscXVrRtIBgIgAAIgAAIgAAIg0DAClllM+3ngAAEQAAEQAAEQAAEQAIEOIwBvcYdVONQFARAA&#10;ARAAARAAARBwEYBZjHYBAiAAAiAAAiAAAiAAAoHLLKY4Cv0HRCAAAiAAAiAAAiAAAiDQAQRssxjB&#10;xR1Q7VARBEAABEAABEAABEAgSgBBFGgRIAACIAACIAACIAACIOAMogAWEAABEAABEAABEAABEOgw&#10;Al2rPrn1tVfnTrz80ot/yzd/Hr2NE2Dbe7DNn7fdOnLNVWvWrOkwLFAXBEAABEAABEAABECgDQks&#10;WbJk9erV4+Pj+/bt0+pt3Lixt7c3ySxmya5Y/ykyi5+d/l4bIoFKIAACIAACIAACIAACHUmgfrN4&#10;/Wcu70hiUBoEQAAEQAAEQAAEQKANCTz00EPkLX7ssce0btdccw28xW1Y01AJBEAABEAABEAABEAg&#10;hYDwFtdpFr/8i18ALgiAAAiAAAiAAAhkJfCTf/mXt7/lLVmvQvqSCHR4dQj1/83v/E6SWYwF2kpq&#10;eMgWBEAABEAABEAABECgigROWYeQEmZxFWsLMoEACIAACIAACIAACDSYAMziBgNHcSAAAiAAAiAA&#10;AiAAAs0nIFzGWg76DLO4+bUCCUAABEAABEAABEAABJpOIG4WdwUB/eEAARAAARAAARAAARAAgY4i&#10;QGaxsIQjxjAs445qBFAWBEAABEAABEAABDqIAMVOqL9TJ0/SH/uKV+46qAVAVRAAARAAARAAARAA&#10;gWQCibHFcBij2YAACIAACIAACIAACLQhga6uwP5j3mJh/5r/tqH2UAkEQAAEQAAEQAAEQAAE0ghY&#10;3mJ4idFgQAAEQAAEQAAEQAAEOo8AFmjrvDqHxiAAAiAAAiAAAiAAAhYBmMVoFCAAAiAAAiAAAiAA&#10;Ah1HQK/FpkOJxQJt5iFikLF8ccc1DigMAiAAAiAAAiAAAp1MIOItNoxh2MWd3CqgOwiAAAiAAAiA&#10;AAh0HAEEUXRclUNhEAABEAABEAABEAAB2sBD/xEN+uxYiQJrUaChgAAIgAAIgAAIgAAIdBoB21vM&#10;AothGXdaO4C+IAACIAACIAACINApBIzNn/Uu0KT7IhZETO/YRSxh9tadeO8OBwiAAAiAAAiAAAiA&#10;AAi0EwEZO3HKOLh60lusLGDTGoZV3E4NALqAAAiAAAiAAAiAAAgwAmQO078nT53Sf4JL1+pPbXvt&#10;lbkTCy8d+18Hvv/979+09Q6VOPjsZy7ftm3bs9PfA0IQAAEQAAEQAAEQAAEQaA8CF1xwwfj4+MOT&#10;D2t1vnjdF3vf3Utm8a2vvTrPzOIfPKHNYpHoskv/09/8z//5ve89lQsBdzpLzzMP1xBBG7GDGe2n&#10;jP+J0+xXHC1NwFGFctFs0TDkMtksaod/DhuIq5m0NIpWFV7cUssj8iVBo2jNNb8ebZl9tBDNMxyq&#10;RMtko5LJw/rqXcthNnFCkVIdg6V3Ef4JM9dxzazdSsXB+1ZEzeLcCVwvyjS/PVotiE98HoezYRTU&#10;HD2KV0lsqg1jaihbVNNxyE69PFIfRRVlMG4iQ8+aztSukhoAt+vEP/r/hK0n/ws5nxKja9QGUGOu&#10;p8xZk61atWr16gunpqb0hddff11vb2/XhX98OzOLX37pn5/bR2bxzVvv0IK+a8U7li8779+cdRa/&#10;JjoXZCzfNIt5JLOabVRhEXQ6c6+xwhQl8wUZ9YgkL6awnLkYdxjWzUYYHq6DZML3KWVDlmkcCXjS&#10;aJ7mLU5WckxPnVvUMhahO9IsbtgIm1WB9khf00R0job6x+SxktWbPisqkb5WsTYzTHK5xRe3+hmO&#10;2iXWTpGhuOiAlmuMTyw1Po5k4F+vJqn2RyzT8nj6wvUG4iOqd2Z52PoIkif/tGs9FXSKyAep2FZl&#10;iTelSQXJTIQfz+MIZ83YbFrrjreZlIXJp/SL3ydYWqeIKuJ2dXbsJTdJTv6sM2u8U+yVV179+7//&#10;+0OHDmkZyCx+73vf2/WHn7nz9ePkLf7FP/7t//ul64f/v5fm//Gf/tmocOftmek9crQLs7FI9x+3&#10;iUjtRfQffVjEXvXj5OU/FNxB4R08xkNXR1r792iPHklisme/wlDCzCtLRlnSpsw84pTTyNXTkvgg&#10;aqDGB2kT6/yMD7wYZ3Eu8bR6rC/wMUntosj9xLw9sOZwGv2ziP1H//Jm4jHeVDuJ5/DdSCXM4Uk2&#10;XTXyRUcucxTjgxo/HaaRHVXKLjXlo1qxWhc7MdQnW6IjJGpEOpIll+c6IzMw8ilA+8xZ1McooRGn&#10;lV5IQXx0oVK0gZKyjlJmFOX3zLoYJOrhyC21gNhkEaqrXXxypE/xhmRq9cUBtfRKNIJVmXaCmBEW&#10;SyC+6nLiZzM+yZYE9bwZmd4KbpjFZmeSTs85dlZfyOy6+H9iRhEzi5qIeGOj6V/06Ejt6IbDXS8J&#10;Rle21uU0u84999w3vfGNX7377kVchNMWnfZb//atv7vjazv+44culAZsOEqzT/LZtpKWq5BouaSd&#10;E8ZbqKfKqdY1MaUzJvdDVq8pZgmTRTqRtt6iayvGb82kQSPu00RjZB/UfZsOX5FtVf2fuj3K7POq&#10;LRZSNI2AHnTEACTvcKLhKyJNeBg3K3w44Dcx6uA3M+pGVxoqcqRompKugkN1avc3I22yzWeSdKSK&#10;Q1Tf5bAfOx1OBmpiKACe7tC+eWkZfS9I0zstjyIKEiNnaBNbyycJJ0CNasqhac5LMzRIDz2Unub0&#10;mtQEefdMmnfY7zozO5kIdmsqVL/ipeHFK8nuCMy+MsxTM7FOr0fI2OXCqEqDGz0nXUGquQiDUA28&#10;ORtRuZebejjHVI0hSY7QhyYVFtaObEXaSSaSCTC6LpTdorbbEGdlvK02rWNWi9fXcDk2Y422Cz7w&#10;gR07dpx++hk0nZ226A1vOO0Nb/yt03/7+PHjL8w8v+YPPyhNNdUj5ANuab91kT2vbDnZN1SEqP6d&#10;G/51GHtR61BbjI37wF2YZnH+jS6vkNFys+XGHLFiqufuWPrKfxFNSH6mJ9rcDcD+lR+4aSwNZNnY&#10;5FeZTNjO6kIzQ5U/K1cVVx83F+FCXOj+VVdKymZPHQ6l2FyoDj2t6R/FB/trqEhoDbPObUyMvOb5&#10;d24u6xGfz745jlRvV458TXPJPbllyNw2EGJZxgfChNLNmslQfDlJ/ad8O2UmifIUFLnWdN2EVl0m&#10;WZqXuGaD9BctllVkNgtH6NrYleFipawxrzfSXo6NsU6lpDFmWNLhx+izMmmWmUarigQzC1IKdvGr&#10;a0zUyRXrX6PZUpY1ZkYnjrCHpQ7wUhjte5H+CD4tsH9E+IA42MNiMWGIWYOuTZ4+pLVUa3aJ1U4a&#10;yfe///3PPffciRMnfv2b35zW/e6LTp38Df2RRG9489mPPXT/By/4wEX9/XPzL8/NzflViDLJnKnl&#10;nUHog5YQYolDb7pfmUiVRCBsgjyFtlGMuIikxiR+Fy0z4lBTzybN527RZ3DCpKpRKyp/PpaIOxDj&#10;MHqI6B1tclRKF3siETUuhNT/xr6ap/Q0Y/xoul0iXk8z85zVWSmM6brERNXtvHYPCe9KctKKX95C&#10;9OrUnA8Y7a9mVjpymNXjrfxQO5vUWb3m5XpIqZmy8ATpbcAc2cyhTIsRS2DnphLo+SvOVk1tfFSs&#10;NY+V2mKrkDmzbsN37KRNYgZxqimJdV79EFJ80NOHaSdEP/PpJvxHn4xZE8kZdHX9h/+wZO3aS44e&#10;PUILr735jLPOOPPMrv4r7/7XX5349evHXz/xyq+Ov3z85f/90tFnzjjjjJGRkY9//BNWk01147lO&#10;MiSRtqHN5EjesYiRYuJHCu9wdWbYFN9nYnd02a/KlI5WlVlvKVf5UQkhGIWJQSMMCCy1G/vJiVSM&#10;QLrLwdMh4ZmsLYk7WzJ/SCPUtccE8/61LZFAKRCoLoGcU0/Oy6vLpSDJzLnAHPtq3TUUVHxqNnv2&#10;7Pna1752/PiJnp6et771bWQW//+dgXRbWyW/RAAAAABJRU5ErkJgglBLAQItABQABgAIAAAAIQCx&#10;gme2CgEAABMCAAATAAAAAAAAAAAAAAAAAAAAAABbQ29udGVudF9UeXBlc10ueG1sUEsBAi0AFAAG&#10;AAgAAAAhADj9If/WAAAAlAEAAAsAAAAAAAAAAAAAAAAAOwEAAF9yZWxzLy5yZWxzUEsBAi0AFAAG&#10;AAgAAAAhAEfIgSpPBgAA5CIAAA4AAAAAAAAAAAAAAAAAOgIAAGRycy9lMm9Eb2MueG1sUEsBAi0A&#10;FAAGAAgAAAAhAKomDr68AAAAIQEAABkAAAAAAAAAAAAAAAAAtQgAAGRycy9fcmVscy9lMm9Eb2Mu&#10;eG1sLnJlbHNQSwECLQAUAAYACAAAACEAQczOTt0AAAAFAQAADwAAAAAAAAAAAAAAAACoCQAAZHJz&#10;L2Rvd25yZXYueG1sUEsBAi0ACgAAAAAAAAAhAKyvsH+YSAEAmEgBABQAAAAAAAAAAAAAAAAAsgoA&#10;AGRycy9tZWRpYS9pbWFnZTEucG5nUEsFBgAAAAAGAAYAfAEAAHxTAQAAAA==&#10;">
                <v:shape id="Picture 35" o:spid="_x0000_s1058" type="#_x0000_t75" style="position:absolute;left:3048;top:25146;width:53340;height:4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lIHFAAAA2wAAAA8AAABkcnMvZG93bnJldi54bWxEj09rwkAUxO+FfoflCb3VjRWLplmlFaQ5&#10;Wase7O2RfU1Cs29jdvPHb+8KQo/DzPyGSVaDqURHjSstK5iMIxDEmdUl5wqOh83zHITzyBory6Tg&#10;Qg5Wy8eHBGNte/6mbu9zESDsYlRQeF/HUrqsIINubGvi4P3axqAPssmlbrAPcFPJlyh6lQZLDgsF&#10;1rQuKPvbt0bB17Q8z9ufbKFb8p/b3S5df2xPSj2Nhvc3EJ4G/x++t1OtYDqD25fwA+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ZSBxQAAANsAAAAPAAAAAAAAAAAAAAAA&#10;AJ8CAABkcnMvZG93bnJldi54bWxQSwUGAAAAAAQABAD3AAAAkQMAAAAA&#10;">
                  <v:imagedata r:id="rId24" o:title=""/>
                </v:shape>
                <v:shape id="TextBox 5" o:spid="_x0000_s1059" type="#_x0000_t202" style="position:absolute;left:2286;top:15240;width:18288;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BMQA&#10;AADbAAAADwAAAGRycy9kb3ducmV2LnhtbESPT4vCMBTE78J+h/AW9qbprlClNsquIojowT+Ix0fz&#10;bIvNS2lird9+Iwgeh5n5DZPOOlOJlhpXWlbwPYhAEGdWl5wrOB6W/TEI55E1VpZJwYMczKYfvRQT&#10;be+8o3bvcxEg7BJUUHhfJ1K6rCCDbmBr4uBdbGPQB9nkUjd4D3BTyZ8oiqXBksNCgTXNC8qu+5tR&#10;sDo81rvRfBub9d/ivDlJd1ouNkp9fXa/ExCeOv8Ov9orrWAYw/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fgTEAAAA2wAAAA8AAAAAAAAAAAAAAAAAmAIAAGRycy9k&#10;b3ducmV2LnhtbFBLBQYAAAAABAAEAPUAAACJAwAAAAA=&#10;" filled="f" strokecolor="black [3213]">
                  <v:textbox>
                    <w:txbxContent>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 xml:space="preserve">Current Disk Queue Length = ~ 670 </w:t>
                        </w:r>
                      </w:p>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(But reasonable response times given size and depth of outstanding I/O)</w:t>
                        </w:r>
                      </w:p>
                    </w:txbxContent>
                  </v:textbox>
                </v:shape>
                <v:shape id="Straight Arrow Connector 37" o:spid="_x0000_s1060" type="#_x0000_t32" style="position:absolute;left:5137;top:27996;width:27826;height:1524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858UAAADbAAAADwAAAGRycy9kb3ducmV2LnhtbESPzW7CMBCE75X6DtZW6q04bSWo0hjU&#10;hh9xgAOU3Lfx4kTE6yg2JLw9RqrU42hmvtFks8E24kKdrx0reB0lIIhLp2s2Cg4/y5cPED4ga2wc&#10;k4IreZhNHx8yTLXreUeXfTAiQtinqKAKoU2l9GVFFv3ItcTRO7rOYoiyM1J32Ee4beRbkoylxZrj&#10;QoUt5RWVp/3ZKhhsftg2J/O76RdU5IX5Pq7mO6Wen4avTxCBhvAf/muvtYL3Cd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z858UAAADbAAAADwAAAAAAAAAA&#10;AAAAAAChAgAAZHJzL2Rvd25yZXYueG1sUEsFBgAAAAAEAAQA+QAAAJMDAAAAAA==&#10;" strokecolor="black [3213]" strokeweight="1pt">
                  <v:stroke endarrow="open"/>
                </v:shape>
                <v:shape id="TextBox 14" o:spid="_x0000_s1061" type="#_x0000_t202" style="position:absolute;left:22098;top:15240;width:18288;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P7b4A&#10;AADbAAAADwAAAGRycy9kb3ducmV2LnhtbERPyQrCMBC9C/5DGMGbpiqoVKO4IIjowQXxODRjW2wm&#10;pYla/94cBI+Pt0/ntSnEiyqXW1bQ60YgiBOrc04VXM6bzhiE88gaC8uk4EMO5rNmY4qxtm8+0uvk&#10;UxFC2MWoIPO+jKV0SUYGXdeWxIG728qgD7BKpa7wHcJNIftRNJQGcw4NGZa0yih5nJ5Gwfb82R1H&#10;q8PQ7Jbr2/4q3XWz3ivVbtWLCQhPtf+Lf+6tVjAIY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T+2+AAAA2wAAAA8AAAAAAAAAAAAAAAAAmAIAAGRycy9kb3ducmV2&#10;LnhtbFBLBQYAAAAABAAEAPUAAACDAwAAAAA=&#10;" filled="f" strokecolor="black [3213]">
                  <v:textbox>
                    <w:txbxContent>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Disk Read Bytes / sec = ~ 4 GB/s</w:t>
                        </w:r>
                      </w:p>
                      <w:p w:rsidR="0005455C" w:rsidRPr="00D81D59" w:rsidRDefault="0005455C" w:rsidP="00C41E75">
                        <w:pPr>
                          <w:pStyle w:val="NormalWeb"/>
                          <w:spacing w:before="0" w:beforeAutospacing="0" w:after="0" w:afterAutospacing="0"/>
                          <w:rPr>
                            <w:sz w:val="20"/>
                          </w:rPr>
                        </w:pPr>
                        <w:r w:rsidRPr="00D81D59">
                          <w:rPr>
                            <w:rFonts w:asciiTheme="minorHAnsi" w:hAnsi="Calibri" w:cstheme="minorBidi"/>
                            <w:color w:val="000000" w:themeColor="text1"/>
                            <w:kern w:val="24"/>
                            <w:sz w:val="14"/>
                            <w:szCs w:val="18"/>
                          </w:rPr>
                          <w:t>This is reasonable given the configuration</w:t>
                        </w:r>
                      </w:p>
                    </w:txbxContent>
                  </v:textbox>
                </v:shape>
                <v:shape id="Straight Arrow Connector 39" o:spid="_x0000_s1062" type="#_x0000_t32" style="position:absolute;left:20827;top:30733;width:23116;height:228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DsUAAADbAAAADwAAAGRycy9kb3ducmV2LnhtbESPzW7CMBCE75X6DtZW6q04bSVE0xjU&#10;hh9xgAOU3Lfx4kTE6yg2JLw9RqrU42hmvtFks8E24kKdrx0reB0lIIhLp2s2Cg4/y5cJCB+QNTaO&#10;ScGVPMymjw8Zptr1vKPLPhgRIexTVFCF0KZS+rIii37kWuLoHV1nMUTZGak77CPcNvItScbSYs1x&#10;ocKW8orK0/5sFQw2P2ybk/nd9Asq8sJ8H1fznVLPT8PXJ4hAQ/gP/7XXWsH7B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NDsUAAADbAAAADwAAAAAAAAAA&#10;AAAAAAChAgAAZHJzL2Rvd25yZXYueG1sUEsFBgAAAAAEAAQA+QAAAJMDAAAAAA==&#10;" strokecolor="black [3213]" strokeweight="1pt">
                  <v:stroke endarrow="open"/>
                </v:shape>
                <v:shape id="TextBox 17" o:spid="_x0000_s1063" type="#_x0000_t202" style="position:absolute;left:41910;top:19812;width:18288;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4wlr4A&#10;AADbAAAADwAAAGRycy9kb3ducmV2LnhtbERPyQrCMBC9C/5DGMGbpoqoVKO4IIjowQXxODRjW2wm&#10;pYla/94cBI+Pt0/ntSnEiyqXW1bQ60YgiBOrc04VXM6bzhiE88gaC8uk4EMO5rNmY4qxtm8+0uvk&#10;UxFC2MWoIPO+jKV0SUYGXdeWxIG728qgD7BKpa7wHcJNIftRNJQGcw4NGZa0yih5nJ5Gwfb82R1H&#10;q8PQ7Jbr2/4q3XWz3ivVbtWLCQhPtf+Lf+6tVjAI6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OMJa+AAAA2wAAAA8AAAAAAAAAAAAAAAAAmAIAAGRycy9kb3ducmV2&#10;LnhtbFBLBQYAAAAABAAEAPUAAACDAwAAAAA=&#10;" filled="f" strokecolor="black [3213]">
                  <v:textbox>
                    <w:txbxContent>
                      <w:p w:rsidR="0005455C" w:rsidRPr="00D81D59" w:rsidRDefault="0005455C"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Readahead</w:t>
                        </w:r>
                        <w:proofErr w:type="spellEnd"/>
                        <w:r w:rsidRPr="00D81D59">
                          <w:rPr>
                            <w:rFonts w:asciiTheme="minorHAnsi" w:hAnsi="Calibri" w:cstheme="minorBidi"/>
                            <w:color w:val="000000" w:themeColor="text1"/>
                            <w:kern w:val="24"/>
                            <w:sz w:val="14"/>
                            <w:szCs w:val="18"/>
                          </w:rPr>
                          <w:t xml:space="preserve"> pages/sec is almost the same as </w:t>
                        </w:r>
                        <w:r>
                          <w:rPr>
                            <w:rFonts w:asciiTheme="minorHAnsi" w:hAnsi="Calibri" w:cstheme="minorBidi"/>
                            <w:color w:val="000000" w:themeColor="text1"/>
                            <w:kern w:val="24"/>
                            <w:sz w:val="14"/>
                            <w:szCs w:val="18"/>
                          </w:rPr>
                          <w:t>Page reads/sec</w:t>
                        </w:r>
                        <w:r w:rsidRPr="00D81D59">
                          <w:rPr>
                            <w:rFonts w:asciiTheme="minorHAnsi" w:hAnsi="Calibri" w:cstheme="minorBidi"/>
                            <w:color w:val="000000" w:themeColor="text1"/>
                            <w:kern w:val="24"/>
                            <w:sz w:val="14"/>
                            <w:szCs w:val="18"/>
                          </w:rPr>
                          <w:t>.</w:t>
                        </w:r>
                      </w:p>
                    </w:txbxContent>
                  </v:textbox>
                </v:shape>
                <v:shape id="Straight Arrow Connector 41" o:spid="_x0000_s1064" type="#_x0000_t32" style="position:absolute;left:36517;top:27374;width:18405;height:1066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eycMAAADbAAAADwAAAGRycy9kb3ducmV2LnhtbESPQWvCQBSE7wX/w/IEb3WToiLRVUQs&#10;eiiFxoDXR/aZBLNv4+5q0n/fLRR6HGbmG2a9HUwrnuR8Y1lBOk1AEJdWN1wpKM7vr0sQPiBrbC2T&#10;gm/ysN2MXtaYadvzFz3zUIkIYZ+hgjqELpPSlzUZ9FPbEUfvap3BEKWrpHbYR7hp5VuSLKTBhuNC&#10;jR3taypv+cMomO/z+cFeZsfUVYu7+7CF/uwLpSbjYbcCEWgI/+G/9kkrmKX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u3snDAAAA2wAAAA8AAAAAAAAAAAAA&#10;AAAAoQIAAGRycy9kb3ducmV2LnhtbFBLBQYAAAAABAAEAPkAAACRAwAAAAA=&#10;" strokecolor="black [3213]" strokeweight="1pt">
                  <v:stroke endarrow="open"/>
                </v:shape>
                <v:shape id="TextBox 20" o:spid="_x0000_s1065" type="#_x0000_t202" style="position:absolute;left:56926;top:25749;width:16670;height:1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LesUA&#10;AADbAAAADwAAAGRycy9kb3ducmV2LnhtbESPQWvCQBSE74X+h+UJvdWNIlZSV7FKIIg9mBTp8ZF9&#10;TYLZtyG7xvjvu4LgcZiZb5jlejCN6KlztWUFk3EEgriwuuZSwU+evC9AOI+ssbFMCm7kYL16fVli&#10;rO2Vj9RnvhQBwi5GBZX3bSylKyoy6Ma2JQ7en+0M+iC7UuoOrwFuGjmNork0WHNYqLClbUXFObsY&#10;BWl+2x8/tt9zs//a/R5O0p2S3UGpt9Gw+QThafDP8KOdagWzK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At6xQAAANsAAAAPAAAAAAAAAAAAAAAAAJgCAABkcnMv&#10;ZG93bnJldi54bWxQSwUGAAAAAAQABAD1AAAAigMAAAAA&#10;" filled="f" strokecolor="black [3213]">
                  <v:textbox>
                    <w:txbxContent>
                      <w:p w:rsidR="0005455C" w:rsidRPr="00D81D59" w:rsidRDefault="0005455C" w:rsidP="00C41E75">
                        <w:pPr>
                          <w:pStyle w:val="NormalWeb"/>
                          <w:spacing w:before="0" w:beforeAutospacing="0" w:after="0" w:afterAutospacing="0"/>
                          <w:rPr>
                            <w:sz w:val="20"/>
                          </w:rPr>
                        </w:pPr>
                        <w:proofErr w:type="spellStart"/>
                        <w:r w:rsidRPr="00D81D59">
                          <w:rPr>
                            <w:rFonts w:asciiTheme="minorHAnsi" w:hAnsi="Calibri" w:cstheme="minorBidi"/>
                            <w:color w:val="000000" w:themeColor="text1"/>
                            <w:kern w:val="24"/>
                            <w:sz w:val="14"/>
                            <w:szCs w:val="18"/>
                          </w:rPr>
                          <w:t>Avg.Disk</w:t>
                        </w:r>
                        <w:proofErr w:type="spellEnd"/>
                        <w:r w:rsidRPr="00D81D59">
                          <w:rPr>
                            <w:rFonts w:asciiTheme="minorHAnsi" w:hAnsi="Calibri" w:cstheme="minorBidi"/>
                            <w:color w:val="000000" w:themeColor="text1"/>
                            <w:kern w:val="24"/>
                            <w:sz w:val="14"/>
                            <w:szCs w:val="18"/>
                          </w:rPr>
                          <w:t xml:space="preserve"> Bytes/Read </w:t>
                        </w:r>
                        <w:r>
                          <w:rPr>
                            <w:rFonts w:asciiTheme="minorHAnsi" w:hAnsi="Calibri" w:cstheme="minorBidi"/>
                            <w:color w:val="000000" w:themeColor="text1"/>
                            <w:kern w:val="24"/>
                            <w:sz w:val="14"/>
                            <w:szCs w:val="18"/>
                          </w:rPr>
                          <w:t>=~</w:t>
                        </w:r>
                        <w:r w:rsidRPr="00D81D59">
                          <w:rPr>
                            <w:rFonts w:asciiTheme="minorHAnsi" w:hAnsi="Calibri" w:cstheme="minorBidi"/>
                            <w:color w:val="000000" w:themeColor="text1"/>
                            <w:kern w:val="24"/>
                            <w:sz w:val="14"/>
                            <w:szCs w:val="18"/>
                          </w:rPr>
                          <w:t xml:space="preserve"> 500 KB</w:t>
                        </w:r>
                        <w:r>
                          <w:rPr>
                            <w:rFonts w:asciiTheme="minorHAnsi" w:hAnsi="Calibri" w:cstheme="minorBidi"/>
                            <w:color w:val="000000" w:themeColor="text1"/>
                            <w:kern w:val="24"/>
                            <w:sz w:val="14"/>
                            <w:szCs w:val="18"/>
                          </w:rPr>
                          <w:t xml:space="preserve">, representing close to the maximum size of a </w:t>
                        </w:r>
                        <w:proofErr w:type="spellStart"/>
                        <w:r>
                          <w:rPr>
                            <w:rFonts w:asciiTheme="minorHAnsi" w:hAnsi="Calibri" w:cstheme="minorBidi"/>
                            <w:color w:val="000000" w:themeColor="text1"/>
                            <w:kern w:val="24"/>
                            <w:sz w:val="14"/>
                            <w:szCs w:val="18"/>
                          </w:rPr>
                          <w:t>Readahead</w:t>
                        </w:r>
                        <w:proofErr w:type="spellEnd"/>
                        <w:r>
                          <w:rPr>
                            <w:rFonts w:asciiTheme="minorHAnsi" w:hAnsi="Calibri" w:cstheme="minorBidi"/>
                            <w:color w:val="000000" w:themeColor="text1"/>
                            <w:kern w:val="24"/>
                            <w:sz w:val="14"/>
                            <w:szCs w:val="18"/>
                          </w:rPr>
                          <w:t xml:space="preserve"> operation. This indicates good continuity of the data pages at the physical level. </w:t>
                        </w:r>
                      </w:p>
                    </w:txbxContent>
                  </v:textbox>
                </v:shape>
                <v:shape id="Straight Arrow Connector 43" o:spid="_x0000_s1066" type="#_x0000_t32" style="position:absolute;left:42352;top:29453;width:15029;height:130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MJMYAAADbAAAADwAAAGRycy9kb3ducmV2LnhtbESPT2vCQBTE7wW/w/IKvRTd1KpI6iqm&#10;UMhFW/8gPT6yr0kw+zbsbk389q5Q6HGYmd8wi1VvGnEh52vLCl5GCQjiwuqaSwXHw8dwDsIHZI2N&#10;ZVJwJQ+r5eBhgam2He/osg+liBD2KSqoQmhTKX1RkUE/si1x9H6sMxiidKXUDrsIN40cJ8lMGqw5&#10;LlTY0ntFxXn/axRk4yxpv76fP/Otdl12Om+m13yj1NNjv34DEagP/+G/dq4VTF7h/iX+A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UjCTGAAAA2wAAAA8AAAAAAAAA&#10;AAAAAAAAoQIAAGRycy9kb3ducmV2LnhtbFBLBQYAAAAABAAEAPkAAACUAwAAAAA=&#10;" strokecolor="black [3213]" strokeweight="1pt">
                  <v:stroke endarrow="open"/>
                </v:shape>
                <w10:anchorlock/>
              </v:group>
            </w:pict>
          </mc:Fallback>
        </mc:AlternateContent>
      </w:r>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7</w:t>
      </w:r>
      <w:r w:rsidR="00D02978" w:rsidRPr="000C4700">
        <w:rPr>
          <w:rFonts w:ascii="Arial" w:hAnsi="Arial" w:cs="Arial"/>
          <w:b/>
        </w:rPr>
        <w:fldChar w:fldCharType="end"/>
      </w:r>
      <w:r w:rsidRPr="000C4700">
        <w:rPr>
          <w:rFonts w:ascii="Arial" w:hAnsi="Arial" w:cs="Arial"/>
          <w:b/>
        </w:rPr>
        <w:t xml:space="preserve">: </w:t>
      </w:r>
      <w:proofErr w:type="spellStart"/>
      <w:r w:rsidRPr="000C4700">
        <w:rPr>
          <w:rFonts w:ascii="Arial" w:hAnsi="Arial" w:cs="Arial"/>
        </w:rPr>
        <w:t>Perfmon</w:t>
      </w:r>
      <w:proofErr w:type="spellEnd"/>
      <w:r w:rsidRPr="000C4700">
        <w:rPr>
          <w:rFonts w:ascii="Arial" w:hAnsi="Arial" w:cs="Arial"/>
        </w:rPr>
        <w:t xml:space="preserve"> data for decision support system</w:t>
      </w:r>
    </w:p>
    <w:p w:rsidR="00C41E75" w:rsidRPr="00273960" w:rsidRDefault="001A215B" w:rsidP="00C41E75">
      <w:pPr>
        <w:rPr>
          <w:rFonts w:ascii="Arial" w:hAnsi="Arial" w:cs="Arial"/>
        </w:rPr>
      </w:pPr>
      <w:r>
        <w:rPr>
          <w:rFonts w:ascii="Arial" w:hAnsi="Arial" w:cs="Arial"/>
          <w:noProof/>
          <w:lang w:val="pt-BR" w:eastAsia="pt-BR"/>
        </w:rPr>
        <mc:AlternateContent>
          <mc:Choice Requires="wps">
            <w:drawing>
              <wp:anchor distT="0" distB="0" distL="114300" distR="114300" simplePos="0" relativeHeight="251663360" behindDoc="0" locked="0" layoutInCell="1" allowOverlap="1" wp14:anchorId="43DA5833" wp14:editId="2A768787">
                <wp:simplePos x="0" y="0"/>
                <wp:positionH relativeFrom="column">
                  <wp:posOffset>4933950</wp:posOffset>
                </wp:positionH>
                <wp:positionV relativeFrom="paragraph">
                  <wp:posOffset>-6965315</wp:posOffset>
                </wp:positionV>
                <wp:extent cx="1560195" cy="67310"/>
                <wp:effectExtent l="38100" t="19050" r="20955" b="104140"/>
                <wp:wrapNone/>
                <wp:docPr id="3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67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88.5pt;margin-top:-548.45pt;width:122.85pt;height:5.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tMBQIAAGUEAAAOAAAAZHJzL2Uyb0RvYy54bWysVMGO0zAQvSPxD5bvNEmr7S7RpivUZeGw&#10;gorCB3gdu7GwPZZtmvTvGTtpygJCAnGxYs+8mfeex7m9G4wmR+GDAtvQalFSIiyHVtlDQ798fnh1&#10;Q0mIzLZMgxUNPYlA7zYvX9z2rhZL6EC3whMsYkPdu4Z2Mbq6KALvhGFhAU5YDErwhkXc+kPRetZj&#10;daOLZVmuix586zxwEQKe3o9Busn1pRQ8fpQyiEh0Q5FbzKvP61Nai80tqw+euU7xiQb7BxaGKYtN&#10;51L3LDLyzatfShnFPQSQccHBFCCl4iJrQDVV+ZOafcecyFrQnOBmm8L/K8s/HHeeqLahqxUllhm8&#10;o330TB26SN54Dz3ZgrXoI3hyk+zqXagRtbU7nwTzwe7dI/CvAWPFs2DaBDemDdIbIrVy73FKslOo&#10;nQz5Ik7zRYghEo6H1dW6rF5fUcIxtr5eVfmiClanMqmr8yG+E2BI+mhomBjPVMcW7PgYYqJ1ASSw&#10;tqTHHsvrssxMAmjVPiitUzBPnthqT44MZyYOVRKNFZ5lRab0W9uSeHJoGEs+TWnaTjaMyrMH8aTF&#10;2PiTkGh2Ujh2TmN+acY4FzaeG2qL2QkmkdoMnCj/CTjlJ6jIT+BvwDMidwYbZ7BRFvzvaF88kmP+&#10;2YFRd7LgCdrTzp8nBGc5Wzq9u/RYftxn+OXvsPkOAAD//wMAUEsDBBQABgAIAAAAIQBsKlOP5QAA&#10;ABABAAAPAAAAZHJzL2Rvd25yZXYueG1sTI/BTsMwEETvSPyDtUjcWjuplLQhTlWQkDhwKCUS4ubE&#10;SxKI1yF2m/D3uL3AcXZGs2/y7Wx6dsLRdZYkREsBDKm2uqNGQvn6uFgDc16RVr0llPCDDrbF9VWu&#10;Mm0nesHTwTcslJDLlITW+yHj3NUtGuWWdkAK3ocdjfJBjg3Xo5pCuel5LETCjeoofGjVgA8t1l+H&#10;o5HQRJP/3g9v92ZFn1Q+P+2q93Iv5e3NvLsD5nH2f2E44wd0KAJTZY+kHeslpGkatngJi0hskg2w&#10;c0bEcQqsuhzXyQp4kfP/Q4pfAAAA//8DAFBLAQItABQABgAIAAAAIQC2gziS/gAAAOEBAAATAAAA&#10;AAAAAAAAAAAAAAAAAABbQ29udGVudF9UeXBlc10ueG1sUEsBAi0AFAAGAAgAAAAhADj9If/WAAAA&#10;lAEAAAsAAAAAAAAAAAAAAAAALwEAAF9yZWxzLy5yZWxzUEsBAi0AFAAGAAgAAAAhAEQa+0wFAgAA&#10;ZQQAAA4AAAAAAAAAAAAAAAAALgIAAGRycy9lMm9Eb2MueG1sUEsBAi0AFAAGAAgAAAAhAGwqU4/l&#10;AAAAEAEAAA8AAAAAAAAAAAAAAAAAXwQAAGRycy9kb3ducmV2LnhtbFBLBQYAAAAABAAEAPMAAABx&#10;BQAAAAA=&#10;" strokecolor="black [3213]" strokeweight="1pt">
                <v:stroke endarrow="open"/>
                <o:lock v:ext="edit" shapetype="f"/>
              </v:shape>
            </w:pict>
          </mc:Fallback>
        </mc:AlternateContent>
      </w:r>
      <w:r>
        <w:rPr>
          <w:rFonts w:ascii="Arial" w:hAnsi="Arial" w:cs="Arial"/>
          <w:noProof/>
          <w:lang w:val="pt-BR" w:eastAsia="pt-BR"/>
        </w:rPr>
        <mc:AlternateContent>
          <mc:Choice Requires="wps">
            <w:drawing>
              <wp:anchor distT="0" distB="0" distL="114300" distR="114300" simplePos="0" relativeHeight="251662336" behindDoc="0" locked="0" layoutInCell="1" allowOverlap="1" wp14:anchorId="203A0835" wp14:editId="6D599BA3">
                <wp:simplePos x="0" y="0"/>
                <wp:positionH relativeFrom="column">
                  <wp:posOffset>4933950</wp:posOffset>
                </wp:positionH>
                <wp:positionV relativeFrom="paragraph">
                  <wp:posOffset>-6965315</wp:posOffset>
                </wp:positionV>
                <wp:extent cx="1560195" cy="67310"/>
                <wp:effectExtent l="38100" t="19050" r="20955" b="104140"/>
                <wp:wrapNone/>
                <wp:docPr id="3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60195" cy="6731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388.5pt;margin-top:-548.45pt;width:122.85pt;height:5.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5ENAIAAFYEAAAOAAAAZHJzL2Uyb0RvYy54bWysVMGO2jAQvVfqP1i+QxIIASLCakWgPWy3&#10;SNt+gLEdYtWxLdsQUNV/79iwbGkvVdUcnLFn8ubNzHMWD6dOoiO3TmhV4WyYYsQV1UyofYW/ftkM&#10;Zhg5TxQjUite4TN3+GH5/t2iNyUf6VZLxi0CEOXK3lS49d6USeJoyzvihtpwBc5G24542Np9wizp&#10;Ab2TyShNi6TXlhmrKXcOTuuLEy8jftNw6j83jeMeyQoDNx9XG9ddWJPlgpR7S0wr6JUG+QcWHREK&#10;kt6gauIJOljxB1QnqNVON35IdZfophGUxxqgmiz9rZqXlhgea4HmOHNrk/t/sPT5uLVIsAqPRxgp&#10;0sGMHg9ex9Qoy4vQod64EgJXamtDjfSkXsyTpt8c+JI7Z9g4A4i7/pNmgEUAKzbm1NgONVKYjyCT&#10;eALFo1OcxPk2CX7yiMJhNinSbD7BiIKvmI6zOKmElAEmcDDW+Q9cdygYFXbeErFv/UorBTPX9pKC&#10;HJ+cDyTfPggfK70RUsbRS4V6SDeapmkk5bQULHhDnLP73UpadCRBPfEJ7QC0uzCrD4pFtJYTtr7a&#10;nggJNvJnE/pgre5xyNVxhpHkcFuCdYGTKqSD4oHu1bqo5/s8na9n61k+yEfFepCndT143KzyQbHJ&#10;ppN6XK9WdfYjMM/yshWMcRXIvyo5y/9OKdc7ddHgTcu3NiX36LEDQPb1HUlHHYTRX+Sy0+y8taG6&#10;IAkQbwy+XrRwO37dx6i338HyJwAAAP//AwBQSwMEFAAGAAgAAAAhAAVw4bDkAAAAEAEAAA8AAABk&#10;cnMvZG93bnJldi54bWxMj8FOwzAQRO9I/IO1SFxQayeV4jTEqSokTnCAgoRyc+IliYjXUey24e9x&#10;ucBxZ0czb8rdYkd2wtkPjhQkawEMqXVmoE7B+9vjKgfmgyajR0eo4Bs97Krrq1IXxp3pFU+H0LEY&#10;Qr7QCvoQpoJz3/ZotV+7CSn+Pt1sdYjn3HEz63MMtyNPhci41QPFhl5P+NBj+3U42ljS1DJPNtK8&#10;3D19pHU9tHubPSt1e7Ps74EFXMKfGS74ER2qyNS4IxnPRgVSyrglKFglYpttgV08Ik0lsOZXzLMN&#10;8Krk/4dUPwAAAP//AwBQSwECLQAUAAYACAAAACEAtoM4kv4AAADhAQAAEwAAAAAAAAAAAAAAAAAA&#10;AAAAW0NvbnRlbnRfVHlwZXNdLnhtbFBLAQItABQABgAIAAAAIQA4/SH/1gAAAJQBAAALAAAAAAAA&#10;AAAAAAAAAC8BAABfcmVscy8ucmVsc1BLAQItABQABgAIAAAAIQAUTA5ENAIAAFYEAAAOAAAAAAAA&#10;AAAAAAAAAC4CAABkcnMvZTJvRG9jLnhtbFBLAQItABQABgAIAAAAIQAFcOGw5AAAABABAAAPAAAA&#10;AAAAAAAAAAAAAI4EAABkcnMvZG93bnJldi54bWxQSwUGAAAAAAQABADzAAAAnwUAAAAA&#10;" strokeweight="1pt">
                <v:stroke endarrow="open"/>
                <o:lock v:ext="edit" shapetype="f"/>
              </v:shape>
            </w:pict>
          </mc:Fallback>
        </mc:AlternateContent>
      </w:r>
      <w:r>
        <w:rPr>
          <w:rFonts w:ascii="Arial" w:hAnsi="Arial" w:cs="Arial"/>
          <w:noProof/>
          <w:lang w:val="pt-BR" w:eastAsia="pt-BR"/>
        </w:rPr>
        <mc:AlternateContent>
          <mc:Choice Requires="wps">
            <w:drawing>
              <wp:anchor distT="0" distB="0" distL="114300" distR="114300" simplePos="0" relativeHeight="251661312" behindDoc="0" locked="0" layoutInCell="1" allowOverlap="1" wp14:anchorId="21B4B9DF" wp14:editId="2D4B6B04">
                <wp:simplePos x="0" y="0"/>
                <wp:positionH relativeFrom="column">
                  <wp:posOffset>4933950</wp:posOffset>
                </wp:positionH>
                <wp:positionV relativeFrom="paragraph">
                  <wp:posOffset>-6965315</wp:posOffset>
                </wp:positionV>
                <wp:extent cx="1560195" cy="67310"/>
                <wp:effectExtent l="38100" t="19050" r="20955" b="104140"/>
                <wp:wrapNone/>
                <wp:docPr id="3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67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88.5pt;margin-top:-548.45pt;width:122.85pt;height:5.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8DBQIAAGUEAAAOAAAAZHJzL2Uyb0RvYy54bWysVMGO0zAQvSPxD5bvNElX212ipivUZeGw&#10;gorCB3gdu7GwPZZtmvTvGTtpygJCAnGxYs+8mfeex1nfDUaTo/BBgW1otSgpEZZDq+yhoV8+P7y6&#10;pSREZlumwYqGnkSgd5uXL9a9q8USOtCt8ASL2FD3rqFdjK4uisA7YVhYgBMWgxK8YRG3/lC0nvVY&#10;3ehiWZarogffOg9chICn92OQbnJ9KQWPH6UMIhLdUOQW8+rz+pTWYrNm9cEz1yk+0WD/wMIwZbHp&#10;XOqeRUa+efVLKaO4hwAyLjiYAqRUXGQNqKYqf1Kz75gTWQuaE9xsU/h/ZfmH484T1Tb0qqLEMoN3&#10;tI+eqUMXyRvvoSdbsBZ9BE9uk129CzWitnbnk2A+2L17BP41YKx4Fkyb4Ma0QXpDpFbuPU5Jdgq1&#10;kyFfxGm+CDFEwvGwul6V1etrSjjGVjdXVb6ogtWpTOrqfIjvBBiSPhoaJsYz1bEFOz6GmGhdAAms&#10;Lemxx/KmLDOTAFq1D0rrFMyTJ7bakyPDmYlDlURjhWdZkSn91rYknhwaxpJPU5q2kw2j8uxBPGkx&#10;Nv4kJJqdFI6d05hfmjHOhY3nhtpidoJJpDYDJ8p/Ak75CSryE/gb8IzIncHGGWyUBf872heP5Jh/&#10;dmDUnSx4gva08+cJwVnOlk7vLj2WH/cZfvk7bL4DAAD//wMAUEsDBBQABgAIAAAAIQBsKlOP5QAA&#10;ABABAAAPAAAAZHJzL2Rvd25yZXYueG1sTI/BTsMwEETvSPyDtUjcWjuplLQhTlWQkDhwKCUS4ubE&#10;SxKI1yF2m/D3uL3AcXZGs2/y7Wx6dsLRdZYkREsBDKm2uqNGQvn6uFgDc16RVr0llPCDDrbF9VWu&#10;Mm0nesHTwTcslJDLlITW+yHj3NUtGuWWdkAK3ocdjfJBjg3Xo5pCuel5LETCjeoofGjVgA8t1l+H&#10;o5HQRJP/3g9v92ZFn1Q+P+2q93Iv5e3NvLsD5nH2f2E44wd0KAJTZY+kHeslpGkatngJi0hskg2w&#10;c0bEcQqsuhzXyQp4kfP/Q4pfAAAA//8DAFBLAQItABQABgAIAAAAIQC2gziS/gAAAOEBAAATAAAA&#10;AAAAAAAAAAAAAAAAAABbQ29udGVudF9UeXBlc10ueG1sUEsBAi0AFAAGAAgAAAAhADj9If/WAAAA&#10;lAEAAAsAAAAAAAAAAAAAAAAALwEAAF9yZWxzLy5yZWxzUEsBAi0AFAAGAAgAAAAhAA+7TwMFAgAA&#10;ZQQAAA4AAAAAAAAAAAAAAAAALgIAAGRycy9lMm9Eb2MueG1sUEsBAi0AFAAGAAgAAAAhAGwqU4/l&#10;AAAAEAEAAA8AAAAAAAAAAAAAAAAAXwQAAGRycy9kb3ducmV2LnhtbFBLBQYAAAAABAAEAPMAAABx&#10;BQAAAAA=&#10;" strokecolor="black [3213]" strokeweight="1pt">
                <v:stroke endarrow="open"/>
                <o:lock v:ext="edit" shapetype="f"/>
              </v:shape>
            </w:pict>
          </mc:Fallback>
        </mc:AlternateContent>
      </w:r>
      <w:r>
        <w:rPr>
          <w:rFonts w:ascii="Arial" w:hAnsi="Arial" w:cs="Arial"/>
          <w:noProof/>
          <w:lang w:val="pt-BR" w:eastAsia="pt-BR"/>
        </w:rPr>
        <mc:AlternateContent>
          <mc:Choice Requires="wps">
            <w:drawing>
              <wp:anchor distT="0" distB="0" distL="114300" distR="114300" simplePos="0" relativeHeight="251659264" behindDoc="0" locked="0" layoutInCell="1" allowOverlap="1" wp14:anchorId="41554B79" wp14:editId="003D44B1">
                <wp:simplePos x="0" y="0"/>
                <wp:positionH relativeFrom="column">
                  <wp:posOffset>4933950</wp:posOffset>
                </wp:positionH>
                <wp:positionV relativeFrom="paragraph">
                  <wp:posOffset>-6965315</wp:posOffset>
                </wp:positionV>
                <wp:extent cx="1560195" cy="67310"/>
                <wp:effectExtent l="38100" t="19050" r="20955" b="104140"/>
                <wp:wrapNone/>
                <wp:docPr id="5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60195" cy="673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388.5pt;margin-top:-548.45pt;width:122.85pt;height:5.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auBQIAAGUEAAAOAAAAZHJzL2Uyb0RvYy54bWysVMGO0zAQvSPxD5bvNEmhu0vUdIW6LBxW&#10;UFH4AK9jNxa2x7JNk/49YydNWUBIIC5W7Jk3897zOOvbwWhyFD4osA2tFiUlwnJolT009Mvn+xc3&#10;lITIbMs0WNHQkwj0dvP82bp3tVhCB7oVnmARG+reNbSL0dVFEXgnDAsLcMJiUII3LOLWH4rWsx6r&#10;G10sy/Kq6MG3zgMXIeDp3Rikm1xfSsHjRymDiEQ3FLnFvPq8Pqa12KxZffDMdYpPNNg/sDBMWWw6&#10;l7pjkZFvXv1SyijuIYCMCw6mACkVF1kDqqnKn9TsO+ZE1oLmBDfbFP5fWf7huPNEtQ1dvaLEMoN3&#10;tI+eqUMXyRvvoSdbsBZ9BE9ukl29CzWitnbnk2A+2L17AP41YKx4Ekyb4Ma0QXpDpFbuPU5Jdgq1&#10;kyFfxGm+CDFEwvGwWl2V1esVJRxjV9cvq3xRBatTmdTV+RDfCTAkfTQ0TIxnqmMLdnwIMdG6ABJY&#10;W9Jjj+V1WWYmAbRq75XWKZgnT2y1J0eGMxOHKonGCk+yIlP6rW1JPDk0jCWfpjRtJxtG5dmDeNJi&#10;bPxJSDQ7KRw7pzG/NGOcCxvPDbXF7ASTSG0GTpT/BJzyE1TkJ/A34BmRO4ONM9goC/53tC8eyTH/&#10;7MCoO1nwCO1p588TgrOcLZ3eXXosP+4z/PJ32HwHAAD//wMAUEsDBBQABgAIAAAAIQBsKlOP5QAA&#10;ABABAAAPAAAAZHJzL2Rvd25yZXYueG1sTI/BTsMwEETvSPyDtUjcWjuplLQhTlWQkDhwKCUS4ubE&#10;SxKI1yF2m/D3uL3AcXZGs2/y7Wx6dsLRdZYkREsBDKm2uqNGQvn6uFgDc16RVr0llPCDDrbF9VWu&#10;Mm0nesHTwTcslJDLlITW+yHj3NUtGuWWdkAK3ocdjfJBjg3Xo5pCuel5LETCjeoofGjVgA8t1l+H&#10;o5HQRJP/3g9v92ZFn1Q+P+2q93Iv5e3NvLsD5nH2f2E44wd0KAJTZY+kHeslpGkatngJi0hskg2w&#10;c0bEcQqsuhzXyQp4kfP/Q4pfAAAA//8DAFBLAQItABQABgAIAAAAIQC2gziS/gAAAOEBAAATAAAA&#10;AAAAAAAAAAAAAAAAAABbQ29udGVudF9UeXBlc10ueG1sUEsBAi0AFAAGAAgAAAAhADj9If/WAAAA&#10;lAEAAAsAAAAAAAAAAAAAAAAALwEAAF9yZWxzLy5yZWxzUEsBAi0AFAAGAAgAAAAhAJZZ9q4FAgAA&#10;ZQQAAA4AAAAAAAAAAAAAAAAALgIAAGRycy9lMm9Eb2MueG1sUEsBAi0AFAAGAAgAAAAhAGwqU4/l&#10;AAAAEAEAAA8AAAAAAAAAAAAAAAAAXwQAAGRycy9kb3ducmV2LnhtbFBLBQYAAAAABAAEAPMAAABx&#10;BQAAAAA=&#10;" strokecolor="black [3213]" strokeweight="1pt">
                <v:stroke endarrow="open"/>
                <o:lock v:ext="edit" shapetype="f"/>
              </v:shape>
            </w:pict>
          </mc:Fallback>
        </mc:AlternateContent>
      </w:r>
      <w:r w:rsidR="00FF44A6">
        <w:fldChar w:fldCharType="begin"/>
      </w:r>
      <w:r w:rsidR="00FF44A6">
        <w:instrText xml:space="preserve"> REF _Ref257972988 \h  \* MERGEFORMAT </w:instrText>
      </w:r>
      <w:r w:rsidR="00FF44A6">
        <w:fldChar w:fldCharType="separate"/>
      </w:r>
      <w:r w:rsidR="00C41E75" w:rsidRPr="00273960">
        <w:rPr>
          <w:rFonts w:ascii="Arial" w:hAnsi="Arial" w:cs="Arial"/>
        </w:rPr>
        <w:t>Figure 8</w:t>
      </w:r>
      <w:r w:rsidR="00FF44A6">
        <w:fldChar w:fldCharType="end"/>
      </w:r>
      <w:r w:rsidR="00C41E75" w:rsidRPr="00273960">
        <w:rPr>
          <w:rFonts w:ascii="Arial" w:hAnsi="Arial" w:cs="Arial"/>
        </w:rPr>
        <w:t xml:space="preserve"> illustrates the averages for the duration of the test. Notice that latency is relatively high compared to the recommended latency values discussed earlier in this paper. This is due to: </w:t>
      </w:r>
    </w:p>
    <w:p w:rsidR="00C41E75" w:rsidRPr="00273960" w:rsidRDefault="00C41E75" w:rsidP="00F504C8">
      <w:pPr>
        <w:pStyle w:val="ListParagraph"/>
        <w:numPr>
          <w:ilvl w:val="0"/>
          <w:numId w:val="12"/>
        </w:numPr>
        <w:rPr>
          <w:rFonts w:ascii="Arial" w:hAnsi="Arial" w:cs="Arial"/>
        </w:rPr>
      </w:pPr>
      <w:r w:rsidRPr="00273960">
        <w:rPr>
          <w:rFonts w:ascii="Arial" w:hAnsi="Arial" w:cs="Arial"/>
        </w:rPr>
        <w:t xml:space="preserve">The size of the I/O transfers. </w:t>
      </w:r>
    </w:p>
    <w:p w:rsidR="00C41E75" w:rsidRPr="00273960" w:rsidRDefault="00C41E75" w:rsidP="00F504C8">
      <w:pPr>
        <w:pStyle w:val="ListParagraph"/>
        <w:numPr>
          <w:ilvl w:val="0"/>
          <w:numId w:val="12"/>
        </w:numPr>
        <w:rPr>
          <w:rFonts w:ascii="Arial" w:hAnsi="Arial" w:cs="Arial"/>
        </w:rPr>
      </w:pPr>
      <w:r w:rsidRPr="00273960">
        <w:rPr>
          <w:rFonts w:ascii="Arial" w:hAnsi="Arial" w:cs="Arial"/>
        </w:rPr>
        <w:t xml:space="preserve">The amount of outstanding I/O being pushed against the system. </w:t>
      </w:r>
    </w:p>
    <w:p w:rsidR="00C41E75" w:rsidRPr="00273960" w:rsidRDefault="00C41E75" w:rsidP="00C41E75">
      <w:pPr>
        <w:rPr>
          <w:rFonts w:ascii="Arial" w:hAnsi="Arial" w:cs="Arial"/>
        </w:rPr>
      </w:pPr>
      <w:r w:rsidRPr="00273960">
        <w:rPr>
          <w:rFonts w:ascii="Arial" w:hAnsi="Arial" w:cs="Arial"/>
        </w:rPr>
        <w:t>When sizing on and interpreting this data, consider the aggregate throughput achieved. This throughput is nearly 160 </w:t>
      </w:r>
      <w:r w:rsidR="001A215B">
        <w:rPr>
          <w:rFonts w:ascii="Arial" w:hAnsi="Arial" w:cs="Arial"/>
        </w:rPr>
        <w:t>MB/s</w:t>
      </w:r>
      <w:r w:rsidRPr="00273960">
        <w:rPr>
          <w:rFonts w:ascii="Arial" w:hAnsi="Arial" w:cs="Arial"/>
        </w:rPr>
        <w:t xml:space="preserve"> for each LUN (RAID 1 pair), </w:t>
      </w:r>
      <w:r w:rsidR="0005455C">
        <w:rPr>
          <w:rFonts w:ascii="Arial" w:hAnsi="Arial" w:cs="Arial"/>
        </w:rPr>
        <w:t>which is not the maximum capacity from two 15K rpm spindles</w:t>
      </w:r>
      <w:r w:rsidRPr="00273960">
        <w:rPr>
          <w:rFonts w:ascii="Arial" w:hAnsi="Arial" w:cs="Arial"/>
        </w:rPr>
        <w:t xml:space="preserve">. This is an example of a workload where considering the </w:t>
      </w:r>
      <w:proofErr w:type="spellStart"/>
      <w:r w:rsidRPr="00273960">
        <w:rPr>
          <w:rFonts w:ascii="Arial" w:hAnsi="Arial" w:cs="Arial"/>
        </w:rPr>
        <w:t>nondisk</w:t>
      </w:r>
      <w:proofErr w:type="spellEnd"/>
      <w:r w:rsidRPr="00273960">
        <w:rPr>
          <w:rFonts w:ascii="Arial" w:hAnsi="Arial" w:cs="Arial"/>
        </w:rPr>
        <w:t xml:space="preserve"> components and aggregate bandwidth is critical. In this particular example, configuration of the connectivity—specifically the PCI configuration—was the limiting resource. </w:t>
      </w:r>
    </w:p>
    <w:p w:rsidR="00C41E75" w:rsidRDefault="00C41E75" w:rsidP="00C41E75">
      <w:pPr>
        <w:keepNext/>
      </w:pPr>
      <w:r w:rsidRPr="0039004C">
        <w:rPr>
          <w:noProof/>
          <w:lang w:val="pt-BR" w:eastAsia="pt-BR"/>
        </w:rPr>
        <w:lastRenderedPageBreak/>
        <w:drawing>
          <wp:inline distT="0" distB="0" distL="0" distR="0" wp14:anchorId="70184B8A" wp14:editId="6F16DCD9">
            <wp:extent cx="2891790" cy="2514600"/>
            <wp:effectExtent l="19050" t="0" r="3810" b="0"/>
            <wp:docPr id="82"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srcRect/>
                    <a:stretch>
                      <a:fillRect/>
                    </a:stretch>
                  </pic:blipFill>
                  <pic:spPr bwMode="auto">
                    <a:xfrm>
                      <a:off x="0" y="0"/>
                      <a:ext cx="2891790" cy="2514600"/>
                    </a:xfrm>
                    <a:prstGeom prst="rect">
                      <a:avLst/>
                    </a:prstGeom>
                    <a:noFill/>
                    <a:ln w="9525">
                      <a:noFill/>
                      <a:miter lim="800000"/>
                      <a:headEnd/>
                      <a:tailEnd/>
                    </a:ln>
                  </pic:spPr>
                </pic:pic>
              </a:graphicData>
            </a:graphic>
          </wp:inline>
        </w:drawing>
      </w:r>
    </w:p>
    <w:p w:rsidR="00C41E75" w:rsidRPr="000C4700" w:rsidRDefault="00C41E75" w:rsidP="000C4700">
      <w:pPr>
        <w:rPr>
          <w:rFonts w:ascii="Arial" w:hAnsi="Arial" w:cs="Arial"/>
          <w:b/>
        </w:rPr>
      </w:pPr>
      <w:bookmarkStart w:id="65" w:name="_Ref257972988"/>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8</w:t>
      </w:r>
      <w:r w:rsidR="00D02978" w:rsidRPr="000C4700">
        <w:rPr>
          <w:rFonts w:ascii="Arial" w:hAnsi="Arial" w:cs="Arial"/>
          <w:b/>
        </w:rPr>
        <w:fldChar w:fldCharType="end"/>
      </w:r>
      <w:bookmarkEnd w:id="65"/>
      <w:r w:rsidRPr="000C4700">
        <w:rPr>
          <w:rFonts w:ascii="Arial" w:hAnsi="Arial" w:cs="Arial"/>
          <w:b/>
        </w:rPr>
        <w:t xml:space="preserve">: </w:t>
      </w:r>
      <w:r w:rsidRPr="000C4700">
        <w:rPr>
          <w:rFonts w:ascii="Arial" w:hAnsi="Arial" w:cs="Arial"/>
        </w:rPr>
        <w:t>Aggregate throughput observed on a data warehouse system</w:t>
      </w:r>
    </w:p>
    <w:p w:rsidR="00C41E75" w:rsidRDefault="00C41E75" w:rsidP="00C41E75">
      <w:pPr>
        <w:pStyle w:val="Heading1"/>
      </w:pPr>
      <w:bookmarkStart w:id="66" w:name="_Toc259599514"/>
      <w:bookmarkStart w:id="67" w:name="_Toc260219049"/>
      <w:r>
        <w:t>Example: Translating the Data to Estimated System Requirements</w:t>
      </w:r>
      <w:bookmarkEnd w:id="66"/>
      <w:bookmarkEnd w:id="67"/>
    </w:p>
    <w:p w:rsidR="00C41E75" w:rsidRPr="00273960" w:rsidRDefault="00C41E75" w:rsidP="00C41E75">
      <w:pPr>
        <w:rPr>
          <w:rFonts w:ascii="Arial" w:hAnsi="Arial" w:cs="Arial"/>
        </w:rPr>
      </w:pPr>
      <w:r w:rsidRPr="00273960">
        <w:rPr>
          <w:rFonts w:ascii="Arial" w:hAnsi="Arial" w:cs="Arial"/>
        </w:rPr>
        <w:t xml:space="preserve">This section walks through an example of Microsoft’s SAP ERP system, looking at workload over a 24-hour period and translating the findings into sizing requirements. </w:t>
      </w:r>
    </w:p>
    <w:p w:rsidR="00C41E75" w:rsidRPr="00273960" w:rsidRDefault="00C41E75" w:rsidP="00C41E75">
      <w:pPr>
        <w:rPr>
          <w:rFonts w:ascii="Arial" w:hAnsi="Arial" w:cs="Arial"/>
        </w:rPr>
      </w:pPr>
      <w:r w:rsidRPr="00273960">
        <w:rPr>
          <w:rFonts w:ascii="Arial" w:hAnsi="Arial" w:cs="Arial"/>
        </w:rPr>
        <w:t>At a high level, the process of analysis consists of these steps:</w:t>
      </w:r>
    </w:p>
    <w:p w:rsidR="00C41E75" w:rsidRPr="00273960" w:rsidRDefault="00C41E75" w:rsidP="00F504C8">
      <w:pPr>
        <w:pStyle w:val="ListParagraph"/>
        <w:numPr>
          <w:ilvl w:val="0"/>
          <w:numId w:val="7"/>
        </w:numPr>
        <w:rPr>
          <w:rFonts w:ascii="Arial" w:hAnsi="Arial" w:cs="Arial"/>
        </w:rPr>
      </w:pPr>
      <w:r w:rsidRPr="00273960">
        <w:rPr>
          <w:rFonts w:ascii="Arial" w:hAnsi="Arial" w:cs="Arial"/>
        </w:rPr>
        <w:t>Look across the entire 24-hour period, measuring:</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Sustained maximum IOPs and throughput.</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Peaks.</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Read/write ratio.</w:t>
      </w:r>
    </w:p>
    <w:p w:rsidR="00C41E75" w:rsidRPr="00273960" w:rsidRDefault="00C41E75" w:rsidP="00F504C8">
      <w:pPr>
        <w:pStyle w:val="ListParagraph"/>
        <w:numPr>
          <w:ilvl w:val="1"/>
          <w:numId w:val="7"/>
        </w:numPr>
        <w:rPr>
          <w:rFonts w:ascii="Arial" w:hAnsi="Arial" w:cs="Arial"/>
        </w:rPr>
      </w:pPr>
      <w:r w:rsidRPr="00273960">
        <w:rPr>
          <w:rFonts w:ascii="Arial" w:hAnsi="Arial" w:cs="Arial"/>
        </w:rPr>
        <w:t>Average sizes for the I/O transfers.</w:t>
      </w:r>
    </w:p>
    <w:p w:rsidR="00C41E75" w:rsidRPr="00273960" w:rsidRDefault="00C41E75" w:rsidP="00F504C8">
      <w:pPr>
        <w:pStyle w:val="ListParagraph"/>
        <w:numPr>
          <w:ilvl w:val="0"/>
          <w:numId w:val="7"/>
        </w:numPr>
        <w:rPr>
          <w:rFonts w:ascii="Arial" w:hAnsi="Arial" w:cs="Arial"/>
        </w:rPr>
      </w:pPr>
      <w:r w:rsidRPr="00273960">
        <w:rPr>
          <w:rFonts w:ascii="Arial" w:hAnsi="Arial" w:cs="Arial"/>
        </w:rPr>
        <w:t xml:space="preserve">Zoom in on the busy portions of the time period and observe in more detail the access patterns for that time period. </w:t>
      </w:r>
    </w:p>
    <w:p w:rsidR="00C41E75" w:rsidRPr="00273960" w:rsidRDefault="00C41E75" w:rsidP="00F504C8">
      <w:pPr>
        <w:pStyle w:val="ListParagraph"/>
        <w:numPr>
          <w:ilvl w:val="0"/>
          <w:numId w:val="7"/>
        </w:numPr>
        <w:rPr>
          <w:rFonts w:ascii="Arial" w:hAnsi="Arial" w:cs="Arial"/>
        </w:rPr>
      </w:pPr>
      <w:r w:rsidRPr="00273960">
        <w:rPr>
          <w:rFonts w:ascii="Arial" w:hAnsi="Arial" w:cs="Arial"/>
        </w:rPr>
        <w:t xml:space="preserve">Map this data into a proposed configuration with respect to number of disks and bandwidth needed to support the workload. </w:t>
      </w:r>
    </w:p>
    <w:p w:rsidR="00C41E75" w:rsidRPr="00273960" w:rsidRDefault="00C41E75" w:rsidP="00C41E75">
      <w:pPr>
        <w:rPr>
          <w:rFonts w:ascii="Arial" w:hAnsi="Arial" w:cs="Arial"/>
        </w:rPr>
      </w:pPr>
      <w:r w:rsidRPr="00273960">
        <w:rPr>
          <w:rFonts w:ascii="Arial" w:hAnsi="Arial" w:cs="Arial"/>
        </w:rPr>
        <w:t xml:space="preserve">The first step is to look at the entire time period. </w:t>
      </w:r>
    </w:p>
    <w:p w:rsidR="00C41E75" w:rsidRDefault="001A215B" w:rsidP="00C41E75">
      <w:pPr>
        <w:keepNext/>
      </w:pPr>
      <w:r>
        <w:rPr>
          <w:noProof/>
          <w:lang w:val="pt-BR" w:eastAsia="pt-BR"/>
        </w:rPr>
        <w:lastRenderedPageBreak/>
        <mc:AlternateContent>
          <mc:Choice Requires="wps">
            <w:drawing>
              <wp:anchor distT="0" distB="0" distL="114300" distR="114300" simplePos="0" relativeHeight="251660288" behindDoc="0" locked="0" layoutInCell="1" allowOverlap="1" wp14:anchorId="5B236A70" wp14:editId="78B74365">
                <wp:simplePos x="0" y="0"/>
                <wp:positionH relativeFrom="column">
                  <wp:posOffset>4168140</wp:posOffset>
                </wp:positionH>
                <wp:positionV relativeFrom="paragraph">
                  <wp:posOffset>3672205</wp:posOffset>
                </wp:positionV>
                <wp:extent cx="916305" cy="90805"/>
                <wp:effectExtent l="0" t="0" r="17145" b="23495"/>
                <wp:wrapNone/>
                <wp:docPr id="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28.2pt;margin-top:289.15pt;width:72.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GsNgIAAHMEAAAOAAAAZHJzL2Uyb0RvYy54bWysVNuO0zAQfUfiHyy/0yTddmmjpqtVlyKk&#10;BVYsfIDjOImFb4zdpuXrGTvd0sIbIg/W3Hw8c2Ymq7uDVmQvwEtrKlpMckqE4baRpqvot6/bNwtK&#10;fGCmYcoaUdGj8PRu/frVanClmNreqkYAQRDjy8FVtA/BlVnmeS808xPrhEFna0GzgCp0WQNsQHSt&#10;smme32aDhcaB5cJ7tD6MTrpO+G0rePjctl4EoiqKuYV0QjrreGbrFSs7YK6X/JQG+4csNJMGHz1D&#10;PbDAyA7kX1BacrDetmHCrc5s20ouUg1YTZH/Uc1zz5xItSA53p1p8v8Pln/aPwGRTUVvkB7DNPbo&#10;C7LGTKcEmU0jQYPzJcY9uyeIJXr3aPl3T4zd9Bgm7gHs0AvWYFpFjM+uLkTF41VSDx9tg/BsF2zi&#10;6tCCjoDIAjmklhzPLRGHQDgal8XtTT6nhKNrmS9QjA+w8uWuAx/eC6tJFCoKmHrCZvtHH8bQl5CU&#10;u1Wy2UqlkgJdvVFA9gyHY5u+E7q/DFOGDPj4fDpPyFe+NKfiDFJ3RYpRO421jsBFHr8IzEq04ziO&#10;9mTCSs4Qqa4rdC0DLoeSuqKLC5TI9TvTJMTApBplhFLmRH7ke+xbbZsjcg92nHzcVBR6Cz8pGXDq&#10;K+p/7BgIStQHg/1bFrNZXJOkzOZvp6jApae+9DDDEaqigZJR3IRxtXYOZNfjSyMdxt5jz1uZGhLn&#10;YczqlCxOdir9tIVxdS71FPX7X7H+BQAA//8DAFBLAwQUAAYACAAAACEAzAKzM98AAAALAQAADwAA&#10;AGRycy9kb3ducmV2LnhtbEyPy07DMBBF90j8gzVI7KhDIY+GOBUqQt2wIcB+Gk+TqLEd2U7r/D1m&#10;RZczc3Tn3Gob1MjOZN1gtIDHVQKMdGvkoDsB31/vDwUw51FLHI0mAQs52Na3NxWW0lz0J50b37EY&#10;ol2JAnrvp5Jz1/ak0K3MRDrejsYq9HG0HZcWLzFcjXydJBlXOOj4oceJdj21p2ZWAj5k2O/aNJya&#10;N8ztj50Xj/tFiPu78PoCzFPw/zD86Ud1qKPTwcxaOjYKyNLsOaIC0rx4AhaJIklyYIe42awz4HXF&#10;rzvUvwAAAP//AwBQSwECLQAUAAYACAAAACEAtoM4kv4AAADhAQAAEwAAAAAAAAAAAAAAAAAAAAAA&#10;W0NvbnRlbnRfVHlwZXNdLnhtbFBLAQItABQABgAIAAAAIQA4/SH/1gAAAJQBAAALAAAAAAAAAAAA&#10;AAAAAC8BAABfcmVscy8ucmVsc1BLAQItABQABgAIAAAAIQAMirGsNgIAAHMEAAAOAAAAAAAAAAAA&#10;AAAAAC4CAABkcnMvZTJvRG9jLnhtbFBLAQItABQABgAIAAAAIQDMArMz3wAAAAsBAAAPAAAAAAAA&#10;AAAAAAAAAJAEAABkcnMvZG93bnJldi54bWxQSwUGAAAAAAQABADzAAAAnAUAAAAA&#10;" strokecolor="white [3212]"/>
            </w:pict>
          </mc:Fallback>
        </mc:AlternateContent>
      </w:r>
      <w:r>
        <w:rPr>
          <w:noProof/>
          <w:lang w:val="pt-BR" w:eastAsia="pt-BR"/>
        </w:rPr>
        <mc:AlternateContent>
          <mc:Choice Requires="wps">
            <w:drawing>
              <wp:anchor distT="0" distB="0" distL="114300" distR="114300" simplePos="0" relativeHeight="251664384" behindDoc="0" locked="0" layoutInCell="1" allowOverlap="1" wp14:anchorId="29A16B6F" wp14:editId="30A350D3">
                <wp:simplePos x="0" y="0"/>
                <wp:positionH relativeFrom="column">
                  <wp:posOffset>3033395</wp:posOffset>
                </wp:positionH>
                <wp:positionV relativeFrom="paragraph">
                  <wp:posOffset>691515</wp:posOffset>
                </wp:positionV>
                <wp:extent cx="916305" cy="90805"/>
                <wp:effectExtent l="0" t="0" r="17145" b="23495"/>
                <wp:wrapNone/>
                <wp:docPr id="2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38.85pt;margin-top:54.45pt;width:72.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y4NwIAAHQEAAAOAAAAZHJzL2Uyb0RvYy54bWysVNuO0zAQfUfiHyy/0ySlLW3UdLXqUoS0&#10;wIqFD3AcJ7HwjbHbdPn6HTvd0sIbIg/W3Hw8c2Ym65ujVuQgwEtrKlpMckqE4baRpqvo92+7N0tK&#10;fGCmYcoaUdEn4enN5vWr9eBKMbW9VY0AgiDGl4OraB+CK7PM815o5ifWCYPO1oJmAVXosgbYgOha&#10;ZdM8X2SDhcaB5cJ7tN6NTrpJ+G0rePjStl4EoiqKuYV0QjrreGabNSs7YK6X/JQG+4csNJMGHz1D&#10;3bHAyB7kX1BacrDetmHCrc5s20ouUg1YTZH/Uc1jz5xItSA53p1p8v8Pln8+PACRTUWnK0oM09ij&#10;r8gaM50SpFgtIkOD8yUGProHiDV6d2/5D0+M3fYYJ24B7NAL1mBeRYzPri5ExeNVUg+fbIP4bB9s&#10;IuvYgo6ASAM5pp48nXsijoFwNK6Kxdt8TglH1ypfohgfYOXLXQc+fBBWkyhUFDD3hM0O9z6MoS8h&#10;KXerZLOTSiUFunqrgBwYTscufSd0fxmmDBnw8fl0npCvfGlQxRmk7ooUo/Yaax2Bizx+EZiVaMd5&#10;HO3JhJWcIVJdV+haBtwOJXVFlxcokev3pkmIgUk1ygilzIn8yPfYt9o2T8g92HH0cVVR6C38omTA&#10;sa+o/7lnIChRHw32b1XMZnFPkjKbv5uiApee+tLDDEeoigZKRnEbxt3aO5Bdjy+NdBh7iz1vZWpI&#10;nIcxq1OyONqp9NMaxt251FPU75/F5hkAAP//AwBQSwMEFAAGAAgAAAAhAFdLoOXdAAAACwEAAA8A&#10;AABkcnMvZG93bnJldi54bWxMj8FOwzAQRO9I/IO1SNyog4GmhDgVKkK9cCHAfRubJGq8jmynTf6e&#10;5QTHnXmanSm3sxvEyYbYe9Jwu8pAWGq86anV8PnxerMBEROSwcGT1bDYCNvq8qLEwvgzvdtTnVrB&#10;IRQL1NClNBZSxqazDuPKj5bY+/bBYeIztNIEPHO4G6TKsrV02BN/6HC0u842x3pyGt7MvN81D/Ox&#10;fsE8fIVpSbhftL6+mp+fQCQ7pz8Yfutzdai408FPZKIYNNznec4oG9nmEQQTa6V43YEVdadAVqX8&#10;v6H6AQAA//8DAFBLAQItABQABgAIAAAAIQC2gziS/gAAAOEBAAATAAAAAAAAAAAAAAAAAAAAAABb&#10;Q29udGVudF9UeXBlc10ueG1sUEsBAi0AFAAGAAgAAAAhADj9If/WAAAAlAEAAAsAAAAAAAAAAAAA&#10;AAAALwEAAF9yZWxzLy5yZWxzUEsBAi0AFAAGAAgAAAAhAB4Y/Lg3AgAAdAQAAA4AAAAAAAAAAAAA&#10;AAAALgIAAGRycy9lMm9Eb2MueG1sUEsBAi0AFAAGAAgAAAAhAFdLoOXdAAAACwEAAA8AAAAAAAAA&#10;AAAAAAAAkQQAAGRycy9kb3ducmV2LnhtbFBLBQYAAAAABAAEAPMAAACbBQAAAAA=&#10;" strokecolor="white [3212]"/>
            </w:pict>
          </mc:Fallback>
        </mc:AlternateContent>
      </w:r>
      <w:r>
        <w:rPr>
          <w:noProof/>
          <w:lang w:val="pt-BR" w:eastAsia="pt-BR"/>
        </w:rPr>
        <mc:AlternateContent>
          <mc:Choice Requires="wpg">
            <w:drawing>
              <wp:inline distT="0" distB="0" distL="0" distR="0" wp14:anchorId="04607DC8" wp14:editId="04C60DF1">
                <wp:extent cx="5158740" cy="3672205"/>
                <wp:effectExtent l="0" t="0" r="3810" b="6350"/>
                <wp:docPr id="1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3672205"/>
                          <a:chOff x="5334" y="5333"/>
                          <a:chExt cx="89472" cy="61436"/>
                        </a:xfrm>
                      </wpg:grpSpPr>
                      <wpg:grpSp>
                        <wpg:cNvPr id="18" name="Group 45"/>
                        <wpg:cNvGrpSpPr>
                          <a:grpSpLocks/>
                        </wpg:cNvGrpSpPr>
                        <wpg:grpSpPr bwMode="auto">
                          <a:xfrm>
                            <a:off x="5334" y="12426"/>
                            <a:ext cx="59933" cy="54344"/>
                            <a:chOff x="5334" y="12426"/>
                            <a:chExt cx="59933" cy="54343"/>
                          </a:xfrm>
                        </wpg:grpSpPr>
                        <pic:pic xmlns:pic="http://schemas.openxmlformats.org/drawingml/2006/picture">
                          <pic:nvPicPr>
                            <pic:cNvPr id="19"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34" y="22860"/>
                              <a:ext cx="59933" cy="4391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Box 7"/>
                          <wps:cNvSpPr txBox="1">
                            <a:spLocks noChangeArrowheads="1"/>
                          </wps:cNvSpPr>
                          <wps:spPr bwMode="auto">
                            <a:xfrm>
                              <a:off x="14477" y="12426"/>
                              <a:ext cx="18288" cy="8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3D5ECF" w:rsidRDefault="00B116A1" w:rsidP="00C41E75">
                                <w:pPr>
                                  <w:pStyle w:val="NormalWeb"/>
                                  <w:spacing w:before="0" w:beforeAutospacing="0" w:after="0" w:afterAutospacing="0"/>
                                  <w:rPr>
                                    <w:sz w:val="20"/>
                                  </w:rPr>
                                </w:pPr>
                                <w:proofErr w:type="gramStart"/>
                                <w:r w:rsidRPr="003D5ECF">
                                  <w:rPr>
                                    <w:rFonts w:asciiTheme="minorHAnsi" w:hAnsi="Calibri" w:cstheme="minorBidi"/>
                                    <w:bCs/>
                                    <w:color w:val="000000" w:themeColor="text1"/>
                                    <w:kern w:val="24"/>
                                    <w:sz w:val="14"/>
                                    <w:szCs w:val="18"/>
                                  </w:rPr>
                                  <w:t>Sustained periods of 8,000 IOPs</w:t>
                                </w:r>
                                <w:r>
                                  <w:rPr>
                                    <w:sz w:val="20"/>
                                  </w:rPr>
                                  <w:t xml:space="preserve"> </w:t>
                                </w:r>
                                <w:r>
                                  <w:rPr>
                                    <w:rFonts w:asciiTheme="minorHAnsi" w:hAnsi="Calibri" w:cstheme="minorBidi"/>
                                    <w:bCs/>
                                    <w:color w:val="000000" w:themeColor="text1"/>
                                    <w:kern w:val="24"/>
                                    <w:sz w:val="14"/>
                                    <w:szCs w:val="18"/>
                                  </w:rPr>
                                  <w:t>(with b</w:t>
                                </w:r>
                                <w:r w:rsidRPr="003D5ECF">
                                  <w:rPr>
                                    <w:rFonts w:asciiTheme="minorHAnsi" w:hAnsi="Calibri" w:cstheme="minorBidi"/>
                                    <w:bCs/>
                                    <w:color w:val="000000" w:themeColor="text1"/>
                                    <w:kern w:val="24"/>
                                    <w:sz w:val="14"/>
                                    <w:szCs w:val="18"/>
                                  </w:rPr>
                                  <w:t>ursts to 15,0</w:t>
                                </w:r>
                                <w:r>
                                  <w:rPr>
                                    <w:rFonts w:asciiTheme="minorHAnsi" w:hAnsi="Calibri" w:cstheme="minorBidi"/>
                                    <w:bCs/>
                                    <w:color w:val="000000" w:themeColor="text1"/>
                                    <w:kern w:val="24"/>
                                    <w:sz w:val="14"/>
                                    <w:szCs w:val="18"/>
                                  </w:rPr>
                                  <w:t>0</w:t>
                                </w:r>
                                <w:r w:rsidRPr="003D5ECF">
                                  <w:rPr>
                                    <w:rFonts w:asciiTheme="minorHAnsi" w:hAnsi="Calibri" w:cstheme="minorBidi"/>
                                    <w:bCs/>
                                    <w:color w:val="000000" w:themeColor="text1"/>
                                    <w:kern w:val="24"/>
                                    <w:sz w:val="14"/>
                                    <w:szCs w:val="18"/>
                                  </w:rPr>
                                  <w:t>0 IOPs)</w:t>
                                </w:r>
                                <w:r>
                                  <w:rPr>
                                    <w:rFonts w:asciiTheme="minorHAnsi" w:hAnsi="Calibri" w:cstheme="minorBidi"/>
                                    <w:bCs/>
                                    <w:color w:val="000000" w:themeColor="text1"/>
                                    <w:kern w:val="24"/>
                                    <w:sz w:val="14"/>
                                    <w:szCs w:val="18"/>
                                  </w:rPr>
                                  <w:t>.</w:t>
                                </w:r>
                                <w:proofErr w:type="gramEnd"/>
                              </w:p>
                            </w:txbxContent>
                          </wps:txbx>
                          <wps:bodyPr rot="0" vert="horz" wrap="square" lIns="91440" tIns="45720" rIns="91440" bIns="45720" anchor="t" anchorCtr="0" upright="1">
                            <a:noAutofit/>
                          </wps:bodyPr>
                        </wps:wsp>
                        <wps:wsp>
                          <wps:cNvPr id="21" name="Straight Arrow Connector 51"/>
                          <wps:cNvCnPr>
                            <a:cxnSpLocks noChangeShapeType="1"/>
                          </wps:cNvCnPr>
                          <wps:spPr bwMode="auto">
                            <a:xfrm>
                              <a:off x="23621" y="21216"/>
                              <a:ext cx="30476" cy="1611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52"/>
                          <wps:cNvCnPr>
                            <a:cxnSpLocks noChangeShapeType="1"/>
                          </wps:cNvCnPr>
                          <wps:spPr bwMode="auto">
                            <a:xfrm flipH="1">
                              <a:off x="12953" y="21216"/>
                              <a:ext cx="10668" cy="14593"/>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53"/>
                          <wps:cNvCnPr>
                            <a:cxnSpLocks noChangeShapeType="1"/>
                          </wps:cNvCnPr>
                          <wps:spPr bwMode="auto">
                            <a:xfrm>
                              <a:off x="23621" y="21216"/>
                              <a:ext cx="34286" cy="34402"/>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4" name="TextBox 32"/>
                          <wps:cNvSpPr txBox="1">
                            <a:spLocks noChangeArrowheads="1"/>
                          </wps:cNvSpPr>
                          <wps:spPr bwMode="auto">
                            <a:xfrm>
                              <a:off x="34289" y="14408"/>
                              <a:ext cx="18288" cy="729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Writes</w:t>
                                </w:r>
                                <w:r>
                                  <w:rPr>
                                    <w:rFonts w:asciiTheme="minorHAnsi" w:hAnsi="Calibri" w:cstheme="minorBidi"/>
                                    <w:bCs/>
                                    <w:color w:val="000000" w:themeColor="text1"/>
                                    <w:kern w:val="24"/>
                                    <w:sz w:val="14"/>
                                    <w:szCs w:val="18"/>
                                  </w:rPr>
                                  <w:t xml:space="preserve"> are less than 10 percent</w:t>
                                </w:r>
                                <w:r w:rsidRPr="003D5ECF">
                                  <w:rPr>
                                    <w:rFonts w:asciiTheme="minorHAnsi" w:hAnsi="Calibri" w:cstheme="minorBidi"/>
                                    <w:bCs/>
                                    <w:color w:val="000000" w:themeColor="text1"/>
                                    <w:kern w:val="24"/>
                                    <w:sz w:val="14"/>
                                    <w:szCs w:val="18"/>
                                  </w:rPr>
                                  <w:t xml:space="preserve"> of the total IOPs on average.</w:t>
                                </w:r>
                              </w:p>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 xml:space="preserve">Periods of heavy write activity are in the 2,000 IOPs range. </w:t>
                                </w:r>
                              </w:p>
                            </w:txbxContent>
                          </wps:txbx>
                          <wps:bodyPr rot="0" vert="horz" wrap="square" lIns="91440" tIns="45720" rIns="91440" bIns="45720" anchor="t" anchorCtr="0" upright="1">
                            <a:noAutofit/>
                          </wps:bodyPr>
                        </wps:wsp>
                        <wps:wsp>
                          <wps:cNvPr id="25" name="Straight Arrow Connector 56"/>
                          <wps:cNvCnPr>
                            <a:cxnSpLocks noChangeShapeType="1"/>
                          </wps:cNvCnPr>
                          <wps:spPr bwMode="auto">
                            <a:xfrm flipH="1">
                              <a:off x="28193" y="21702"/>
                              <a:ext cx="15240" cy="2782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6"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7145" y="5333"/>
                            <a:ext cx="37661" cy="31532"/>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45"/>
                        <wps:cNvSpPr txBox="1">
                          <a:spLocks noChangeArrowheads="1"/>
                        </wps:cNvSpPr>
                        <wps:spPr bwMode="auto">
                          <a:xfrm>
                            <a:off x="60196" y="28442"/>
                            <a:ext cx="14478" cy="34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rPr>
                                  <w:sz w:val="18"/>
                                </w:rPr>
                              </w:pPr>
                              <w:r w:rsidRPr="00923D0C">
                                <w:rPr>
                                  <w:rFonts w:asciiTheme="minorHAnsi" w:hAnsi="Calibri" w:cstheme="minorBidi"/>
                                  <w:bCs/>
                                  <w:color w:val="000000" w:themeColor="text1"/>
                                  <w:kern w:val="24"/>
                                  <w:sz w:val="12"/>
                                  <w:szCs w:val="18"/>
                                </w:rPr>
                                <w:t>Average I/O sizes are &lt;32K</w:t>
                              </w:r>
                            </w:p>
                          </w:txbxContent>
                        </wps:txbx>
                        <wps:bodyPr rot="0" vert="horz" wrap="square" lIns="91440" tIns="45720" rIns="91440" bIns="45720" anchor="t" anchorCtr="0" upright="1">
                          <a:noAutofit/>
                        </wps:bodyPr>
                      </wps:wsp>
                      <wps:wsp>
                        <wps:cNvPr id="28" name="Straight Arrow Connector 48"/>
                        <wps:cNvCnPr>
                          <a:cxnSpLocks noChangeShapeType="1"/>
                        </wps:cNvCnPr>
                        <wps:spPr bwMode="auto">
                          <a:xfrm flipV="1">
                            <a:off x="67435" y="20822"/>
                            <a:ext cx="9525" cy="762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67" style="width:406.2pt;height:289.15pt;mso-position-horizontal-relative:char;mso-position-vertical-relative:line" coordorigin="5334,5333" coordsize="89472,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FyxwgYAAFgnAAAOAAAAZHJzL2Uyb0RvYy54bWzsWltv2zYUfh+w/yDo&#10;3bXuN9QpUjvpCnRbsHZ7p2XZFiqJGiXHzob9932HlGT5tqRdk3aZA9SlRJHiuXznqpevNnmm3Sai&#10;Snkx0s0Xhq4lRcxnabEY6b9+uB4EulbVrJixjBfJSL9LKv3VxfffvVyXUWLxJc9midCwSVFF63Kk&#10;L+u6jIbDKl4mOate8DIpMDnnImc1LsViOBNsjd3zbGgZhjdcczErBY+TqsLdiZrUL+T+83kS1z/P&#10;51VSa9lIx9lq+Svk75R+hxcvWbQQrFymcXMM9hmnyFla4KXdVhNWM20l0oOt8jQWvOLz+kXM8yGf&#10;z9M4kTSAGtPYo+aN4KtS0rKI1ouyYxNYu8enz942/un2RmjpDLLzda1gOWQkX6uZgUPcWZeLCA+9&#10;EeX78kYoEjF8x+OPFaaH+/N0vVAPa9P1j3yGDdmq5pI7m7nIaQvQrW2kEO46ISSbWotx0zXdwHcg&#10;qxhztudbluEqMcVLyJLWubbt6BqmMbDbuatmfRA6vqVWe6ZjezQ/ZJF6tTxuczxFm7zoyGx5Aa3t&#10;88KRJ9gnlaT9pVjRkWRajiXPzKKOI2EIMiU/XMd2pFhYdMiN3tJ42bLD3V0s2XWCHWUaR/jXqBlG&#10;B2p2Pxyxql6JRG82yR+0R87Ex1U5ACJKVqfTNEvrO4luKA0dqri9SWNSPrroaWzYSgnT9FbNCUna&#10;7VNqDSOapLpqBR8vWbFILqsShgEqj/XtLSH4epmwWUW3SWV2d5GXO+eYZml5nWYZ6TONG4phW/aw&#10;eYRpCvcTHq/ypKiVIRNJBuJ5US3TstI1ESX5NAEuxduZKcEDdXhX1fQ6UgxpXP60gkvDCK3Xg7Fr&#10;jAeO4V8NLqH/A9+4AoacwByb479otelEqyoBG1g2KdPmrLh7cNqjlqSxucpGSVun3TJpURW4cCAJ&#10;svaIUDBiCZ21EvEvYDaew7gWSR0vaTgH55r7eLibkGzecpZkUMHs3GtJOvhYVuA1Vp24JA3KFgGO&#10;HZpytkMAtENU9ZuE5xoNwG4cVrKb3YLbirz2ETp4wUnokpyW2r5AQiO8Cq4CZwAUX0Egk8ng8nrs&#10;DLxr03cn9mQ8npitQJbpbJYUtN2/l4dkL8/SWauSlVhMx5lQcrqWf40lrLaPDUkvtsdoZdj+L9VN&#10;ioSE0GACMiFzCXddtTqPq4fpETnrY47u/ZKVCbhO227xbcEJKCv8Aax+zTeaTyQ0D5E70uoNbhNi&#10;Jf3KK/0DpntL1T4PUi7TcXw4R/ibnoVttcsMrADegpxV4IdfTrmyQluP9NC1XEXbVmiAC0VHSSfd&#10;eqPoz1Y5/K2SuGnQH7GLRbhPjnMHsd0WUtY9lWBRntYIybI0B0W9Xcg4XhUzuWPN0kyNAaSsoJf8&#10;T8BAGqTAQKN6M92o4KkJEKpoymd3UEzBYUugvwiNMVhy8YeurRFmjvTq9xUjB5m9LYCaEMpFcam8&#10;cFyfdF70Z6b9GVbE2Gqk17qmhuNaxbKrUqSLJd6kNKHglwi55qm0X3RQdSrImi4A3KdCMHlYGVO+&#10;rwWjE2qX5Gi1MS8KGFouNFd6WzoWgD8uVIgZb4omxOzALE3Eh7sS4aTyzztL6OJBWLZsz8KhgFbL&#10;tMy9QMs2HN9TWDY9U82e9hRwWpKkjhbF+/v9hoK2afkA6KHdflRsI6FoIHwEzlot2ctIQtDWkZ4n&#10;M+hpgsSORkD+N4v2zis/yKO12qJQoLBB1NH9JwQHspT7wGH1HN4jgUObI1L7obUcTWZmWqGLlOM4&#10;TEzD8xqXZzpuuJtSHARUZ5g07rEJ2b9mhPifhAn08D6YSBXccQjIj7+SD3GQgSgfglTdkAA++5Cz&#10;D3mkFAl1sN0Uye67jKfLkWyoPcoxlCNB6wOVeBzJkXwrlPWr05D4hAT8nCN9fgHnMPD8YgWD3fBq&#10;myPJaJsmzzlSv8rhthA+nSN1nHu8HOloGGgFJsI7FQb6ypdty9Kma7VlessPVNH6NKzPYeCzDQO3&#10;TRVVe0eFsCloYnRQGDxSDm/Ky21LD6uerIcAtW0c6E3bQ5BgwxkkRp9ND8GSpYZjVbpzD6HpKvrI&#10;ZqWx27YV2wjG9j0PZSPZkjRdFWOdtnWfEMIcE8jXzBB3KsHPoYfQdbXbHkLby5UFx6cLkD3DDGFr&#10;qKISOI4M0nuuFB2GpqJiO+cmgmonfAP1kkdCw6kAuWtvnQPkfoDcfYxxMkB2ZML5uAUgGSD/tlcn&#10;9XzHVj7DMgJrD9WyeSd9hu+hr6Pq5+0nMG1PuWk7n8Pj5x0e4/Mt2T5pPjWj78P617L5sP0g7uJ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9+B/ot4AAAAFAQAA&#10;DwAAAGRycy9kb3ducmV2LnhtbEyPzWrDMBCE74W+g9hCbo3s/LTGtRxCSHsKhSaF0tvG2tgm1spY&#10;iu28fdRe2svCMMPMt9lqNI3oqXO1ZQXxNAJBXFhdc6ng8/D6mIBwHlljY5kUXMnBKr+/yzDVduAP&#10;6ve+FKGEXYoKKu/bVEpXVGTQTW1LHLyT7Qz6ILtS6g6HUG4aOYuiJ2mw5rBQYUubiorz/mIUvA04&#10;rOfxtt+dT5vr92H5/rWLSanJw7h+AeFp9H9h+MEP6JAHpqO9sHaiURAe8b83eEk8W4A4Klg+J3OQ&#10;eSb/0+c3AAAA//8DAFBLAwQKAAAAAAAAACEACif/5Nh0AADYdAAAFAAAAGRycy9tZWRpYS9pbWFn&#10;ZTEucG5niVBORw0KGgoAAAANSUhEUgAAAwoAAAI6CAIAAAAIVyhvAAAAAXNSR0IArs4c6QAAdJJJ&#10;REFUeF7tvW+IHNeZ79/6oUAPKNADDkyDDWmwwS0syAwxrIb4hcf4hSf4hSWysBYOJHOzkCtnYVfe&#10;wO9K8Quvsj/ISgl4pSzsRruQMA5s0Ahu8BiuyfiFw8yCzUxARm1wuG2woAcimIYVTEMG9Huqz6hU&#10;U39PVZ2qOtX9aVeUnurz53k+z6k63zrnVNWxBw8e9D7ZafCBAAQgAAEIQAACU09g7db6xgcb/8/U&#10;cwAABCAAAQhAAAIQOELgmDt6tPDKDdhAAAIQgAAEIACB6SSwfWtFHNcaPbrx1uKl77bPv9yUTb7I&#10;n9OJDK8hAAEIQAACEJgeApGjR6KEBncHnSc77a+0Wq1ZITIc7vW/2L3T65/sdlbe3JweRngKAQhA&#10;AAIQgIARAvufXdMv54WlF3638btU6Te/6Er6tLWoXN7Ro3B5dO2H8zOPzZx+qtt52skwOpD/jZrN&#10;ZuNg1N8dbHzgaKPXf8KCbv2QkRICEIAABCAAAUe4aN4Qpia5RB6lSu/Kowy5EibXZNxo5sTM8nNL&#10;nXdu7v7wjau3Vi/9y+VL/3bl6q+u73y63Zlrn3tlaXQwMjXRJqTURquBAAQgAAEIQAACoQROnlqI&#10;2oogFnLnWv/z/vx8V2bUdn+zNvez60udzpUfXG40ZxZPL27c7r3z/nqzObv0/KLMsrkGuRInrdBR&#10;qmjmqddlK8I9g2WGupbWXzXip7zOkNegOxQFAQhAAAIQmAYCSlR5PQ3uCXLwyyMZE5L1Rp25ztan&#10;O6v/eEEyzD/7gvx75fsXTz99enB/OLi/t/XpdrvZ7Dwx5xtAclXOBA8FeV3L5mYttOA0HDD4CAEI&#10;QAAC9SJw5/Z2cEt0QbJIGlchqS9qZ8zHL49k6KjTnpNlRps724Pd3cafHziZ/+4NVYSIpHO/Wm08&#10;+0Kz1Z49MSOJ40v3jiqplN6xEzevqzMS0weHqYJzc1GFpE0Z5Zo79uNLoFmvb9DI+2ei+4mNgAQQ&#10;gAAEIAABCPgIuApJUxtJdr882vvTntynNhqNBruDy9+/6FTwA2cMqfelY6qy1r/e2Jf/O9FqtpqS&#10;OCYGvomzmHEXNbOWKr2bJThkpfZ4y1RG+nZ6q0s0wC3BFXmqQJ/C06nXR8yXJbSEbMNUHB4QgAAE&#10;IAABCCgC7nBR4riRSh/51OzmwejSP40HjX56pf/PVwdy79r9oZdy83jTB90dCPHphmDvnnaCKVX6&#10;4ChRqsYRvyTIda3MxVKp3E/lLIkhAAEIQAAC00DAN7mW6LJfHs1+ZXYwHhOabbXPvris8nf+/KDd&#10;aOzMzo7u9gZvXpoZ75S7/SWxtwLvsI27391Zjp7Iv9Y70WDESmKrIgEEIAABCEDAHgLunJpvHVKM&#10;hX551Plqp393VzIsnupufvToyUadn1xpiSTa2hneWpt7xnkY0uDeUBLb4zyWQAACEIAABCBQIwLB&#10;G/WLMN633khTIfnlkTwOu/9Zv7/bn39m8cL3nFVH6tP82wvd/f3Wt16d33vQ2bkzuNvfvduPf3a2&#10;u6BHc7bLm15qzDba5CskBrTPPLfG4PponWhlMD40S+gEpY4BpIEABCAAAQhMNoHQ5x4luqxudvMm&#10;C+4JFhLy1Gy5XX9vuL8035md68zNtRtH1xjJAyHls/7eupTFq0USo0ICCEAAAhCAAARcAjIKkOp5&#10;1lU9NTvypSIigzpzs50nOs1WSymkmeZM87i8XGT/3fc25E9eKkJzhwAEIAABCEAgFQGRRz/+hx9r&#10;ZlEvFUmV3n2pSIZcye9cE7tlDOnOH/vtx1qz8t9jc82ZmeHenty8xitpNYNKMghAAAIQgAAEfAQW&#10;n+gVykTJo7S16L6S1jVdRJI8+1E930juU5O12EyoFRpXCocABCAAAQhAoBICWqNHlVhGpRCAAAQg&#10;AAEIQKASAuHyqBJTqBQCEIAABCAAAQjYQ2Dt1rqseXq0NFv+tsc4LIEABCAAAQhAAAKlEbj4o4vq&#10;lroQeSS/lWYHFUEAAhCAAAQgAAEbCMhtbgnySPNpBDY4gw0QgAAEIAABCNhMQEZiXNlRFzvV6FHk&#10;K2ltdgPbIAABCEAAAhCAQHEEkEfFsaVkCEAAAhCAAARqSSBBHu3c7q39dv3Gv6/KJl/kz1p6idEQ&#10;gAAEIAABCEBAm8CRO9e8E4SihAZ3B50nO+2vtFqtWSlwONzrf7Grnpo9f8p5KiUfCEAAAhCAAAQg&#10;EEXAu/ao+8y8PqgXll6Q14mkSn/t7SuSPm0tKpfXzvA719TS7M2t7ZnHZk4/1e087cig0YH8b9Rs&#10;NhsHo/7uYOODTdm5eHpB325SQgACEIAABCAwbQR88kjz9i8lUNK+jNaVR6lqiZJHIZNrMm40c2Jm&#10;+bmlzjs3d3/4xtVbq5f+5fKlf7ty9VfXdz7d7sy1z72yJC+szTbRdvIUoqr6o8OSKFhiRvXxwAII&#10;QAACEEgiIF2Gb0vKkev3EHkkL1mbn+/KjNrub9bmfnZ9qdO58oPLjebM4unFjdu9d95fbzZnl55f&#10;lFm2mJqDPhTRF6paoszw/lRE7areYC3F1RVVo3d/0bXrNDefDTaYpGM2aSAAAQhAYJIIyCiU75HX&#10;wT1R/vrlkYwJyXqjzlxn69Od1X+8INnmn31B/r3y/Yunnz49uD8c3N/b+nS73Wx2npiLH0C6c3vb&#10;3aQE+V4h9DJrL7OuINJqa68wxFQNAQhAAAKTTcCnKxKdPfPKsqRxFZL6IsusddYn+eWRDB112nOy&#10;zGhzZ3uwu9v48wOn+r97QxkhIuncr1Ybz77QbLVnT8xI4kTj3ATBEYX4sZ/EkiW7IuUbv/EW6353&#10;07jDWqp87yhXYo2aCWLqciv1fdEsWSeZqj3UL5/v3mRRhpkd+AkaUFAIdECRBgIQgAAEakHA25Wn&#10;VQ6uQnK1kbisszjJL4/2/rQn96mNRqPB7uDy98fvGPmBM4bU+9IxBbH1rzf25f9OtJqtpiSOIRuj&#10;PFxl4xM3OePkLVYVpfSTW2xova4azSYFXBdU4fF15XTQdcrVQFG1u777EniBFBQFV2kFlWgU6pwh&#10;MEKVQiAAAQhAYCIJKIUkH/XmNB1tJMkin3vUPBhd+qfxoNFPr/T/+epA7l27P/SCax5vxnOMHwQL&#10;HUiYsMBEDZaYFYXGoSnZlE0susaERn8agm48HBQIAQhAAAK+PiVVD+VOrsmL1TS1UYg8mv3K7GA8&#10;JjTbap998VBwdf78oN1o7MzOju72Bm9emhkHSu72l8SZY5Z2BtFXkXcKSX5KRSqzzWkz5vQxbXX2&#10;pweI/THCQghAAAL2E/BNDcUY7M6pqaEj30rtmIz+0aPOVzv9u7uSYfFUd/Mj5xlI6tP5yZWWSKKt&#10;neGttblnnIchDe4NJXF+iJmVjT19rRpriVkTrXz0JkvMEg/WYFHeigoqNuhL5qDnb2+UAAEIQAAC&#10;lRPwLr9Ju5xI33jfeiPfSu34cvzySB6H3f+s39/tzz+zeOF7zqoj9Wn+7YXu/n7rW6/O7z3o7NwZ&#10;3O3v3u1nfna26obVZvBOK2+xrhzx9sQF1RuKuMy6dNqKD46Xj9koRBkTA6SIxqDDhDQQgAAEIFAL&#10;AjGrmWPsFz3kW2+k9ujcuRbyUhG5XX9vuL8035md68zNtRtH1xjJAyHls/6ec3dcZnlUi2BgZDkE&#10;yhFn5fhCLRCAAAQg4CVQ36dmh79zTV4qIjKoMzfbeaLTbLWUQpppzjSPy8tF9t99b0P+5KUiHANG&#10;CCCPjGCkEAhAAAIWEvDJI1kcrWmkeqlIqvTuS0Uy5NJ955pYL2NId/7Ybz/WmpX/HptrzswM9/bk&#10;5jVeSasZWpJBAAIQgAAEppyAV3a8/jeHz1AsiImSR2lrSfdKWtd0EUny7Ef1fCO5T03WYjOhVlBc&#10;KRYCEIAABCAwYQS88shm14KjR5HPPVJuiBg68/LyynfPySZf0EY2RxfbIAABCEAAAhAwQiBBHhmp&#10;g0IgAAEIQAACEIBAjQggj2oULEyFAAQgAAEIQKAMAv471/TXe5dhHXVAAAIQgAAEIFBnAvKcoVpI&#10;C7FTvXJE1iHJfXN+eVTnEGA7BCAAAQhAAAIQSE1ABFyCPNJ/W1vqyskAAQhAAAIQgAAE7COQ+s41&#10;+1zAIghAAAIQgAAEIFAsgRoszRZNp/N6lGI5xZaOhRXCp2oIQAACEICAcQLhLxUxXk2eAu1/qFSU&#10;hf3+YOeTno7v3ac73ac6OimzpYlheO5N55mf8Z/R8dmbbyYl4ncIQAACEIBAPQnkmlwbNZobfTN+&#10;yxtt5XncZsrylDIYDPp9QyaaME600YUfnD8v2/fH2/dWVmT7zuH26msrr752bvDfzTPfOtf7VMvs&#10;0UEjdMtj7KjVVtvyiwvLLy2cle3lhXOyvfJoazZGeaogLwQgAAEIQKBeBHQn14YHzbP/2lv7w8CI&#10;e9s7dza3Ns0qJHmH7tru2o2vXNnYcd6Ya8mnvzsYyHZvvMlb62S7f7iNRnvyft/z311uNPb1re0+&#10;Pe/b9POGpzxoNNR2vDFzvHF6vnnxO60L32ktn261W86riEcHzcZBCgvz2kN+CEAAAhCAQNUEtOTR&#10;4KB57t97Z15d3v+zMXvPvHzGoEISbbT+0bt7z/ZnWzObj93sfXi5+cWNh9v12Ubk2Mz6B5uptrT+&#10;dx5v62z6xTabDd+mnzc0ZXM0VJtoo87jzaWvN3f+sLvx+173ycaZF5ui4faTRo5SAZTEOQ0mOwQg&#10;AAEIQKBoAsnySMaN/sdYG23+yaQx/bv9M6/kVkj3+8PeDdlufnT5zvzWzImmjHK0X2xvPN9odC/c&#10;GF37H/dW2k+d3htsx5i+/NLZmK0/aMiv6t9s/q+/t+Fumx/3fFu2Mk3mkpEhtTUae/dGN37Tv/Kv&#10;q+v/p7/x+77osMaoNxqNGgcJEqlohib9pSwIQAACEIBAEoGEpdmijZxxo79c2tyTUYtG48ONmZmQ&#10;Ii+/1GkdD+lBNz/a3ng/fKrrmy9/s3m82W63V/9zdfH0YszLbmOWFTeHN9uPz/bvt1Y/2hg9Nhqe&#10;Gs093hp+MmzuNZqfjl6fP9064ZjbH+w32uHiRgYz+oOk4ZGHHnfazeXnF4P+R1m49tuNC397XrTR&#10;mVdkBs15EOfyS0vyRRTS4te73i9Xf3b9zMvOT8HPjV+uqp3tr7Rjojn40+G858q3z+lbKCnPvXmY&#10;8dzLiw6Ig8b+aG+mOfvqS63O443Xf3ij8eXFzdv91TcjazfCMKmh8jsEIAABCECgKALBpdlx8kjm&#10;1Jxxo4faaOZ4s/GlRmM8v7Yvwwny32g0vD969asyHbN95cXZoNWX//GKyCBZfCNKSJa2NJvNGfnv&#10;eFPmwpxu+GBfSug83ll/fz1GIcXIo9nReuvxbvOg3/vcuf3q+uO91ldn+z+7c7bZabfG9hx3/mm1&#10;WjHy6MzL4cpJFkH7Puvv3cwjjzZ+vzN8KGK8JYtmipdHZ/9yRdK/u3aok0JbxzfPOKro5n/eyCyP&#10;zr686IwWOXFpnH2+Nf90Y/393o1fr88+dWZ7a2P1HxeiWqXIo/wMi2rylAsBCEAAAhBIIpDizjWP&#10;NmrIuJGjjR5+ZEXxcDjq3xv2dvf6u3uikGLq3b/vaCClh+T/ZW2yLFJWK5RHkvGg0fu0t/TcUrZ1&#10;SNKRN0+I8Gp2n2wP9oeNucbw7t7iV0+eee3s6ZeXnO0lZxvc3Y2xcOPDzdBNTPJtSXgTfl/6xrwM&#10;I/k2rTIdeqPde7sxmzP/lTQFFl6XuzT7oTZanG+KNtr4r90bv1pvtmSUS0bgEgbYSmOohYtEEIAA&#10;BCAAgXwEItceybjRsjNuJAMwzcNxI1mbst/oO8JoJP8Oh/uOvpGFu7G3NclwkVjoKCT5jPWQ9yOy&#10;Sbbt29vn/vKcaJHUvjilObJAPlsHA+fL1mBB7rca9t1ttJtwz/zKX51R29Lzizu9vvtn8Etq8zwZ&#10;jv3B+WPtt+veTbPA/f2RbHv39mI2lUazwCPJZFZ0vEnuPRkRPGgsfa2588nw+s9XG63OzOyCo0GT&#10;yo2CFkSaVBK/QwACEIAABKonECmPVv+62/tg8+xTrRlnge5YGN1vDIajPZE4slZXOlP5V3rUgOLx&#10;+eT02vuy8tfZLZNrarbL+TiP8HFkjfy69PzS6jurS6dDlvVoElrtbd55YtDb6i+PTs4/0Tm8U12N&#10;iyR9xIz/8c8b3/ynLZVQKTbZdu/vnn1/wf3TGQDL8XnwNSfzmZeXvZtmeQJJtvjEOmnCSzjYa4w3&#10;NZko/0qU+l/0Gyc6s+1F515FJ3zDhNofQjv73sLWvQ0XmotUEc7JUBMXySAAAQhAAAI5CUTKo1Zj&#10;dPmVzvpv1pfajf6oIcuXX32isdJpnH+qudJtnn9m9vzXZs8/2z5/ei5egsy2ZhefXZz/+vz81+a7&#10;z3S7T4+3J7silca3RDVEG639Zm3pucXuKWe1cqrP6M+N4f29S++trx/0Rx+NLg4Xl5/tNEWBuRNG&#10;angp6XPt+4s3/3bem2o4GpzfctZTm/rIoJEUlW30aHC3L9vln1yP2VSaDNY2D4Zqc0SvoDpoXP31&#10;cHOrJ6OGootkx8hRtMlP1j6s+vjo8s7rm/f86/GDhDOYShYIQAACEIBAOQTibuwXhXTllc6m3Hj1&#10;hPSazoDKzoebO1ubvY+2e3/Y7n96p//HO3J/fn+3f+n58NuavvmSs6ho44MNuX9NnpS9/tuH23vr&#10;7cfb0hOf/sZp2Sm3rWXQRg6gg/3B57snj7eWdzs3nzu7eEq0kTzDcCyJ1Fqc8ZqnxM/r/7J59mc7&#10;3mTnt852u9lHs4I1yqCR7Mw2enTur87JtvLX51Z/vbp+a/WNt1dv/Hr19TfPv/6/LsmfslN+UmkS&#10;PQ1L4EggJSLVqI+MHi2cXmo02zI86AwT3k9VanO+u3Sjd9mXJ0g4VaEkhgAEIAABCJRJIOG5R/I2&#10;iUsvtnvvb5xzFJJjmNyhFtxC7+qXxPPzCyvfPRfcxsrmUBstPruw+FxGISIzQd2vtpafXTj3nMyC&#10;jbmNJdGjN2/osDxoXPve4s0fPBw9Go88XT99s9cbr4U6MhClU1xIGlkSH7Ullth9qisCSLbd/p4I&#10;oAt/f6Fx+sL5H6w05zuDx7ryp+yUn1QaSZxYYFSCh7cTNs6/0nr1pbnuE+ObEw+H35JG4B5SkonY&#10;/mfbK91Lh9xUZS5hDama2X4yQgACEIAABEwRSH4spIwhOQrpw02zC0dmZ2dl3Ei0UcZxIw8AZ23U&#10;w+5ZCaNHI0Z6y49e/7fNs/98ZPSodbwtCskIZblv391Gzy3L1nhuWdYsz8931RZfy+LpBbW9+9sb&#10;bsr1nY3e7c294aFqkZ/cZJltliXYstJI1oLJ5NqNX29sfbgxGu06E256E5Ruva93Ly+2/M9wChLO&#10;bCcZIQABCEAAAkUTSJZHYoGzDunFdv+juGdPpzX05tpNA9rIUT9JAxvOnFHCuuYjo0cPPRGFtPpc&#10;+pvpgiA840/ndxuyrYyfM9B7+NFHJ49RkMTv/lXj/PNn/u8vNwfvXJQ/1U4Dnz/vK1AbH+2tfdho&#10;nOiOJPJ6+tKt/cZzm/OtkLHAUMIGbKYICEAAAhCAQAEEEp6a7a1x1GhufzFalFm23J/19zc6c23N&#10;caOYx0IOdq77bBkPHaknLTnKSW6tG/15vAD81SuhVqd9BViqx0IOBoOtj3s6tOS5Td1u8rxYfxh+&#10;i32nlaARYxiu/PB68vKs440bPzkf5YgRhjqUSAMBCEAAAhAogkC6p2YXYUGGMmO69gylFZEFC4ug&#10;SpkQgAAEIACBcgikeGp2OQbp1CKPme59cmRhkE6uMtNgYZm0qQsCEIAABCBQNAGttUdFG0H5EIAA&#10;BCAAAQhAwB4CR9Ye2WMWlkAAAhCAAAQgAIHSCFz80UU1VSUTbfK8xkfyqPvMkcdGl2YQFUEAAhCA&#10;AAQgAIHKCYTLo8rNwgAIQAACEIAABCBQLQE1esTao2qjQO0QgAAEIAABCFhHgLVH1oUEgyAAAQhA&#10;AAIQKJlA5NojNZpUsjVUBwEIQAACEIAABKolcO3tK7ICO3ztkZJHS8/735ZVrcXUDgEIQAACEIAA&#10;BAolIM8vTJBHv9v4XaEWUDgEIAABCEAAAhCwioCMGyXIIxlfym+xDETlLMSdAsxZzsRkB+nEhBJH&#10;IAABCEDAQgIlySMZp8rjvGtlnkImKa/II5BOUkDxBQIQgAAErCLgk0cF3tivnjOZ7d+qkIkKsfzx&#10;mEZ42u9mVQ0gWK/9rOy30J5oYgkEIAABTQJHbuyXpdmmJtfUUIfSYmn/dTNq+mAwmfedvTHFLmwt&#10;+H7dPr2daEb3ye7uf9zY39ocnl7svrbS/7znzdL9and0a230wcbgVLfznZX+3b73VzV6FE9yYzBq&#10;Ht8ffvx6q9Va+d5mKHlVpqabiR4Vl8CZTDze1Cl/f3/v3F+ejUnZ+Wq398d+/4v+YHcgydpz7c4T&#10;ne6THR//qBJqwSpqMvrcm3uJDEfHZ2++mZiKBBCAAAQmnIDu5NrOF1qdk6I1uD9a7j4C5+vLGweN&#10;4WgkaWTbHe71B8PmiVZzdrZ5vDFzvNE63pxtNpryka6r2WidaHpXSEmh60dURGR49oajc6dT2Bxa&#10;kGZfKPJoef50szkzc7w512xdff8dHXk0u7W9/0V/Zna28ae9frs9LxrooUIS5TT87Xrj0564PxoM&#10;el+ebX9nZW/odOeuoElUnFff2+ocvzbaXdsfzQ9H37zwA+f1MW68vfOV8W4OhyMfnLm5uZnmjNee&#10;VEfJ1Z9el/T7B84/l374hk7etd9uXPjBeccOJ5f8O3r0/bCo0dWf3zz/3bNrv1k983Lk7Zazj3W2&#10;P9rs3R22xYfOyZlmc+9ef9Dvt1vNhWcX5XuiMTGsvvnOEfHx7quzqrSo/VFNzt0fOn/qLjuLml2N&#10;sfDsTw+PiMsvzzaOC8b90ZinE4uDhnwXrKsf7K6+mffAScRIAghAAAKWE0gxubb96aj55dnOU+35&#10;+a5s3i+n31zy7hFpEnT7sG/eHa5/2l/d6l3/YPvG+5s3P9zZ/LS/eXew+cXexmeDdz/bW73dv/Zh&#10;78p7m5d+u7H6h7566oDvs9xtJm6jYamneNF2/dGdwag3e/ywU0wM/N576zOSaG9PpGF3MNj8t+sy&#10;sCE7ZNyocWutcXtbJOJIfm00mh9tbr//brDAmNGj6+9vtY4PGvfXll8aNY73B/f3v/k/X3fTJ9rm&#10;S3D6G6fdTX7qPNnZu588DuEtZOPn5zd+/oZsvX5/+eXlMy8vn31FtnP9LwYPfzofb1V/dyDjPYN7&#10;4224tyfb/cNtNNobjfbPf1dGKPdjChG8jja6N1p8cfn06cXOV0UitbpPdxefXxodb8pPin+ez979&#10;4d7BaK7tBNb7ac6fbD670H1+MVXh8Qvws0z7jmXQWGLuH2qjA0cbiTCSQ1a2PTlwD+IYprKfxBCA&#10;AAQmhkDc2qNZGcj5bG/vnnS3Ddkc9eF+GX9394TiUH3zqNFcfqZz/sX5K99auvra8uXXzlx4Zenc&#10;/MmlJ2YXvtJqHwwbcgV/fzDTGEl1UmZUH9B9prt56pzamiea8qf8qzb5Xn48Zo7PzB6faTfnWs22&#10;Zu0jeabU7m5TOifRQDMzJ0Uh/ceN9mPt4Xvrjd6d5pdmmrL//khmgtZldG0upNiomcrrzvM8xY4r&#10;7fZob9jo9Wb7X+yKVb5xOE07g8m2fr81vDdMl13cvL9//ue/u/mbmzdv3Vy95fx789bq6q9XV366&#10;IT/1/5gwKth5vK2zxVglJGXcqPvsUmeuJeOTJ7+7JpvM2TWbrU53QcSBJEjnVDC1M+wp7TYgzWXP&#10;+GBJ+8l/i+IRlSYXDeNNLBFJ1O3Onnmls/KtzrlXOq3WzP79xvB+WgNJDwEIQGAqCMTJo6Xn2v3+&#10;sP/FnnSNo/vOGXbt00vrf7yuTvqy5/Lt5dXbbzg/hX1U3zw6cAaWZAxfjerLoEu71eq0mh2RNS2R&#10;F9KFNGXKY/xx/j909GhcvH+A6vWftmW7/n7IwFUJoZMutn1ibu5Ee/Z4S7O67mvn7jzVHd3bbY5G&#10;o//ea0mH/Vlv8JMrjZ3txpdmGvv7jfvD3uf9NSHz2rnF50ImjKJGjxqNmeHu5uj+1txcY/39Vn84&#10;L6pUiGUePRKPNj7uX33PUQ9qGEnTx2Cy1V+u+rbxPKrWZ/29DXfb/Ljn2xKLkPVGzcfmRHbLGMl4&#10;cs6Zw3VmlMYNuNXuSILEQuITOL7MzMyIsvd9HMHUPJwZTFmHSYUkI0PjTdyXQaP5p1u9Pw43Ph7K&#10;YbjyrTkxcLQ/konLlAaSHAIQgMDkE4iTR3LNfWZZlrUOZQBJNE3//ubm4J3NwY3V/iUB0xs5Dzfa&#10;GW5s3LsRyulwGm+siuQELDrJGdWXIf37MjXirEYaHjjdlSw/ci6+mzPyx0wzcvTonff6M+uratvq&#10;jd55r3fupb5sC4835PvOF42FZ5qyXkpzoVLawMpiI+8m2dvHZ+eandnj7ZZMrh1vLHy0oLbF24uy&#10;hZYvq60XvrfiKKTdgYwSjYZDWXfVORg17+2OZPTojz0ZzBBtdPq1FXl2eejC4dDRo43BnvR/c4/P&#10;bu80bvx7Y7O30Dguq7lG7/78F3lGj5a+3rnwUictKF/6tf/qOdvH6t/+4Zf/ckSJjKLpfGTBjVpz&#10;s/j1rmzeL4nZZW5ORKws51r467XFv1tvPtZuPN5eeru/9C+y9kjUaVMt1s71+fJYG4WuIpfWnrVo&#10;cwrJOfJkU4fe1f/or3+wt7G198bPnBCcfHLGWYSkK1azOkM+CEAAAjUkECeP5BJz8ZlW+zFniq2/&#10;u3uj98b5+V9cf35zcN+ZFlm9fWmle/XKc+u9P4U/BFL1zeMFuc7SWnWCPhRJstJW1kCM9kUQSTfl&#10;zNPJ5qzfmIkePWrMP5G8ha6CMhKXM6eXzp1eWnlu+cKLr15+6bzMfsmqo9bx1uhg/+Yrv1h95dqN&#10;ly9feenC+dNnYqobiEL6zsqdZxdkMU3z8/5oa3P0/kbjt+823l/f+qy/9nj7UBtFTDyFjh5JdbNf&#10;mV08tTzT/cXMU1dGja70hzc92ijLmhUZPfpD/53fOwNIMrMmm9QiS7bVJiNnsy2tKcUzf9F1tq+r&#10;fzuHX/7CUV1qCEfz0/pKWw0jDf808H5JzC6Tts4wzlgYNefmmrOt0ZdkctMZCjXykfbbcDb/2qPx&#10;wudcAzPmFJLj6Oi+M3wrlyV74wm19mOOwXc+H6/UHuXWiEZQUggEIAABmwjEyaPBcCjb8vOd/t3h&#10;tZ0LnROLnebC3v3Rpfmb4kL3seXOia70PhdOOX8GP4drj9To0eGdMo4qkm5Dln2INpLRIxk6ap6Q&#10;OTVn6Kg5vgSP78vVMiP5N+pLDNuTpxa8W9oozB5v9g/u7B0Mhge70suIWhBtJIUMDnq9+3Kz/vq7&#10;926u7a4NI6Ya3eoGu/3F11acK/oPNxsfb8ndaqPdXVGOA7mX7eUz7fZs79OQxekqe3D06Lqoq0Zj&#10;/vHOzt3+XEeiI3LN4e1LmcrZvf92VmEvfa3z6jcOB5Ayr9Q+HDpSo0fu9rEjr1ONWSx9Y14NI3m3&#10;RKfkHn4BKxHp/fR0/615JYz6f9+R7/sSptFIFn4lFpKQQMT9eFLYl2ysjR7edpe1DgMK6eHSbDnW&#10;RBiJSBruy6MNGhe/M7d7r7HTG47nvjMPcmV1jHwQgAAErCeQMLkm82utE4355wf9g62lL1+QP2WT&#10;kR75XH7umnxRe0LdVD20e5ku623U9ev4fpn93f3R3r48p2fct8hq2S85M2vSo8SMHo1rGd3ovX79&#10;969nAHvn9qNHE3m/axYlRs4127Mn2u1mp3W8LX86Ou9g2B8N+iO5U2ywe38w2Bs4twLFfpz71D7Y&#10;mL29I6Mx7toUZ9nsnwYyntR+PG4+Kzh6NDszI4R7u4O9Pzm3dvV7Iq1GV/7neV9KTR9VstF9xwd3&#10;9CiYV2ul9nFnfOJw6EiNHrnbeI4sidOjao/9wfm+9tt176bjkTzfaG/3jtzv5iy9kc8Xu6PPnZES&#10;aYnDe3u7X/RkXb9OOXFpnPYbtgRb6RJ9JyPqyDby96iw43JfhbOpQSPRRp0nGhe/1+l9Plp5a0fd&#10;258bQV6E5IcABCBgIYE4eXTj7jlnfe/B3trgjW82L9/838OV/7Ul26WfOlf/m3/YlX/HC1DDP6qH&#10;dn+VnkJ6KVly5IwbiTYSnSRXrjJ69KXDe3x0Ro+2Pncm8kZ/HvV2neke+Vek0o3bK+987CyHSvwo&#10;VZRBG0kuUUWLraXFE0vdE/PyfabRlqnCvYO99vF2p9mVcbVuc3H+y0thjzh4ZJejjX6z2nzzUvPT&#10;8QiK3Hknq6nlYTyj0ewnvZP/udr79Wp7LlIh+caEep8N7vyfxXPPLjoYZ2Z6f9iSjj+ojZIUpx+b&#10;6CzZ5R09kj+v/mrjm/+fwzzVSu0jg0b/5a49Sjd69OBrjoXyaADvlhhrSSDPfuzMtXd7vd17/b3h&#10;sP/26cEvl2V20HlewBf9/Xvy8Km8o0eHt60F1x45s8nOpmNnVBp52GOe7E7eA1mX5mzD/26ISJQD&#10;8MzzbdGKb7zdc7SRczDKKNcwby3khwAEIDBxBCLl0X5jtPbR1tWPL93oXZp/bFnW3Fz9u67aLv+N&#10;c/W/9n5//cPBxse7G2OdFPyovlzuG5IzsLO0SIZbHIU01kby2BX1oD/ZP56dkFm29vGZ5Sfngn25&#10;LCe68d5hN7P52c3lzvnl7qs3Pryw+tml9d6NhceXVk7d6P+pt/5p+Apxn2HZtJEUcun9q2+8d3Xl&#10;t2+cu/X6ynvybENHGw1HuzKGdPnDG9c/Wl29vb7+2cbmF85sV+in+3hn9JvV4Vs/3hVtJFftJ5r9&#10;Z+Y3n1vce7orHPoyv/ZfW3O/XO39JlIh+caEBnfPLZ7uXPnJzNLjnVlZaCw3ah2XxxyEPKk8Vbsd&#10;DodX/+mqu6m8F15bevf/TX3/2pFBo79w1x6lGz2SQSOnvaUfPZLl7QvPLrSajTtbO/3PnUdq9WXb&#10;HfR2doZ/WOvvbOwN8t65Nr57P+QCQW4Ik/XQ2e5cU8CVNkorbX2Bbh4M1SYySK3827w93PyDzKk1&#10;5HFND593lO6JVqnaEokhAAEI1JRApDyS1UA3X97u7W31hjuXnrsiz9OTnkD+lc2ZBZOr+ec6vU+H&#10;opDWPwhf2nnYT8vK7nvDzV1n3EhyiQxytJFctjplOPMS0q/LzqW59qtPzw3+OJ6PO/qRZ2GvvOTs&#10;Wh9cbs+ebDe73bmlle6NpSfOXXj+F6e/6iyFPvPE5d4XG71hpDTJGR55KPb2s482KU1pI5lZ2xs5&#10;vcvmqU3vFlrd6NerozcvNT7vi9dyO9Xg6e7GswujvzrXf/XczNfmRUEODhq7H2/N/fuN/q9uhK59&#10;9o0etR9fWn6pv/Ldpiik7f+90Ly/f/Pn12LeJaIJYfklKfbRpnLJ6NHr/+wMIC3+gzOGpPkZ36r2&#10;cNDo8P41Z49mdpVMBo3Uv2lHj5ww3RvIbYAL8/Oypnt7Z3tzZ1semd24u9H803b7oL/x6+uDQb6F&#10;yUobBe/CG99Lf9jMU3k7TmxEG41LUkuLDtf8iSrqfb63dXs826hulcg1vJXeMXJAAAIQqAmBuMm1&#10;VrP1i5d+d+X0u2ray/dZ+sbcpe93r/z9vGyhzqp+uv/pzvzjrc6of/qrra6oq9asDHTMje9Wcx67&#10;4qxQmVl5pnP68VbiXehL3ZX55uF9YbI0W3SSW6/8udy+1G1FvlzCeDjkFi7RRs6SI3nmnuZHllHf&#10;dUbaRBvtPt1dn1/ovHym81Rn4bVz/W+vtB4qpOHn/dYHG9sfhkg978jQxtbhi8bkZixRSLLOZnh3&#10;N+q5kZoGhiZTK7Vl9OjaD5wBpM0fOWNIamfsxxHA41vVHg4aHd6/5uyRnzSXvMjy5KgtyYDD32UM&#10;qXl81O20l04vyNaVp8C/tDJ46lz7sVZ71Nv4VW6FFHYDvyM71Ors9B9z2uhR3WqpuFh17uXOhdfG&#10;dw6OhZHcd2lghVR6H8kBAQhAwHICkfJI3o926d+2ZFt9b1d9uXar53658ddr3j2hTgZneeRpkO1R&#10;f+XrnTee675+qjM/25QH/7z6jDxc8dF71mLWojaHhytFep/0ZJNKvV9KBj0Ya6PBnkxb6Nbcf2m5&#10;+fV5GX/bfbJ7c6yNlp5znpAkL83o/tW53W+vdL4233msNZhrr7da8taLYLle9aN+3fqv5vp7c2u3&#10;Wltb+/I64ejnRuoaGUynVmr7Ro/UzsTP1W8vhm5Ox5yYudHwDmKNnluWrfHc8tLzi+otN7JplBGe&#10;RMg7CmlubnbUW//1DXlUQbaiOs1G+8RYCR39dE40ZMvwxMUitNFYBo1XGh2MttXkmmOv3NWvptd0&#10;QpEND7kgAAEI1JVApDySV8zKrJb+Ft+X+0Y1ZDlIa9g//7VO+74zz6JzF7rItdWtYeJWYhya3eOL&#10;C19elkWvmp/Ot87KPNruswvvzi+0X1peenHJfbGG3O3f/dbZ4ZmzrWcX+6fm26+clV+DxXrVjyxt&#10;WX5x7c7t1ubWjEwQXfi79Zg3smlaGJpMrdT2jx6Nd8Z8RNwNdnvil2x7zpdHm/y5t6s3v+a+Muyg&#10;cX7X2VbG69x6Dz95/FIKqTM3F/XYd53Cex9s9mX78NFNkSrXUJ43/8VgmHLmriBtNJZCzoPH5HP9&#10;N31Zly3C6OGzNnS8JA0EIACBqSNw7MGDB2r5p0xhbHywISMQ+RlIUfJ8mpjeOmoOSEcn5TcvpoT4&#10;V9m7GYPPxZaFRzqGyYN2NuX9aM2mvBVVHhHpyzJ7orUpE3AnZpZeWvb9qpBKepfq2q2zo/ub8oDD&#10;/heNlW/HaSMV38OHmI+r1HRTmSePYQx1TYZ2dFzOlubGL2/Ozmq96/fMy7nMkFfkyrxkzAhKKlbZ&#10;nPWOmIauxXYThP4aY+HKD68nT/Adb9z4ScLrgbP5RS4IQAACNSLg9pJKDhUoj7x9uaYeco3z9uVl&#10;wi2hL8zmjlnFaa2b2eAUmst+VvZbWGiAKBwCEICAEQKlyqPMFlcljzIbXHRGd/Qoc0UgzYyOjBCA&#10;AAQgMPEEypBHeR/1Ow5Czie+TFggQTphAcUdCEAAAhCwikAZ8sgqhzEGAhCAAAQgAAEIxBPwyaO4&#10;5x6BEgIQgAAEIAABCEwhAeTRFAYdlyEAAQhAAAIQiCOAPKJ9QAACEIAABCAAgSME/Df2y73+EIIA&#10;BCAAAQhAAALTQ0BeV8/S7OkJN55CAAIQgAAEIKBFgKXZWphIBAEIQAACEIDA1BJg7dHUhh7HIQAB&#10;CEAAAhAIJ4A8omVAAAIQgAAEIACBIwSQRzQICEAAAhCAAAQggDyiDUAAAhCAAAQgAIFoAowe0Tog&#10;AAEIQAACEIAAo0e0AQhAAAIQgAAEIMDoEW0AAhCAAAQgAAEIaBJgck0TFMkgAAEIQAACEJgWAsij&#10;aYk0fkIAAhCAAAQgoEkAeaQJimQQgAAEIAABCEwLAeTRtEQaPyEAAQhAAAIQ0CSAPNIERTIIQAAC&#10;EIAABKaFAPJoWiKNnxCAAAQgAAEIaBJAHmmCIhkEIAABCEAAAtNCAHk0LZHGTwhAAAIQgAAENAkg&#10;jzRBkQwCEIAABCAAgWkhgDyalkjjJwQgAAEIQAACmgSQR5qgSAYBCEAAAhCAwLQQOPbgwYPeJzvi&#10;7tqt9Y0PNq69fcUq10+eWrDKHoyBAAQgAAEIQCAngTu3t3OWYDx795l5rxyqweiRCDjf5+KPLgZ3&#10;yh72KyxwgIP3AKE90B5oD/QjVp0HjCubQgqURiMiTrbLb11een5JfTe1icXeolwH3J3BPb6qJQHa&#10;CC2I5nPbgFXnOOJCXDg/c37OcB7waQNTkiNnOT455IiPguSRkj5eJeT7HvWrT1Fx3cN1D5qA8Q/O&#10;A5wHOA9MzHlg2uWRmlk0KI84Nibm2OB6K8P1Fu2f9o9GRCNOxnmgFvKo2KXZsrDaXX4V/B7zayHz&#10;iBQKAQhAAAIQgIAFBFianSUIMZNroaMO7IQABCAAAQhAoC4EsiiD0vPU4M610plQIQQgAAEIQAAC&#10;U00AeTTV4cd5CEAAAhCAAASCBAqUR+qJju5zHWXKTL6rzV217dtDhCAAAQhAAAIQgEDlBAqURzEP&#10;N3LdDqapnAgGQAACEIAABCAw5QQKlEdTThb3IQABCEAAAhCoKQHkUU0Dh9kQgAAEIAABCBRFAHlU&#10;FFnKhQAEIAABCECgpgSQRzUNHGZDAAIQgAAEIFAUAeRRUWQpFwIQgAAEIACBmhJAHtU0cJgNAQhA&#10;AAIQgEBRBJBHRZGlXAhAAAIQgAAEakoAeVTTwGE2BCAAAQhAAAJFEUAeFUWWciEAAQhAAAIQqCkB&#10;5FFNA4fZEIAABCAAAQgURQB5VBRZyoUABCAAAQhAoKYEkEc1DRxmQwACEIAABCBQFAHkUVFkKRcC&#10;EIAABCAAgZoSQB7VNHCYDQEIQAACEIBAUQSQR0WRpVwIQAACEIAABGpKAHlU08BhNgQgAAEIQAAC&#10;RRFAHhVFlnIhAAEIQAACEKgpAeRRTQOH2RCAAAQgAAEIFEUAeVQUWcqFAAQgAAEIQKCmBJBHNQ0c&#10;ZkMAAhCAAAQgUBQB5FFRZCkXAhCAAAQgAIGaEkAe1TRwmA0BCEAAAhCAQFEEkEdFkaVcCEAAAhCA&#10;AARqSgB5VNPAYTYEIAABCEAAAkURQB4VRZZyIQABCEAAAhCoKQHkUU0Dh9kQgAAEIAABCBRFAHlU&#10;FFnKhQAEIAABCECgpgSQRzUNHGZDAAIQgAAEIFAUAeRRUWQpFwIQgAAEIACBmhJAHtU0cJgNAQhA&#10;AAIQgEBRBJBHRZGlXAhAAAIQgAAEakoAeVTTwGE2BCAAAQhAAAJFEUAeFUWWciEAAQhAAAIQqCkB&#10;5FFNA4fZEIAABCAAAQgURQB5VBRZyoUABCAAAQhAoKYESpVHJ08tqM2FFdxjD8djDz/2mIQlEIAA&#10;BCAAAQiUQKA8eSRK6M7tbbUphRTcU4LDVAEBCEAAAhCAAATiCZQnj4gEBCAAAQhAAAIQqAWBYw8e&#10;POh9siO2rt1a3/hg49rbV4qz251WkwEkd/RIVadGktzvXhsuv3W5OJNiSr705iX1a1UGVOI1lUIA&#10;AhCAAAQKJSDdq9vjF1pRqsK7z8x75VB58sgngNQUm1cShcKSNCLgUnloKrEsPVJFVWWAKUcoBwIQ&#10;gAAEIGAPAele7ZdHTK7Z02CwBAIQgAAEIAABKwggj6wIA0ZAAAIQgAAEIGAPgfLkkZpNU5saVQvu&#10;sYeL1xJ3ls1O87AKAhCAAAQgAAGzBMqTR0oPqc31IbjHrHuUBgEIQAACEIAABNISKFUepTWO9BCA&#10;AAQgAIFpI8BDiW2IOPLIhihgAwQgAAEIQAACFhFAHoUHg/VGFjVSTIEABCAAAQiUSwB5ZIA3WsoA&#10;RIqAAAQgAAEIWEMAeWRNKDAEAhCAAAQg4CHAtXeFzQF5ZAY+jdgMR0qBAAQgAAEIWEAAeWRBEDAB&#10;AhCAAAQgAAGbCCCP8kaDcaO8BMkPAQhAAAIQsIwA8siygGAOBCAAAQhAAAJVE0AeVR0B6ocABCAA&#10;AQhAwDICyCPLAoI5EIAABCAAAQhUTQB5lCsCLDzKhY/MEIAABCAAASsJII+0woIM0sJEIghAAAIQ&#10;MEqA3scozhSFIY9SwCIpBCAAAQhAoFAC6KFC8eoXjjzSZ5WQkjZtDCUFQQACEIAABColgDzKjh89&#10;lJ0dOSEAAQhAAAIWE0AeWRwcTIMABCAAAQhAoAoCyKMqqFMnBCAAAQhAAAIWE0AeZQwOM2sZwZEN&#10;AhCAAAQgYD0B5FHeED3IWwD5IQCB6SXAhdb0xj7J8wcPDrsXGkkSqkJ+Rx4VgpVCIQABCEAAAhCo&#10;LwHkUe7YPRT4uQuiAAhAAAIQgAAErCCAPMoSBoY6s1AjDwQgcJQAZxJaBASsJYA8yhUaNTPMDHEu&#10;iKVkph8qBTOVQAACEJgQAsijkEC6XamreyYk2tPqBtpoWiNvtd80S6vDg3FTTwB5lNAEEkaGWHg0&#10;9YcQACAAAQhAYPIIII9Sx5RrvtTIyAABCBwlwGmEFqFDgJUbOpQKSoM8yg6WJx5lZ0dOCEAAAhCA&#10;gMUEkEcWBwfTIACBSSTA0NEkRhWfJo0A8ihHRFl4lANeaVnpikpDTUUQgAAEJoYA8ihdKOlr0/Ei&#10;NQQgcJQA5xBaBARqQQB5lDFMLDzKCI5sEIAABCAAAesJII+yhujozBr3F2TlSD4IQAACEICAdQSQ&#10;R9aFBIMgAIFJJcDM2qRGFr8mjwDyKEVMObWlgGVHUkJmRxywwk+A2XnahCYBpiY0QRlPhjzKgpRT&#10;WxZq5IHAdBM4Ita573W6GwPe20+gbHl08tSCbC4X9ad3j/3IHAs5tdUjTlgJARsJcH1lY1SwCQJH&#10;CZQqj0QG3bm9LZuywf1T9tRPIdGSIAABCOQgwKRJDnhkhUDhBMqTR0oMFe4QFRRPgAU9xTOmhokm&#10;wPDzRIe3OOc49xbHNljyMbmC6X2yIz+s3Vrf+GDj2ttXCqreOz6kdJJXMPm+e224/NblgkyKKvbS&#10;m5fUT27V7h7ffm8JwVwlm11adeJp+UHJ4J1O1DIUSxYIZCMQc2KpxQGVzWtypSIQ1Y94z2YT0FrE&#10;HQuHS7rPzHvlUKnyyDetFiWPvI1J0rhD0KkaWZ7ErkIPHf2OsSeYMY8ZduZVPpYflAw0gldatTA7&#10;g6dkqQWBmBMLLbMWESzByMhO5OjprO4NRryxXx6VN7lWQsOiCghAAAJ2EpiGayc7yU+IVUcFEbNs&#10;JYQVeVQCZKqAAAQgAAEI5CNQ9yGjfN6Xn7s8eaRuT1ObGlUL7inff2pMRaBGlyxcrKeKLIkhAIEa&#10;EGBRf4lBKk8eKT3kvbE/dE+JvmepCvmehRp5IAABCEAAArUiUKo8qgUZRh1qESaMhAAEIDCFBHhc&#10;VmlBRx6VhpqKIAABCEAAAhCoBwHkUT3iZIOVNVp4ZAMubIAABCAAgfoSQB6liB0Lj1LAqjQpM6SV&#10;4qdyCEAAArUngDwyGUJmhU3SpCwIpCHA6GYaWmWkJSJlUKaOwgggjwpDO1kFc6abrHjiTakEpnA4&#10;U7nMeaPUdkZlRgkgj4zipDAIQAACEIBAkQSYpiiS7qOykUdanKU5svBIixSJIACBqSfgHTRiAGnq&#10;m0NdASCP6hq5Mu0OnuBsPuVN4URGmY3B5rpsbpY2czNrG1Ewy5PSqiKAPKqKfC3rfVBLqzEaAhCA&#10;AAQgkI4A8igdr2lPzRt/pr0F4D8E4giEDh0xnkSjqSMB5FEdo1aqzRNwamMlY6ktporKJqCVVoGt&#10;wDplpJn1mgXypejiCSCPimdctxqieppazKzRTdatuWHv5BA4cvQdHWnmwJycME+NJ8ijqQl1Gkfl&#10;XBZyOqvVzBpXrmkCTtoCCUzJvQLeM4Z79HEYFtSwGBEvCKy3WOSRYciT1GrDRZJhYBQHgeklMEmn&#10;CzeKtRhmnt42h+faBJBH2qimO2EtTnkM4E93I8V7OwhEDDNzeNoRHqzQJYA80iVFuhoRYEi/RsHC&#10;1MkmwME42fGdYO+QRxMc3LyuHTmv1WrhUV7PyQ8BCEAAAtNNAHk03fFP8p63qSQR4vfqCTBrU30M&#10;sAACE0cAeTRxIS3AIRYeFQCVIiEAAQhkJzCR6/qz4yggJ/KoAKgTVuSxY/J8txr5xFqHGgULUyEA&#10;AZfAlDwDoi4RRx7VJVLYCQEIJBNgoi2ZESkgAAENAsijI5AQ7/42Exg6snNEl05R42AnSQUEOKUI&#10;dDtPGhW0BqqsFQHkUa3CVbyxR87mdZtW856Ii0dFDRCAAAQgMLEEkEfmQzshl0rmtJF6+nZxAzzF&#10;lWy+cVBiPgLEOh8/ckMAAroEkEe6pKYuXU2WYx9509PUBQmHGwgmGsHUEpiQS3Fb44c8sjUy2KVB&#10;wK+NaiLpNDwjSQgBlJC1zYIlVtaGBsMyE0AeZUZHxooJhL4hvGKbqB4CEIAABCaCAPKoHmHkutkX&#10;J782SlopxSh0PRr6ZFnJYTtZ8cSb6SKAPJqueE+etzwEcvJiGu9RHTUHrXTaWin+TgAB5NEEBLE2&#10;LhTVsSUNHdUGEIZCAAIQgIAdBJBHdsRhcq0oShK5xNBGk9t4au1Z4S2/1nQwHgLWE0AeWR+iBrcu&#10;x8aIu9Vq0ISLMrEWN0wxs1ZU+CkXAkUSQB4VSddo2VyMGsVJYRCAAAQgAIFIAsgjGgcEIFAzAqGX&#10;ClbdnMjFjK9JWRWdmjV3zK2IQAXy6OSpBddZ+a62itwvqlrOBUWRpVwI1IoAM2u1ChfGQuARgbLl&#10;kU8b3bm9rbbJU0i0MghAAAIQgAAEakqgVHkkGkiUUE1J2WC2JSP2jI3Z0BimzQZLGr8O9lSmcjTp&#10;ICVNFAHaT3Ft45jA7X2yIxWs3Vrf+GDj2ttXCqrM1UbBL1KjVzn5RpIuv3W5IJOCxV5685Lamb/S&#10;IooyYlg8TE2zNZNJXW5KU2C9ZaYKk77NpbU3KtInENqQfDG1JMRpzUibXh9aaSl1XNBJU5rBdlaU&#10;DVG2XNUSEJstHCvpPjPvlUOlyiNvPNSEmgsoamBJ9pudvJcLu5gCDd4nbKoo35WoWRrBI0TTbM1k&#10;Un4R9uvX7nUwW65qTyLU7hIIDsnIseCLqSUhTmtG2vQWtgodF3TSWOhamSZlQ5QtV5l+hXY09suj&#10;8ibX3GVGQqpaLqmGvqttQ9QOAQhEEbCzV+D0QouFwGQQKE8eWcWLU1hoOErobyBv1YGAMcURKHqg&#10;tzjLKRkCEBACVcojNb+mtmrHk2rUFJAXNQoWpkIAAhCAQE0JVCCPvErIO+OWh6CIBvXRLyRVYv1i&#10;SQkBCBRK4EGRpXNaCNKFSZEtrryyM/SS5RlnZU0VyCN7OPgO+xKmluzxvRxLQFoO5+mqpbC37Knm&#10;ihqYruaEtxCIIDDV8qjQVmHkcRTIC4MxMhIRg/ZkLor+OzM6MkIAAhDQJDBd8ijYr9Sxp6mjzZrN&#10;kWQQyEMgjwL2HlYcYnmiEJU3T3SKsMe2MrkYti0i0yWPXPrem0rqciq0/0aYupC07SDEnjwEjBwX&#10;k3HhlAcjeSEAAR+BKZVHQsHIWZX2BAEIlEDAd2Ft9uD1aqOcJTMAUEJjoAoIlENg0uRRtgGMbLnK&#10;iRC1QAACxRHwayPP3a+cFjSxIwo1QZGsXgQmQR5lPovVcYqtXs0La40TyNzajVsyAQWGaKOcw0cT&#10;AAUXIACBMYFJkEdZQinXiOOt0GeoZDFML0/lfSSrLPUCVVSqyhtAUY5VVK7TnuWEEHhkgD2cq7Kk&#10;qnoraggTWy1xzBDaaZVHch58uFmrkIJD1mavbM0eMInPjEFRZTg+yVISAa82OnqYmT1MSnLHdDVA&#10;ME20yvKIpib9aZVHXjxmRYcmeJJBYJoIGD8jGz5qfeNGhkufpkjjKwQmhcAUyaNHgzFhwZvO86Hx&#10;TmtSjgv8MEmguGZW4GFb2LO5TZKlLAh47sIu7kCbTsxTJI8eBTh44lMrD0x/Cp1OmtojgdtkTLfT&#10;ksqb2hZrii8ATZGkHAjoEJhKeRQKpsDr0CP15TzH2blSyutUTgd1Wi1pSiMwwdGskc6e4CiU1pKp&#10;CAJpCSCPPMQKVkhyjjNwmjM05m/AkqS2VqPuJ8mVqf7dTLsdIyyh1RkMVaGjvwbtrFFRGZDWq83U&#10;KBaYmkgAeXQUkRy+hvSHD30RB3kRZSa2GBJYQqDk6JdcnQ7kgg5VnapJAwEITDwB5JGlIY4Zeilo&#10;fo3BHkubgsesajVKtmEkn80ZXEjVMjOMT5iKeyo7vZWatTkDYVMEKAcCk0RgAuURZ4dJaqD4YhuB&#10;bCLJNi+wBwIQgEA8gQmUR3aGfDxrdzjuk1fAFTP9l5lb0J28DmY2JSmjsRAkVcTvMQSsbR52Rs0S&#10;XJWYUUmldjYDrCqfwLTIo8zj3vlDIpqouEUS2U4f2XIloijOzcSqSVAEAe9R49X32eoqaFI4mzE1&#10;zVXQkRtFo+TqLDejpm0GszMTmBZ5lBlQzoxHFIO5RyvVtKdh8CZnc6osu3pHobmPJf1uokO1a7F1&#10;AZtIngQQqJxA7eVRhcNCKYKnehfLJsVS2E/S0gno9HM6acwYrl5QmFMhMbpoJhjJpZTXMJJtIQUE&#10;6kqg9vKoHuBV76L9SdZ8ntJyngozZ4/v7DIXqw2JhKUTSNOGlXExLbnaFpJ8iCXRZYl6EiF+h0C9&#10;CSCPio+fp1MxOFafQm0V76LUoFxjgMCrCTKDzywdVJ+dOXuiwXkbMO0jEfHRBMWFMqUhJIfA1BFA&#10;Hk1dyDnh1iXkvkilGvBwddI0h7s434sruS6Ns2Q7AZ4HOPSy0UMeZeNmQS5z82sWOIMJ1hFIpcZS&#10;WF98u2WIKkU4LE5Kp248OHlHf40bZHeByCO74xNrnW3zazVGac50dU6v5MxeSaUZyNW93daCs7VG&#10;0kNnOGTIUgmBiZJHUQdeUdfBxUTM2vOapru+a/e0l/J1d1+TUqHJ8j+jyIh5kcdd+iXeme3J35w0&#10;u/OiTzI6ZuR3Np5z0eVnjnJixvpanugaCYojMFHyqDhMlZScLCxK7GbiCSSbWgnB+lcadVpP6CzH&#10;D5LQ6VArJ5TYb2WTHcU1yESDcyL1lp/N95wGkD0/gaIbSdDCWhzs+cGWXALyqGTgj+7tMnsIaZZW&#10;9xOu5fZrRqHwNmfkMUVFWlmcfCnS6pCyTUXcQiCax5pmspLj4q3OVIxSuZC2UvsxpnJ/MhIjj+od&#10;x7ov4yifvv2XWWlPrIphSC5rBhfLj3JBNWYLTUHGTFuxOeHnzD5ttPFXCNRMHtHE695q49WJii9R&#10;znPtW/Q4hHF96Qu38egHC8x/pV7oZYkpAqbKqfs5p2T7wV4y8OKqq5k8mvi+M/WhVfxt0omNL9gf&#10;F91DJ5pUSYJCu/n8PXoqJiVUF9pIDOrj2jXCQiVXqujbkLiEFmiDm9hgM4H6ySObaRq0Tf/knvms&#10;anwYwKD7FJWKQJSqrjDEk9S9hRyMRUxcFlFmqmZUeuLUV4OlW5i2wsnzKC2BSUpfJ3lUxCB5JbGs&#10;qtOK6bEmqTOrJKblVxraivRVdfkGx9QYHDQy282YLS3zBYk+czF4gg/Jqlqp2WagH01S1pRAneRR&#10;NsQTfJY5BGLB/Fq20ExSrkLPvIUWXmEUvN1kET4W1Q0XNswTb7DOuj2JZlFeV9dQqrqerM5jaraC&#10;QG3kURFnTysi4DEis48lXM6mZZXhHO11PzOKtHYaT5/B8SgbLAyrcVyJQ0pl1qhTlxsU+mwdXJWn&#10;KfNMUujqw8pJTqEBpcqjk6cW1OaCDu6ZwhgEXTbYxRbKU+ysi6leDjZ3bEcGOwsbpfC1CuNdSOYC&#10;RXwUJAozm+Q/gsoKSp4j13gLN16g652xuOjxKrk6PaNIZSmB8uSRKKE7t7fVphRScE9+SL7DeFoO&#10;hnrOr01MdHyOFNeXxB8geaSqd7GLwfnoRJO8CRxhpB5oae6TaECqqqIsK5NYKoOtTRwfF4M8SyMw&#10;MWez0ojZX1F58khUUWYc2VqeN5fJM25mNzwZjfegiQ7ac8Yx22OZiIaxMix0LVVL84okY1D0CjrU&#10;RkcT29NoD+0yKt10wBTUolSgs51Xdcye5jSJp+KS4Vh3EJXsf47qnBcz9T7ZkRLWbq1vfLBx7e0r&#10;OUrTyqoGjdzRI5XH3am+ewu6/NblS29e8hUtO2WPu1/9qT6hiS++eenHnjRahhacKGh8qDuaVoiD&#10;zhMVxx8vjSCWRFaaNSYmE3dCLUkVOF8teRB5izJVjq/Juf5mLt+X0RvW0Mh6W3sq2qE0Qo+y0EDH&#10;OKhjUjCsPuN9R3GUa4mN0HdC8J5M8pQZc6rRMSk+TQxAHewx58bg2UD/dBFVtammnnh4Zqsoqu/I&#10;H6aoI0jkUfypOO0BpWmqZoCyYdS0QT+ZmJFnxES/olQpu8/Me+VQ2fLIJ4NcQN79Xn98Usn9SV1U&#10;herikJkOeRZz6Zd9iVGJuXTLdsl4ZLTsqL9RPwVtyFZ1orO+BEF7vKGMudwxdSUUVY7sT0sglG1m&#10;O4MZY8LqPQTke5TlicZENcUYFFoxGtuUtm2o9CFHcbaCgmU9LCdtoIP1F3f4xLRPZUbQeF8WnQB5&#10;PfIVGNMOE1NqBkrnfOWtK7EZh9Yb2rbzhz7qhKYGQTOYmiFLpA0RJ//gQLJxDpqhVwel/fKovMk1&#10;IRKlgTSZZohlhiyaxhSXLLPNiQsjnCO3OLvTlJzZxzSVlJ22Wqcy1+49L0shmcsxi9ukGSbLMuul&#10;sdKCnWuqSVXVXUWpZGNWHi2ohLD42nZBjlDspBIoTx7l1EYZAlDC4ZfBKjeL+Y4obIF2/NhDHvtr&#10;nTe081CsSu4kEjGWp2jH7o+vfrOO+ficMVRMIiKdBKZ80qkrf5ooa9OKnnhLymta+YlYXMKRM8a4&#10;zZsNk8WuT7hp5ckjAenexq+mzNQtbGpLHGdzGtzD07dOTOpxNhxbafCS3Xu+810OHgK0qcdScbRN&#10;jui0LjdN4rSUAe9yh0z3ZK0OMY9ISoXCeDRNHsJj10wW+FBHZkCkn8W4wf7DTZ1/PAYZaK767k1c&#10;ysxyE+x2toXy5JF7V7/6onC4O83SOdJMrVx49Mjfh32SqUv20FNq4sWoWf46pXlN8k0N6HbnOtVo&#10;p/GeoTKcrYz0ZPnXH2i7G5FQ3Vef5jokqsbMXUVeFyINGiukokq3uty49TfjiFeOJfToK86uDAd4&#10;OQHO43Ilp81ysFRVS3nyKIOHR9Zla6ucRy1MXQpXf+wnue7pk/IcHk41YVfJectMMr+036tXD4mu&#10;qiZnQl4kVuVNYDjERh4+ZOK4K8KvyqWAZmTz+x56BRJeu0awiuh9U/mY34BU1WmG6UgyDYxZiiVP&#10;RQSslkcukyzPRFHCqEbt1aip7ongiFg0WkVFLbaQarNdTR7J5WrxAiDH9OiFn/EL4V1podOEzOer&#10;TjvXSVNp/CatcoBbG9F6yKNHOulh35PcpAropQqPohGbH06OOLN1boFWjqJZ0k+FtqXkBuZpDf7H&#10;PRuan3pUg5GGEdZ8Mw/IhV7Kp4KmeTQV0ki8h4amHfYlS0s7/i6NQjhXCi2+baelV4IrkxeCEqAV&#10;WoXV8kgtUQodOkqAUlh3UmgwjBXu656t1EbGnDVX0BFBmVRsttNrtlzKljxnz/wTE0k8jvyex9RU&#10;FVmVuByv09aSNr0gzdNKM0eknEoz0Ij3KPMFRmZQZCyNgNXyqDQKE1iRq5Dqo428Z64SuvPwE2X6&#10;ZUNRJ9ygC+pMmq0biDmtGz/j23Y4TLyDOYGb6qGDnEsgn62KbAdRTs5FZJ8YR4qAU3mZtsujLENH&#10;lUO1xAClkOweSMt2ciwCsGPJUW2ke+ayHnIRuIJl6uIqx5qyaqm2AWsy9xlZrc15IlMjy9Ne4NXI&#10;tTwRrFde2+WR+/KaemG1xdqU2miqD9GHa/lD10FLP+T7JIQ4VmzFr3aqexTqbr8tB2+0HRkIa96v&#10;l7ZkUwNXyld1iKnvaS2xP2pYWDsCtsuj2gHF4DoSiBqkTJwOy3wS17zuLwKmWzVdURF4LS0z5ZVS&#10;mV5kPojKNLKIuio8CRThzuSViTyavJhOiEfe0WnvZWXh7h09Wxs5hRkpJKfjhXZCNjiYk09Ns+uT&#10;VwNIhTaDzAwzWBXveIz0TzvtldmpYMaoEegM7hu0Kr6oUs+9pXmlVxHySI8TqQojoE4NFZ4gNNe3&#10;ua9/EVPdT1oqXje9ozj6nVzaGktOX2EcS/a02uqycNbLE5OqUGGhZ12VJ4pqI56t9pwjxMGRZp8Z&#10;ky2e6iePNI+ibI1pCnPVi6fSKIbDFCwwsCdLlQFDg5fvtT65FNpZGg4xxSkCxo8do2DNH9pGzZu2&#10;wnzXbMFLuETxVHdi9ZNHdSeO/RkIOKM1R9+dmaGQYBY1CBRalHfvo6c+Bm/7z3TbWpTYKkT8hblX&#10;0GAV3ZuRZll5IRXGMVXVBTVjff6pxma81h4OP4/Paalc1rctJmXihU3UZZvXhUTxZMTUagtBHlXL&#10;n9rVNW3k6MyhKnJfEVPa5e/DikydvI5M4QUHlqKFmsEmYsqXREFp0Gb7iyqUqk4n93BgKMsQp4V4&#10;E3kmJrDEqSgV4uwv8h1EZt33XUPG3K1SuVo167iUhjwyjpQCjRFwziPuZqxU3YIOL+wyjQ8l1+HR&#10;eYen0fRPpEyuJTpFqgtfrYpKU65a1pCoWAKF9oV1EUAZEdv9PlDfKFdQfB9JcPTittBWkZF2jmzI&#10;oxzwyDrZBPI/VzN2CMpd612jS8mogE/IwEWO9jxhPXrMvLMLydq+MFH6J84u5WgI4VmPsKrJhYSv&#10;SQdb+OHlaxXzg8YDFFpg7eXRhJ2Vyom6rxa1AAeSIfB9J7L075o91A2hQ1C1GmNPaJk1OeNXcnwV&#10;V2n5x6w6V9jzsVaiRV5I2MXPb2Y8Tzf4QfVcvuIsoRHWXh6VwIgqIJCHQFyHoqYOS/wU0buV6kCJ&#10;rKjK2j7e24ynYY2wZlM0qFGiThS1HlbUxOgmQx6lJUZ6CDwkUNCypNoBLlfh1Q5PoQYXoXeTRwqP&#10;HbNKE3sft1go7ckuPOdQXIxmrSm3WsqjCs4INQ0vZhsnkHZ+Lf8CJuMuGC2Qg9EozpoUNh71tEoh&#10;1QKchcxCJVFmOydMIdVSHtXiSKiZkZzrUgbs2D9MwuuSM58HFa2c2VMitzd55RyqMUBnoqWwoKnK&#10;QxbBqIcJ2dE4q4lLSuYx9+qnLMl/Tqj1Y2/FGeRRhgZAFgjEEfArJ8ukZy1O2bQwfQIVB3SsUPSt&#10;LSLlEamk9yiQ/Mt0Eu+PK8JTU2X6YhZ6M3/munztob5Tn8ijzG2AjNNK4MEDEUAPfvTg2FvTSgC/&#10;IQCBlAQqF5F+e4s0qMiyU3LPkRx5lAMeWSEQIHConCZi6o3wQgACk0wgoGIMyprQqc96wUQe1Ste&#10;WGsNgXIfcm2N2xgCAQhMEIHi50ajVonZDxF5ZH+MsLB+BJypN4sHkNQ1osErxfpFCIshAIGHBNRS&#10;JE4IvhaBPOIQgUA6Amr6zJEXAQ3k/pSuRFJDAAITTaB85eG9a0yr9qrX11sY/7rKI614W8gbk6aG&#10;gOUDSFMTBxyFQDiB/Dev6ZAtuasquTodAvVNU1d5VF/itbDc5okhWwAGLrYYOrIlNNgBgdwEvLej&#10;u99zl0oBdSJQb3mEUi6irXHvVQzVVBrI5gEkjp0ijh3KnGwC7oxVqocelXyslVzdBEe83vJoggOD&#10;a7UgYLMAqgVAjISADQRSvdc257vJbPAXG3QI1Ewe5Z/0kRLyF6JDtqZpYtYd19SjcsyOGlVCP5XD&#10;n1ogkJOAK3qOPEL64ftJ1N3pOasoLXuNTC2NSYaKaiOPlKzJ09m4JeQpJAPi+mYBlC92qWbW6ht3&#10;U5ZzHWKKJOUURCD4bg3/6zXUK0oefpAdBQXCzmJrII+8skYgpuqzVV5fCWkLiYmct/xyOgNfje6f&#10;8c1LP5m6ZZ2PQQKpWqzBeqstyr2YKee4qNZZaq8xgQjJE6WE6qKQ6mKnzS3nmEDsfbIjJq7dWt/4&#10;YOPa21esMvfkrYVgh3145j3mGB+8vvfuiensE0cCdE7rvvIzZNGnrQqP8sj3q88SN1diIaG0E420&#10;VlRFcQj1yE0cAzn0p8S2JNXppFFWxdgc08DsCUGwjXl997qQ1ubEACU21AoTTK3jFTJPVXWq17L6&#10;lmbb2TJTrR9PxSp/YrHtzu3t/OWYLaH7zLxXDlkvj04thKpgIyfcqB4rXkPkjEdU4YnSSqcv0TxK&#10;Q23Q77+DBAolFlWdu99LJl4PaarGmBhllkfxCimm79TsVjX1cSJMXwJ9tq62i0KkEgQL1G/YUSo/&#10;8diJOmbTehfUr/HGR8VO/3gJDasOsZynqenMrvSE7riLSj1+L7WvZSaemnQiqHkyj49UOo9KjDry&#10;KBn2yVMLKlGUkJQEUY3VTOsJe/ODTttN9i02hfesp3+uzFmpL7sPYB555Os2YnqdmN43yryg1zGD&#10;dqliF9+EfH1bfj5KIYUGMZXZMc0gyqMYAZGtg4/yJYMjOuJGX3KlOkY0VWlMo82sSmMag7e6VI7r&#10;kEw8mnRal0pj5DBPFS/NxKmOa80yQ5MlnhOy6eP4RhVlcHhTSSX48rBImRd5lABMpI+rirzfvdli&#10;5FHKcNiYvCphFCpEMnRsUUw1BzziewiD9uSPvSWRyu8IJRRBwMilWgbDfHoo2yGjL6oyX5boy9Bs&#10;43kuuvjBtuBRrH+m8kbHVLiDtec5z0TlFSEiQwz6UY65GMjQRCP7CCbX4mkijwy2NoqCAAQgYD+B&#10;eEmnL6RCPU012BZ6lagDMJsMjS85jzAKlW6Pdr7pzABmtjmzroqXWYweZRw9cmfcdFoqaSAAAQhA&#10;AAIQqBcBlmbHxUtz9MhCiFa1wqh5SauMLMIYHC+CquVlEnTLA2TcPCJuHKkNBdoZVt+dazV47pEN&#10;scQGCEAAAhCAAASmhwDyaHpijacQgAAEIAABCGgRqPi5R4k39ms5QSIIQAACEIAABCCQg4Bdk2uy&#10;rkhtOTwiKwQgAAEIQAACEDBJgMk1kzQpCwIQgAAEIACBCSCAPJqAIOICBCAAAQhAAAImCSCPTNKk&#10;LAhAAAIQgAAEJoAA8mgCgogLEIAABCAAAQiYJGBSHgWfdh3z/Gv5SW2uN8E9Xkd9v7p/+gqRLN6f&#10;VAmhFZmkSFkQgAAEIACBSSRQaM+uOuiYvj6oENz0RffsxuRRWoLuPWsqo3qGptpCi/L96v4Zetdb&#10;TFGT2HrxCQIQgAAEIGCeQKE9e6g2ium+S+7ZjcmjoEwJ7kn7lCOdl69pPpvcVV2a6c23MkqEAAQg&#10;AAEI1IpA0T17zsf6FNqzG5NHGSKuRsYUHeWkd0+GAskCAQhAAAIQgECFBCamZy9VHvl0oncqLXRy&#10;LVFXRg0FhSotpcASy6ywVVE1BCAAAQhAoF4EjPfsUe6X3LOXKo9KCzkP4y4NNRVBAAIQgAAESiBQ&#10;cs9eqjzyLjjXQRm/9ijDUBBDRzrYSQMBCEAAAhDQJGC2Z9es1JusoJ7d2Ctpg8uuQ/e4bhhJHwol&#10;KJt09mQISbYs8evTdbB4682W3heFqD+zORiTS1kbFTWVMaaF1NTxqY2477irioP3Kku1Ll87jGmW&#10;eQ6BafM3eHiWfKRXFWjX8YmMuE4X4z3Si0ivCOv04xkGTbzt1vdKWmPyKM95ZHry+pqR7/QR/NVs&#10;+sSOoaB+Iqpxe08rXlXkWyUWf1SoX+NBVei42QimbSHVOu4Tu74Q+3rT4hpAKLSgEDd7AVph3Cvx&#10;NyqavnN72gacKn21jk9zxCemB/fJo1In1yYGYmZH4i+nNIv1XiRpZvEKFPdOSHe0RhWYU3fHWxJa&#10;eFpH0qb3ya9KHA/FktaRtOltcDy4WjOIIq1fadPHtMlC7wf2ai+fbkh7wKZKX6G/oZc63p2pHKlR&#10;oBPPe9PpeCqvrU2MPKogNHLwF6pFKnBJo0rltcETn0adJLGOwFS1fI5069ofBkFAmwDySBuVuYTe&#10;JxpEXWjGXwias8UpqZxHHrg3HbgKKe10Rtr0iZRKcFxV4dOFaR1Jm94Gx0Nt8GmjtH6lTe8dvQgq&#10;lXKi7x2zTGt/2vSV+6sMqPBId481L7oSAu2eRas60it0PPFsU98EpcqjtCMHadPXNwwlWO7OoLlf&#10;SqjUhioqd9ztLUqmUbnjPn8rHDeqKgQlR9ytbtr8tcTxCrFXWLXAT9tTp01f1XFUoDyKQRA6z5Iq&#10;vU4JFs7mhPqYtq2kTR88dwSvSjNfp+ZpuGkdSZveKse94iCtI2nTW+W4MiZUG6X1K236xMZZXLOv&#10;9kiPcrw4f+NRpw1c2vQVBjpYdSVHepkRz99Tu9YG+2irevai7lxTBH1Ho2o3vtaj0qRKr1NCaJrE&#10;o6iEBG7bcuGEHk7eX5VVmdOH9k/BWMR0Y0awTLnj3mNhGiLuC7fvlOoe9fHtvIiWH6rVQtVbzmZv&#10;SYMvzV9vn5czcGkPkKhzVzCsRQTa53jlR3qhEc/fU7vmBfvoynv28m7s9zXEqMvH0F4/5nIzSmD5&#10;slgrj3Kec8kOAQhAAAIQqIpA2p7dJ15jlEBUr62z3wgNi27sTyvk06Y3wotCIAABCEAAAhDQJJB2&#10;0M7anr3AtUfxKNMSSZteM5AkgwAEIAABCEDACIGJ0UZCoxp5lFbrpE1vJMwUAgEIQAACEICAJoFJ&#10;0kbVyKO0Widtes1AkgwCEIAABCAAASMEJkwbCZNi71yTCmJuUVEh8d65ljm9ZAy9T8RbhZEWQCEQ&#10;gAAEIACB6SQQvCM1ePOp2+0G71cNvScxRgmU3LOXd+eat/WkHQFKm346WypeQwACEIAABKoikLan&#10;Tpu+ZL8sunOtZM+pDgIQgAAEIAABCOgQKGlpdtqntaZNr+MqaSAAAQhAAAIQMEUgbU+dNr0pO7OV&#10;U5I8ymYcuSAAAQhAAAIQgED5BJBH5TOnRghAAAIQgAAErCaAPLI6PBgHAQhAAAIQgED5BJBH5TOn&#10;RghAAAIQgAAErCaAPLI6PBgHAQhAAAIQgED5BJBH5TOnRghAAAIQgAAErCaAPLI6PBgHAQhAAAIQ&#10;gED5BJBH5TOnRghAAAIQgAAErCaAPLI6PBgHAQhAAAIQgED5BJBH5TOnRghAAAIQgAAErCaAPLI6&#10;PBgHAQhAAAIQgED5BJBH5TOnRghAAAIQgAAErCaAPLI6PBgHAQhAAAIQgED5BJBH5TOnRghAAAIQ&#10;gAAErCaAPLI6PBgHAQhAAAIQgED5BJBH5TOnRghAAAIQgAAErCaAPLI6PBgHAQhAAAIQgED5BI49&#10;ePCg98mOVLx2a33jg41rb18xYsTrf/PG0vNLRoqiEAhAAAIQgAAEIOAlcOaVZU0gIkh0tE33mXmv&#10;HEotjyR/okE//ocfi9KSZL/b+F1U4heWXoj5NbEKEkAAAhCAAAQgMKkEYkSC/CRei+LRFyQlySMl&#10;r2I+7kCUq8V8iVUCkUeJRU1q4PELAhCAAAQgAIFQAjEiwTvTFaUxvGXqz4z5Ro9Ye0TjhAAEIAAB&#10;CEAAAkcIII9oEBCAAAQgAAEIQMC0PDp5agGoEIAABCAAAQhAoFoCBgVJ3tEjg6ZUy5TaIQABCEAA&#10;AhCoOwFTsiSXPDJlRN2Dgf0QgAAEIAABCFhCwIg4ySWP7tzetoQFZkAAAhCAAAQgAAEhYESc5JJH&#10;powgnBCAAAQgAAEIQCA/ASPaSMzIK49QSPljSQkQgAAEIAABCOQnYEobmZFH+f2hBAhAAAIQgAAE&#10;IGAPgSwvFUl81LX3qdnygpFQb9VTs6N+tQcQlkAAAhCAAAQgUDKBGJHgvh+20Kdmp5ZHIn10GCnr&#10;5T1wOolJAwEIQAACEIAABDQJqHeopRIkiSXneiVtKrnDG2cTg0ECCEAAAhCAAAQyEFAvptX8lPFK&#10;Wk1TSAYBCEAAAhCAAATqQoBX0tYlUtgJAQhAAAIQgEA1BAzc2F+N4dQKAQhAAAIQgAAEiiGAPCqG&#10;K6VCAAIQgAAEIFBbAsij2oYOwyEAAQhAAAIQKIYA8qgYrpQKAQhAAAIQgEBtCSCPahs6DIcABCAA&#10;AQhAoBgCyKNiuFIqBCAAAQhAAAK1JYA8qm3oMBwCEIAABCAAgWIIII+K4UqpEIAABCAAAQjUlgDy&#10;qLahw3AIQAACEIAABIohkPqVtMWYQam1IaD5CsDa+FOwoRd/dLH3yU7BlRgonrCmgliLsBLTyYup&#10;1yPiazy+uV5Jm8oaEk8kATkmz7yyPJGuFeGUe7wVUbjBMglrKpi1CCsxnbyY+uQRp2L9EOscs7xz&#10;TZ8nKSEAAQhAAAIQmEYCrD2axqjjMwQgAAEIQAACMQSQR9PSPE6eWkjlatr0qQonsY+A0AZ4aKtQ&#10;ZELhuD95E4Smj2EbTK+zJ7EB+2x2/4yyhOjHIE0bEc30aQ+6qJgmNgZJMNnx9XoXelR6ESUeoYkl&#10;KJ4+pME/08Y3GEfkkU7bJg0EIFABATnB3bm9rbbQDsb9Vb6ok2Ywfbw28qUPlpBoQyouys7gJ2p/&#10;qsInMnHaiGimd5OVA22C4xs8vnxHpU8b6RyhMSV4D3O35KA2ij9vaAYdeaQJagKTJV5j5VffE0it&#10;AJfcM7V7kPuuxlSdvnipNN4soVe33p2h120FOGSsSCOdSkwhRsqP8taVdCq+bhC9ofRF3BsgX+B8&#10;PUFUSmPorSkoGKP4qOnE1BuRVI6GxjTq2PRF3JdsYuKrA9yFHJo4VQmhsfOVkKrAmAaAPEp1dExU&#10;4pjrZuWnSjBRPtfWmahxETdAidE0OwpSMsio/swn+FTvpbZUTddNn7mEtECirm7V/qBiDpavnzKt&#10;bXamD8Y0JsqJbcDspYIvmlEqyj2pTnZ8E9nmjE5i+a4wTXse8LV85JGdp4IyrAo2Mvdatozqy60j&#10;eLWtnC1if37PogYevFec6lTrHVTw/Ro0Q/O0kt9+syVEneO8I/BuNDMMqnvLNysiXaFjFsgUlpZK&#10;G3lViPoebPkZ2ol70RhqTPDYzNk31zTKwaMyRtmH+phYgmbs3OuHzCSRR5nR1TujtxtwD3v3PFJv&#10;38Ksd48o99SptEUR+1PR86o0JdeisnvPGr40wWgmnndSGVlh4qL7mKLLrxDdxFSdVhtF9cepBhT1&#10;6WkeffoFktISAsgjSwJhixkFnUFscc9KO0J1T8zAQ/5BvvwllAMyVLu4xmf2wltC0Q2+6PLLCUSF&#10;tWhqI51WYUoK68RU1ZW5iVYIPGfVoS7rRMetN74EHfNMYUce6dCekDTeEebggLP7qzus4hsunhAK&#10;9XTDG6/g2TkYzfg9Oud3Szi5zTJ4ygsyCaXkjs+FeuQrX7PMkuGETg+VbEOF1QXbQKpWIZar9G6z&#10;jz+a0noaei71nkUTC6x1fH3Hl/6Zyg1HySUkhsNNwDvX9FmR0iHAmwpStQOdJ9mnKjBDYp2L5hqF&#10;VcedDJRSZbEhrIkG1yimib6UkKAWMfVyqFF863LM8lKREg40qoBA9QR8w4HVG2TCAhvOsyb8oAwI&#10;TAuB+h6zjB5NSxs15afoa1NFTUk5vU927PeUsKaNkf1hJaaTF1OvR8TXeHx9o0fIo7SESQ8BCEAA&#10;AhCAwKQRYHJt0iKKPxCAAAQgAAEImCXAnWtmeVIaBCAAAQhAAAK1J4A8qn0IcQACEIAABCAAAbME&#10;WHtklielQQACEIAABAonIDf2F17HBFVw8UcXE2+nYGn2BAUcVyAAAQhAYCoJ1Oi5RzbER+e5VizN&#10;tiFS2AABCEAAAhCAgL0EWHtkb2ywDAIQgAAEIACBSgggjyrBTqUQgAAEIFBLAjFvfNP3x/sOQVOv&#10;UNWv3YaUPgLeV4IGzUv7a3x6TfeRR5qgSAYBCEAAAhBwCMjrVNVmRNnU6BXRpsIf+obpKKTqtST6&#10;v8an13cBeaTPipQQgAAEIACBRwRchRQcDfK9iD44nqH2SFluXl8aI8NUdkYrRhFqik4jwjQeDvLI&#10;zsaDVRCAAAQgUG8C3rexBsc/1B7Xw9AxD7PDVPWmWbr1yKPSkVMhBCAAAQhMAQGf+nGHi6bA9cJd&#10;LGFGEnlUeBSpAAIQgAAEppmAd2RomjnUy3fkUb3ihbUQgAAEIGALAe/0mS021dwOTaSsPap5nDEf&#10;AhCAAAQmjoC7aNqd4lELiqOmz4K/untcNt40JcwcVRsT35p0MSaIVJNMkJspkrxzrdpGQu0QgAAE&#10;IACB1AR4qUgqZLxUJBUuEkMAAhCAAAQgAIEQAowe0SwgAAEIQAACNSMgwyE1s7hqc3uf7MSb4Hsl&#10;LfKo6ohRPwQgAAEIQAACVRPwySPuXKs6INQPAQhAAAIQgIBlBJBHlgUEcyAAAQhAAAIQqJoA8qjq&#10;CFA/BCAAAQhAAAKWEUAeWRYQzIEABCAAAQhAoGoCyKOqI0D9EIAABCAAAQhYRgB5ZFlAMAcCEIAA&#10;BCAAgaoJII+qjgD1QwACEIAABCBgGQHkkWUBwRwIQAACEIAABKomgDyqOgLUDwEIQAACEICAZQTS&#10;PTVb3oFnmf2YAwEIQAACEIAABOIIXPzRxWJfKiLyaOODDYIAAQhAAAIQgAAEakHg2ttX3BeGxBic&#10;651rSh79buN3FhJ5YekFOw1LZIXliYhIUA6B+jbFVHxwMxUuEkOg7gRk3Kg8eZQ4SFUyTVe32WZY&#10;IgcsT0REgnII1LcppuKDm6lwkThIQKejhZttBHSixitpbYsa9kAAAhCAQA0IiLZ+/W/eqIGhmGiC&#10;AHeumaBIGRCAAAQgAAEITBCBouTRyVMLNaJUL2ujwE6GFzVqNpgKgYkhwNljYkKJI6YIGJNHcnS5&#10;mynjTJVjs20xPtbUbOWREeM5ZZs6BPKUk+q4rm/IjLRYH2draWjGVNN+zWR5GiF5IVA+ATPySA6P&#10;O7e33a18N+JFhrW2TZ7ZrjaqI3Or2q09xkgoxRj172R/3EY72f2993Qd7+k0BH2ymzTe5SFgRh6F&#10;WhC8QPHtcY/M4Jc8LnnzqhNBsLSoi6dQC+05VwbNU3uC16yh+01RjS9Hk7nXbPU99PLd64jl0SkH&#10;b7W1xMTIexT7vgf/9EU/JsqW+OvqftVQ3T9DLQ96V60XMadEOT3GuxPqqfdo9Sawx00sgUB+Ambk&#10;kTrGfF2y71JM/5Ilv1c6/bcyz3ciC14+RnX2RRsZROoFqGoPvdi1h3PwpBxk7sMY9EjtUadje6JT&#10;dPRtLj/muPY2y6gmGp/dttYb0+RCTY1pwDbHNDRY7oVl0NOoc5H9PmIhBPQJmJFHUV21jh3qSAsO&#10;gejkLSFNhcPLiUP9QUkadalXAqgSqgiV4CXUSxWJ1xtRCaKaaEyBGbKYCpBbtVcZBK/63OoqNNWU&#10;y5rlTI+nmkBINg0EjMmjaYBllY/BCzjXvEld9zOpflnVrtIa444IBq9wYppoTC0VRtmt2r3M8O3x&#10;mV2hqWnDlDP99HiaExTZJ4lAlfJIDRqpCzXvd4N8bR6XMuhmzLV7CbUE+4yixwKLLr98aHWvsYhB&#10;1hpFuUamhq4o0G9+NfJU3ylSQiCUgBl55A69xqzU8S6mKeJkGhVgb73q2I6ypCoLQy0PIvWa5/PC&#10;W4INXugw97kTCsFNExM1DuyiCaijJqpf9E1IRYVM5/C0LcrxTVTnQPPSKDpM+uVHWR6cW1RlBtNH&#10;nYv0bSAlBOwncOzBgwfqPWXqVUTyYtsYo619XZG1hiW2ACxPRESCcgjUtymm4oOb+rhiLnf1C5mk&#10;lFPSeCYpZK4vvHNtIsOKUxCAAATKJoA2Kps49VlGIOPo0Y//4ceWOdKQoa/fbfzOQsMSQWF5IiIS&#10;lEOgvk0xFR/cTIWLxD4CF390sY4dzTTH8cwryxlGj7LIo2mmjO8QgAAEIAABCNSIgKwaKkkeedcn&#10;yVxsIiPR2mp5Ex8IQAACEIAABCBQMoEM8sjAnWsyUh2zyaBWyRSoDgIQgAAEIAABCOQhYEAeSfWy&#10;6Cdqy2MceSeVQKFPT4kpvNB6JzVYZv0iBGZ52lBa2pimTW+Dj9gwhQTMyKNQcMeOHZtCoEZcjn+E&#10;f+ivNpxxvM9qcjmkMiy0BCNIKcQIAW+AYp6EZKQuCjFLINWRqKpOlSX/4W/WX0qDQE4CRckjtFHm&#10;wKj7ad13NfjKCf011Vkss2E6GYOWp30EaIzvOgaQplACKjpShful0OoovFoC+Q/etCVU6y+1Q8BL&#10;wJg88uohtFHJjczCc5D77gJXuuUZ9ArmzbDH+xwXX3ad0kqOaY2qi6LnjkCoBDXyaEpMjWn2Kl5R&#10;B2/88LZSz/ElZBidmpKg4KY9BLLc2O+7c009RERJInkGt6uN5LvskXvWdFaMGyfStf503BtfhQc/&#10;vl7cJ32ifvXuNw5Ts0CfDepP779uOaE71enY9df9rgMkmCYIJLTA0EptgKnJvJJk8Y0wil5U0Ctx&#10;YQorDT08XZniHqrBPTGHg+YxHnNmmMJA4HIlBHR0iJtGPR7d2OiRctinjSqhoCoV8WH5ViGcSqr2&#10;jR/EdKLq2tSrC2Muc2N8iRmxCBqjqqiEzGRXmjjSULn7XgujvldupFUGZIip5uFvlZsYM+UEjMkj&#10;NVakPt7vU84X9xUBdymVe5Z0h999iEIXtbgLkpRmUuIpfvlLsEa3olBjEgsklBkI6EQqQ7Fms3hD&#10;H/XdbI21Li1DTPUP/1qTwfgJI2BMHrmqCG1URBOp3cBG6OCQb6IwSiEpORXqcloOMauyQn9KW34R&#10;saZMCNSdQM7Dv+7uY/9kEDApjxg3MtImlDIITjC5wzDBX1WnbkPXHmV51H4dhRQE4t0TxKL2+Gr0&#10;nq99P+mUbySyE1lIDD1X5jJxaUnovZNi+s3ed7gFjz7XO4OHvyXEMGOaCRhYmp34XGydJVHTHAN8&#10;L4FA6OVsCfVSBQTqSIDjpY5Rw+YYAjo6xPDSbHmfmpQYvxEzCECgjgTcwYAMS3Hr6C82x4xbAwcC&#10;00bAwOhRIjJeSZuIiAQQgAAEIAABCBREoILRI/GEV9IWFE6KhQAEIAABCECgEgJmlmbzStpKglff&#10;SitcRV5h1fWNl0HL4W8QpiVFpY1p2vSWuIkZ00bAjDwKpcarRTI3pvilHqG/2nDG8S5VcX1PZZg3&#10;cdR3VbI9N+tljnIdM/pWI4W6kCridYRQU5szxCVVlvyHf03BYvakEihKHqGNMrcYdc+I+yA1Xzmh&#10;v6Y6i2U2TCdj0PKYJw/pFBiVpqBi85g0DXndR3HGP5NzGlBMg49pj7LSDv9pgI+PlRMwJo94JW2F&#10;sUx7FivBVPeBRq50yz/o5R0x8hXrDimpWrxjV9493tuVffYEzYsfwyuBYV2qiEIXFZS6+DXxdsa0&#10;ed/obOLB4mNVxOE/8eHAQdsIGLhzzc5X0p68Zfv7s+68witpj7xYze1N1bnV96/8qk7ZSgt6E3gz&#10;BgvxHnKuPPLqJLe0+Ly2HboV2uNTma46DwYlCN9HvkIvpq3qVG0+9AAMEotJpvnTtEUBf6siUM2d&#10;a15v7XklrYgPy7eqWklV9fpmALN1k/HjZKFXw1H+Bu3xjTxVBWrC6rV/EM5rYdT3CQtKTncyxNTI&#10;4Z/TbLJDIBUBY5NrvJI2FfdpS1zOOyndpQ9KRQUrdbGH2uNmn7boFOevEsGWL1TyWhj1vThEtSs5&#10;Q0zLOfxrRxKDLSdgTB6Jn0oh8UraIkLuu/YqogqzZYYODvnGftwFCt6q3Tk1pW+yDTJ5ccUMOIX+&#10;VDvUZgNHaRDITyDz4Z+/akqAgCkCJuUR2shIVJQmUFuw/w79VfXoNvTrUZZH7Q9VSPoYXRqulvJy&#10;81Xq5en7KUjVu0ffnilMGYPOF5QphGOby95JMf027zsWYg6Nkg9/2/Biz4QRMLA0m1fSTlibmFR3&#10;sg1ETSoN/IJADAEOFprHhBGoYGk2r6SdsDaEOxBwCbiDARmW4oKxjgRixq3r6A42QyAPgSyTa3II&#10;dZqb6t+rvx5eevNS/L+jP15303vz8h0CZRKQ44R2mIqAENv/7Jr33zLjRV3lE3BjnaqdlG9ntTXm&#10;6XHJWyMCWSbX3v3XM7Mv9ZSTl77dlucexTh87e0rMqg189TrNYKCqRCAAAQgAIEgAbnaj3+8CNDs&#10;JFDS5FpQ6/BKWjsbhLVWqTGJcj5SV+bqMmcsx7U61gLSOkYt3ua0MU2b3ipitTbeKpL2G5Nlck2z&#10;ffDatczhVz16FOfQXzWDktkknYyuYV5jUhnmLSFVxijzpBBR8wxe6oRPJ41OgIwETscY0qQikCEu&#10;qbLkP/xTuVNVYk4mVZEvv94s8kinfaCNMsfS7dGFc/D0FPprqrNYZsN0Miot4rVcp7W4JbtSBk2j&#10;Q7v8NASofOYV1pjq4BU7cx7+FXqqX7U9J1t9m0mZjUAWeRTaPnglbbYAGMmV9ixmpNL4QlyF5LaW&#10;bINeKntUIVEXrN6xt+B3b2nxhbtgfcYHfYkf8CsBeIVVRNFQJk0zmQqDolN1TDPWPO6iajF1+Ot4&#10;UXIaC0+2JROYnuqyLM2WtdjNJ88rRmpptqw9UvJIHpnte+1a75OdSpZmj/5Y3uqWbM2l+WT4cnU1&#10;PuR2Lb6jMepX7/5s9uTP5bNB/en9160idKfvV5eAfAmekoIlxFQUhOkmdgsPAnT3hPrlLdMG+PnD&#10;p19CfCOMohEfdP3aSZmNQKpmHHPwemvXPMZjzgzZfKkw19573f5osUIDqDobgZKWZrsX30Er7Xkl&#10;rYgPy7dsMa5vLl+z0ZcUXm2kMxQR0z6D2X2FR+ENGq+Kqm84SrNcJ2SlGRNakdfCqO/VWmhb7Rli&#10;mvnwt813Ro9si0hx9mSZXAttH7yStrggTUDJ7oIk9ywZurIq3lOlqOKXJQUr8pbpZg+24ZiMocYn&#10;WjIBUcvvgk7I8teSswRvKKO+56xikrJniKmRw98ShlwUWRKIEszIIo+i2gevpC0uYLU7JkMHh3yi&#10;JINC0iSceIUXxTMmY+hPtYuLJkCSQSAPgWoP/zyWJ+ZNPLcklkCCuhDIIo9i2od3DKkuCGyzU4kG&#10;tYUOcgR/VZ20DV11lOVR+1MpJC+ZqKilReeW48vohe/7KRggHcNsa2am7ImhIVVMMxlThA2W450U&#10;02/GviDGxLTQw98ghzxF2XCazWM/efUJZFma7Xtqts4raVHc+iEhpQ0EQrWpDYZhAwRKIED7j4LM&#10;U7NLaH5FVJFhabZzr5k8Il22y29dXnp+SX2P2lQad6BCXSt4/4z6rplMpyjSQKAEAur4nPJ2G3Qf&#10;JpNNwI34lLf8+CjH95L8aicBV+rEmOeTQ1lGj+Q1akWIO8qEAAQgAAEIQAACxglkGD3KsvbIuN0U&#10;CAEIQAACEIAABOwhkFoeMXRkT/CwBAIQgAAEIACBIgikm1yT4akijKBMCEAAAhCAAAQgUBwBeYdH&#10;fOHuBNzarXV5HUg6eVSc3ZQMAQhAAAIQgAAEqiLgk0epJ9eqspt6IQABCEAAAhCAQDkEkEflcKYW&#10;CEAAAhCAAARqQwB5VJtQYSgEIAABCEAAAuUQQB6Vw5laIAABCEAAAhCoDQHkUW1ChaEQgAAEIAAB&#10;CJRDAHlUDmdqgQAEIAABCECgNgSQR7UJFYZCAAIQgAAEIFAOAeRROZypBQIQgAAEIACB2hBAHtUm&#10;VBgKAQhAAAIQgEA5BI7II96nVg50aoEABCAAAQhAwGYCj14qwvvUbI4TtkEAAhCAAAQgUCgB9V42&#10;/zvXCq2SwiEAAQhAAAIQgID9BJQ8Yu2R/ZHCQghAAAIQgAAESiXwaHJN5FKpNVMZBCAAAQhMK4GL&#10;P7roTmRMKwOL/J7ycLjuq5D4J9fk7zOvLFsULkyBAAQgAIEJJSCrXV15RNdTeZCnPByu+155xORa&#10;5c0SAyAAAQhAAAIQsIsA8siueGANBCAAAQhAAAKVE0AeVR4CDIAABCAAAQhAwC4CyCO74oE1EIAA&#10;BCAAAQhUTgB5VHkIMAACEIAABCAAAbsIII/sigfWQAACEIAABCBQOQHkUeUhwAAIQAACEIAABOwi&#10;gDyyKx5YAwEIQAACEIBA5QSQR5WHAAMgAAEIQAACELCLAPLIrnhgDQQgAAEIQAAClRNAHlUeAgyA&#10;AAQgAAEIQMAuAsgju+KBNRCAAAQgAAEIVE4AeVR5CDAAAhCAAAQgAAG7CCCP7IoH1kAAAhCAAAQg&#10;UDkB5FHlIcAACEAAAhCAAATsInDswYMHvU92xKjuM/N2mYY1EIAABCAwuQToeqyK7ZSHQ7mvPmu3&#10;1jc+2Hgkj6yKE8ZAAAIQgAAEIACB8gkoecTkWvnkqRECEIAABCAAAasJHLv81mWrDcQ4CEAAAhCA&#10;AAQgUCIBZ3Jt6fmlEmukKghAAAIQgAAEIGA7gf8fObP/mAeb/+YAAAAASUVORK5CYIJQSwMECgAA&#10;AAAAAAAhAAtTW2lXOgAAVzoAABQAAABkcnMvbWVkaWEvaW1hZ2UyLnBuZ4lQTkcNChoKAAAADUlI&#10;RFIAAAGDAAABRAgCAAAASuvFSQAAAAFzUkdCAK7OHOkAADoRSURBVHhe7X1viBzHtW/7sYZekGEG&#10;FNgBCdxgg0dY4FksuDtEHzTBH7RGH7TCgWhRwNmbQFj5Qa6cwLve6EOi5EGu5IAj5cJN9gYS1oaY&#10;XcMzWsETHn1QmA3I7BpkNAKb1wIJZsCCGcjCNmRB7/TUbqlUVd1d3fOvZ/rXKq9nek6dOvU71b8+&#10;9ae7nnvy5ImFAwgAASAwDAR+9ctfVW9VP6t+9hwxUf3LrWHYgDKBABDIOgJrn6wzJvofWUcC9QcC&#10;QCAFCDyNiaZPL6fAHpgABIBAJhDY/GSB6mkaEy3/orz0g8LiKZsSfaCvmQAJlQQCQGCwCATGREQ6&#10;jUcN5yWn8K1cLpcnq9rtlvuwea/uHik6Cxdrg7UTpQEBIBAbgZ2vrprn+U7lOzReE0u+9rBI8nFL&#10;YbmkmEjPRFd/Vpo8ODnzctF5xc/j7dJ/nm3b1q7nNhvVWz4Nnf8NxrnNvQZJIDAEBIgjDOejeC8p&#10;ljxnogS5ontnFA1NHpicPV5xPlxt/uzdK5+sLP3npaU/XL7yl2tb9zedqcL86Yq36/Wqp0ZgsTQE&#10;R6FIIAAEdAgcOTodlPoEmGbuzH3glkpF6pI1P16b+u21iuNcfueSZU+WZ8rVu/UPb67bdr5yokzd&#10;NG4TZ5O4nMIIaPLl85T6VMNeqdVWLW59WSjLap0gb6/qAj1AoE8IMP4SlatntEXLTESRDo0NOVPO&#10;xv2tlV9foDylY9+hv5d//N7MKzON7XZju7Vxf7Ng287hKSks4oQyxgGOWLVk1RwJ2u1TM4XaEULg&#10;3t1NNUXaT1lIhpMR+8BOhh8yE1FA5BSmaEiotrXZaDatf3ZWYP/bu0wL8dH8X1asY9+xc4X8gUkS&#10;DtcuxkpMUowIeF5+SUfKq8GX2rkLUhJXMqhqPKKRBAzLlUIh8Wtk9aO8id+BwPAR4GRkTkNktMxE&#10;rW9aNFPmeV6j2bj04/f8ar3jR0b1559jVcz91/IO/e9Azs7ZJBxSb6nnFRJNsK5ZLHmeRQ3E2BlR&#10;JzNSOikWF2kA18D5lCmUyNSkXAkxKYtWQ7Lga/hNEhZkFQEeBJlEQwykwDXW9q639B+dUOj9y+7v&#10;rjRo9my7LQJrT9gSzvz2Ll2i6oUUt4cSS16NfWK1h/DhG161QQ5sxap+rMpCGAj0AwGpd2ZShMxE&#10;+W/lG51IJ58rnHljlqlw/vmkYFlb+bz3qN64uDTZOUlT+yQsliEGI/w8PzmYS7f7IfBIg8ELJg0L&#10;MplFgHfKpDGjcEBkJnJedNxHTcpTPlqs3Xm6Ysj5zeUcsc/GVvuTtalX/UVGjcdtEs4s3Kg4EBgt&#10;BNRZ+X7YL40NmZORzES0eNr9ynWbbunV8oUf+iNE7LB/cqG4s5N762yp9cTZutd45DYfueErrfng&#10;i2F3SZSnEpPFUJKSEKwl83iJ6rCxicMSGK/Nou3hmhgAGSDQWwS064kii2DTbaKYekarRLPGmubm&#10;W+2dSsnJTzlTUwXr2fEgWtNIx/qNdVKHZz4iHQMBIDBEBOjGFmv1Mz3tEUu+h2usA5/2IMZxpvLO&#10;YcfO5RgZTdqT9gQ99bFz/UaVvuJpjyG2MBQNBEwQICaiV5GZSJIMe09QLHnORAlyGT13RmZRZHTv&#10;a7dwMJenfwen7MnJdqtF02d4AtbQrxADAkNHoHy43lcbGBPFLSXGE7DceuIjWr7I1g3RTBkNUaNH&#10;1lfXQjkQyAgCpjFRRuBANYEAEBgKAoFMNBRrUCgQAAJZRoC/jeTpiDWdyjIiqDsQAAIDQ+C9n7/H&#10;Jun0TEQ/D8wUFAQEgEA2EaCJtmgmMlxNkE0EUWsgkGYEKL7gV/io2Gn6Rv001we2AQEgMDYIYL+z&#10;sXElKgIERhiBCCbaultf+3R9+b9XKNEH+jrCdYXpQAAIpBWBZ+bOxE4mkU7ILkOlo/7aShxAAAik&#10;BwFxnKj4asncsAT7C1394DLpj1sKyyXaGTh3xkasaxubkbsMlWeeeW+2ebUhCQSAQD8QkJjIcPYp&#10;2f5CnIlilRLCRJreGUVDJrsMJeupSe/974c/oDMSgZR4ISVmRMKVQYHBvMxIBLY3uwyprpJqQgL9&#10;aHbhG5iIJfajdFZrtZT+lRVUoni+36WbXJbqPjMmuSAz0ghQbCWtjlbPhFRQZiKKdMx3GQoPi8Qt&#10;SsgC83dr98Mfgyx9kGWpWA239H74DjqHgoB0/UbaMHfaf9k0JyP2gYaeDceS+rvLkGi9dj+2bm7g&#10;lJeBJUUlYqDEP4uv+FYFDDeHi3SGFLPwwFA9r0Y3hsojxVhNxZiUZ5HsEcUGY6FqQJCpkdWEQJ8Q&#10;EC+ZuNcFJyNOQ2Sk4UBSH3cZ0l4MvMVzxu2GjCRncG4SNzkRYwRRgJfbpSWcCply8bLvUnNQU5NK&#10;5NSjfWunJCy+ylOLRq/at+r9kOL6BFSv6gI95ggwMmLRkDkNkWQvdxmSzA2P7rS3R/MKj4RkUAgg&#10;xXFpqwujjC7vEFrvZ8HpafNmAnsk38VqCbx3Rg+XGUZDzMJe7jIUq85xe6Fq+MMDe/YhVumDEe6y&#10;joMxcpClAJBBot2rsgxfiU/F8U4ZC4hivd5j+LsMJSaR9DRrFkGEDBWzOopikVnCm1EPVYkF9Umt&#10;WpfETu/V1ZUpPWJPOe7QjzlQ0tiQNIAdqUdmIlo8bb7LUOKV1qzFsxRyAUdar/YHxfifl8LF+lSu&#10;1s5BlmUClGgPkx+whSHF9aMxmGACGS0CISO8IYgR9UhjQ+yM4dyZ5mkPmps33GUoMROhBQABjkBv&#10;70ZZBnak11jrnzujpz0idxnC0x5ZbvQ9rDuYqFdgSkwUa+efuPsL8ac9YpUS+7kzgoYio5BdhhAN&#10;9ar1QA8Q6BUCIhOd/5/v9kqtVg/jlLilJGEiVjzxkbTLEDiorw6GciCQGIFxfmcj8c7cqdmFH8xT&#10;og+gocStBBmBABAIQQDvbETzAAJAYPgIgImG7wNYAASAgDx3Zj4SDuyAABBIGwK0fmckLuHoXYbS&#10;hizsAQJAYMwQwH5nY+ZQVAcIjCQC2vdYY5xoJH0Jo4HAmCEwAkxEDGr46MqwfAMLh4U8yh0bBAJ3&#10;GUpPDdO/XivIQtdtbH1ptENc8RWn+LLTP8xDMJy/2Ios15vIr16MlIIAEDBCoNvemWfZVdeopEih&#10;9Rt92cSx0Wi4bo9MjKyDgQDR0IV3Fhcp/biTfriwQOntvXT23MLZc/ONf9hzb83X7xuZ7e1a2mRg&#10;S6CIlyuwNPvG9OzJ6TOUTk3PUzr9NNmW100RyAsEIhEw7Z21d+0z/1Vf+6IRqdFEYHPrXm2jlmyf&#10;oiD99MjuWnNt+VuXq1tVExsGI+M2Gw1Kjzup3WpR2t5LntfyvJ3FH9DbNnfMjSm+UpKSeV695K5l&#10;sTRhTU5YMyX7vbdzF97Ozc7kCjmbsni7trUbw8Ju7UH+TCJgxESNXXv+v+tzZ2d3/tkzkOZOzfWQ&#10;jIiG1u9cbx1z87nJ2sHV+u1L9sPl/XQtbwVGHOu3arFS3Po7hwomyVytbVtSMs+rlbS9NktEQ84h&#10;u/K6vfVFs/q3evEla+4Nm+hyJyoeigUgCXdpMLKPJQLRTETR0L92aKj2TS8RcB+5c6e7JqNtt11f&#10;prR659K90sbkAZvu3YU3CtUTtFHuhWXv6r8+Xii8PNNqPH3RvVqH2ZNnQpLbsOhX9jdZ/ddvVHmq&#10;fV6XUjKdvcxF8Q5LltV67C1/7F7+r5X1/+tW/+YS5Vle3fM8azeCjfqNYS/rC12pRCBixJpoyI+G&#10;vluptehebFm3q5OTmnpcOunkJjSNtXZns3pT31d689Sb9oRdKBRW/rpSnimHPFsbMtpqt1cLh/Lu&#10;dm7lTtU76LWPelOHcu0v23bLsu9750szuQO+uW5jxyroeYRu0W4j6qa/X2OnYM+eKKv1D7Jw7dPq&#10;hZ8sEg3xN2nOnqxQdiKj8utF8cOV316bO+X/pB7Lf15hJwvfKoQ0ocY3ex3nhe/Pm1tIkvMX9zLO&#10;nyr7QOxaO15r0s6fPZlzDlnnf7ZsvVCu3XVXLgaW3hMMU3l1wKi+IKAdsQ5jIuqU+dHQPg1NTtjW&#10;85bV6aDt0E2S/nlee9s7+yLF85uX38irVl/69WViHBooIdKhYQjbtifp34RNnSm/xe/ukAbnkLN+&#10;cz2EjEKYKO+t5w4V7V23/sCfALp2qJ57Me/+9t4Z2ynkOvZM+H9yuVwIE82d0pMUjQ1Lx/qN1W6Y&#10;qPq3rfY+X4iaiZ7CmejMdxdI/vraHiVpW8ebcz4Brf51OTETnTlV9mMg3y/WmRO50ivW+s368kfr&#10;+ZfnNjeqK78O3LOAmKh7DPvS5KE0lQjEmzsTaMiiaMinof2DBlrbbc993K43W26zRWQUUt+dbZ9u&#10;GPXQ/2nIlsZu2cCtRxl3rfr9euV4JdmYEV0z9gHiOLv4UqGx07amrPajVvnFI3PnzsycqvjppJ8a&#10;j5ohFlZv17SJTJJSl26tfLtEwZGUjHT66HnNx82Q5HegovpQ+rL4iPU+DZVLNtFQ9e/N5b+s2zmK&#10;3SiujAgbB4ahEVwQGkEEAseJKBqa9aMhCivsvWiIxhF2LNfnII/+tts7PpXQeGboxAoFQQSLT0Z0&#10;dKhHPIihKG3e3Zz/7jxd9rEB9LX5VyAdG7sN/8NGY5pmfNouT14zYoJ84XtzLFVOlLfqLv+qfoht&#10;npDhuS/8L2ufrovJUOHOjkep9bgVkpiMocJnxKhb3UmUu0Vx7q5Vec3e+rJ97fcrVs6ZzE/7dB+l&#10;Nwg0FdIoTfg9owgEMtHKj4r1W7UzL+cm/XHLDgdtW4221yI2oSFMarf0lxqvQi4SkP4FskMDov5p&#10;6p2x7pJ/+EtjfAahXysnKisfrlRmNEMwhm5ZqdfuHW7UN9xZ70jpsLM3Lc3u9lEHmfGvv6u++R8b&#10;TJCRI6XmdvPMzWn+1Q/rujievOZnprfNiclQH4FEKVzYREavYbdldRLrjdJf8pL70LUOOPlC2Z8t&#10;9d3Xjih9H7QzN6Y3Hlc5aBxShnCXGBrCBbFRRCCQiXKWd+m0s/7xeqVguZ5Fo7pnD1sLjrX4sr1Q&#10;tBdfzS++ll88VlicmQq/2vO5fPlYufR6qfRaqfhqsfhKJ71UJFbqTMpYRENrH69VjpeLR/1B3FiH&#10;90+rvd1aurG+vut6d7z32uXZY45NZMd7HCxoijqu/ri8+pOSKNX2Gosbe/vqRuU2+p1CIZJLFhM1&#10;HrmULv3mWkhiMkamPCtk77ZZ8u8vBNWudeWjdm2jTrEwURCd8PybR/Q67D2tE96lrfO1x/I0hYpw&#10;AlORZYwRCJvFJzK6fNqp0dTPYWqgfpiwdbu2tVGr39msf7Hp3r/nfn2PJuPdprt0Qj+x8uZJfwCo&#10;eqtKM2i0rnr90/10Y71wqECNfubbM3SSJs4S0JDvld2dxoPmkYncbNNZPX6mfJRoiJbhddiHjZt0&#10;xqcij/P/WTvz2y1RbHHjTLGYPEZTS6RQiE4mi4nmvzdPaeFH8ysfrax/svLuByvLH62cv7h4/t+X&#10;6CudpJ+YTGRNdQI+2zC+ZrEMxUTTMxXLLlDQ6we/27G02qViZbl+ScqjIhxLKYTHHoGI9US0zH/p&#10;jUL9ZnXeJyMfDZojU5N2Cp+ES6Vp9g5sKXVIZI+Gysemy8cTXvPUlSi+mJs9Nj1/nLpRHWd12Ofp&#10;IxEmDty1rv6wvPrOfkzUiaeuzazW651xq2fCKxN1GhmaLAhKkRqLLxeJayg13RZxzYWfXrBmLiy+&#10;s2CXnMbBIn2lk/QTkyHhSIVBAvsTmtbi6dzZk1PFw53p0b2gMiqu3EeJevLuV5sLxaU93FhhHGGD&#10;u0Ji+5FxpBGIXtlIkZFPRrdrve3k5/N5ioaIhhJGQwLq/jjW/pXAOOhpHGQ2VHT+D7Uzv3smJspN&#10;FIiMeuJamqTnyTs+S8k6PktDuaVSkaXwUmhfOZauf7rMJde3qvW7tVZ7jyDoJy6W2GYamaZRIRq3&#10;o97Z8kfVjdtVz2v6PTazHi4v93zxUjknr41SEU5sJzKOJQLRTETV9seM3ii4d8JWKsdFZ3VttQc0&#10;5BNN1O3a73REDPc+ExPt14TIaOV4/Ok8FQghqlpsWpQWOosK6vuHOXS0ZoKEr3/PWjwx9//+XGt8&#10;+B59ZSd7cPxzhwFVvdNau21ZB4oeed6Mynnpy8drpZwmwtUi3AOboWJcEIjxVhB6Fn/zoVemblrX&#10;x/rNqjNVMIyGQlY2NrauSbZ0AiK2gsknKZrc8/7ZGRc/628Upx5xH4OKtbKR3g2w8bnZW0FeKhSL&#10;0R0rt62fT3dyEXQcguHCz65FD6VNWMu/WQxye08w7LpNQcHIIBB7jXVKaja67ydKCYBkRvoxTA9W&#10;sKTfCMRbY91va8z106Lk+pfPDOKY5x2MJCwcDM4oZYwRMBonGuP6o2pAAAikAYFnxonSYBBsAAJA&#10;YOwRCNvvLOVvrR9736CCQCBTCLAhFxozopXPn1U/exoTZQoFVBYIAIE0IMCZCONEaXAHbAACWUcA&#10;40RZbwGoPxAYPAJh40QsTBq8TSgRCACBTCFw9YPLNCodOE7EmIje0ZEpUFBZIAAEBowArb+LZiIa&#10;xB6wWSgOCACBTCFA0VA0E1Hg1D0oFF51qYR3I7vUg+xAAAikEIHBMRHbVyfxwQ1NrAEZgQAQSC0C&#10;KhP1cRafLZVM9ndYCFI0l/IVnj3BM/3VHFYDUMtNP1bpt9DEm8/M4tOIda96ZywmYswX9y/PaFKB&#10;3soYPrM+vSFv/rU5E/3yJnp7d/NPyzsbtfZMuXhuwX3wzAtDii8WvU/WvFvVxtGi8/YCvZZXrVoI&#10;kr/65a+4PB8RFOVFbYbV7C22sbT5HXxhY6uQvDs7rfnvhm3P67xYrH/t0h4BtO8e6SlMFZzDTvEl&#10;R8I/qIiRwCpoNGP+YvS7q7yJ/OrFWM7pgXCM3tnWw8itZZ4a1Nj2ZoW365DzxIuBXn9Dr2snGUrN&#10;dstttO0DOTufp1ff017suQk77+/17m8hUrCt3AFbHNCiMtaN3vBj0QsM52di2KyF07DZERPNlmZo&#10;H0naf2nKzl25+aEJE+U3NnceupP5vPVNyy0USkQ3+2REJNWmV+7fr1P1vUaj/kK+8PZCq723O6to&#10;ahAZSWNzEhlJlQ2vJm1mJ8lPTU3RblFae0xa5ZX3/ddI0Tsh6c/Sz941yeJvn/vOItuT1j/ojcD8&#10;854q78rvVxd/cGbt45Wg7XMpR/6gs3mnVn/ULlAdnCO0UU3rsdtw3ULOnj5Wps+RxoRg9eaHz1zn&#10;18/ubT4adD6oyYm3EFWGezZoxCPEwjPv710Rl07l/W116NVdHTx9X3Tebkqwrtxqrlzs9sKJhFES&#10;iNc727zv2S/knZcL7CWn4oeZixXxDH+NqVjeHqE02+v33ZWN+rVbm8s3a6u3t2r33dqjRu1hq/pV&#10;4/pXrZW77tXb9cs3akufVle+cLUvAJkt2pHJC3iLWFyMDOWJRl3vXsOr5yc0m99qlbRurPt7v7Va&#10;xMLFRqP2h2t0u6YTFA1Zn6xZdzf9/U7oV9qO6U5t8+Z1VYkhDVFGap1iNGpYKS5GOx3wRCedlxza&#10;KTOWkurvF6u/f5dS3XVnO3srnTlNad592Nj/KfDVa6wgt9mgKIb26fQTbdXZ2a2TJdrBk3ZVWvwB&#10;xd1hb+MkeH0aeuyV35idmSk7LxIb5WhrmfKJijdh008M/26O1na7tetNFeQ92u3SEZvejKzbuzyk&#10;uPCpniTjBvx9oQQUo6HOHr/0gW43lGiHu/D9CrsBJ1besHGiPIUnX9Fuf7Qtn7+ts0+b/EPnMz+j&#10;LZJdNvSmx9lXncU3Spffqlw5N3vp3NyF05X50pHK4fz0t3IF2kiL7kvbjUnLo+JIZxDctENR7eg8&#10;S7TvK32lvyzR51h17onw5MRkfmKyYE/l7LDt6sWyPFqr1Wza1A6IbiYnjxAZ/Wm5cLDQvrFu1e/Z&#10;z0/adH7bo67EOsWMUxq12q5uUPMN6polqP7G3zbaj9vxMlI1t3cWf//Z6serq5+srnzi/11lO5G8&#10;X6Wf3K8jYl3nUMEkhVhFSFI0VDxWcaZyFHUf+cEaJer02XbOKU7TdUgC8SqlSvvBvL8LsfxLZ/v1&#10;p7v7GRfT/byzWJRN9+dOIkv87SeK+bnTzsJbzvxpJ5eb3NmmTbqMLeuzYBgTVY4XXLftPmxRK/S2&#10;/cqs3V9a//oaw5fOXLo7u3L3Xf8n3cEuG/Yefn8vLbb54oRVyOWcnO0Qg+ToSu7sMdtxJ3V26L/g&#10;l6LJXYbz7xcoXbsZ/R7rfmBIrblwYGrqQCE/kTPUXzw3f+/love46e/09o9Wjq6Nr+qN31y2tjat&#10;5yf9DQ632/UH7hohc26+fFyzxFQbE4WUzuUNLRTFqp+7V274FyoLjhJoYFlW/rwipU5H3OhYv0Gb&#10;U+2l2ud1KUWqoLEh++AU3eH8vW07zcSPOokiOw04V3D8DSa7O/y6TE5O0k1UOnxuYhtexT56SUb0&#10;YvJO8rdJ3bVKr+TqX7ern7fpMlx4a4oM9N+vbPAm+Nh1iJ8hjInoTjI3S6N9bQqLiD7c7Rq9w73W&#10;WF5xl6iguucvGtpqV6uPn+45IRqw1xVkO4t29tLyw0KKCbcptvZHjtr+dqO01bVPRhZtWu1TUWBM&#10;9OENd3J9haWNuvfhjfr8SZfS9CGLPm89tKZftWlsy3BQKS5QNDAkJspemMhP2U5+opCj3tmENX1n&#10;mqXy3TIlrX4ahJ7+4YJPRs0GxT60nzeNkTm0v9jjpkcx0dd1ukUTDc2cW6CV7trxVDUmEgeqxUJp&#10;CNP3kbCELG6VK687F046cXNJ8mt/r/vpc/bX3fvwd//6p9jQ5KDBETY+Un69SEn8EJmdOnd0v6Ch&#10;t+kfrZX/bd0+WLAOFSofuJX/pHEiuhHYbAy7q+OFDg1pB9eptSdV3Tsy8q88SuzSu/Ind/1Wq7rR&#10;eve3vguOvDTpDxiZ3heSVsYsXxgTEXGWX80VDvp9NLfZXK6/u1j647UTtca2H1ev3F1aKF65fHy9&#10;/o1+HSO7DDrjlJ2X23ew2OOjzpZktFE1cQ+1CL+jR8nva0+GvCi2dNiKTNoRKzMoIqTmZirzM5WF&#10;47MX3jh76eQidZ9ohCg3kaP9MFZP/3Hl9NXlU5cun7ywODMXooi2aZ1+e+HesWka+LAfuN5GzbtZ&#10;tT69bt1c3/jKXTtU2KOhgJ6LGhNpy5JoKMn4Au3w8YX74d/8sIi6ZpSoIBrJZoniwXzOqE869y9F&#10;P73O/jp7H/7FJzgWmBgeuW8VWHDU/qYhfojMTr1+PzjpcJA9NWXnc97z1Dv2A/yeHNR+LT/J40Rs&#10;s/Vuwo3ekZFfUdo+k644igBanR5Z4aBv8L0HnZEjr2s67gWUYUzUaLcpzZ5w3Eftq1sXnANlx55u&#10;bXtLJX8jsOLBWedAkRx94ah+X7C9cSIWE+2N1bM9ET3qohMNUUxEAZF9gDplfkDkb9+6v/4oqGps&#10;SMjf1TrgQwgmR45OiykuevkJ292919pttHdpFzAavqWIJkdKGrv1+jbNzK9ff7y61lxrB/RVeXGN&#10;pls+t+Dfp27XrM83aL7MazaJpBs0m3ZqrlDI1+8HvrRbiolCGqskGauyrX/4g9OV15yz394LixIP&#10;YO8FRCwm4qmz30msO3Hl2yUWHIkpslI0YU/Akkfq78+4vygxDnJ/6tDnHXKT59EgXaSSCAG6j3ZG&#10;FSQxto1lst4ZV9UDMtofsaZrjTiI+Ki9Q+sYrPfenmo+trbq7c7gSeLQrVvwxPwRvTPqoOUOWKUT&#10;DXd3o/LCBfpKyd943rIuHb9KH9gZrUXsYuA3H7bzT6dfRn93mjtea8cj9vHdSIOIz/tdM/Jc1Mvz&#10;veX6+Wt/O58Ag3t3ny75ET8bqiIjp+xC/kChYDu0FRp99Sl1t+16DddzG9uN5naj0Wr4kxGhhz9T&#10;dquav7tFMQZvqf5o4jcNipIKh8I6RFJMpC2HBUQmkkFmett+HXhMpIoZDWBP+HfdvYCIxUQ8dTpZ&#10;UTg9Lfa5L/zPa5+ui8nEa7RuqNW8R3Nt/jAJHQ+b3gP//k8tsf241XxYp+kOEz1hMn771Y1MMwow&#10;r2RAGcni2afKJmi6yU8sFCIacg5b7/3QqT/wFn6xxSbyu4agWwhZ/jAmWn40T1Z6u621xrtv2pdW&#10;/0974d83KC2979/Tal806W9nXE5/sIuB/0pOoQZBw0N+NEQ0RJREfEwx0fN7swwmMdHGA78nSFuY&#10;1Zt+f4H+Eist31348HN/6CryYASUgIYoFxEQbW1aPlApHijR50mLto33WrutwkTBsYsULRbtcumF&#10;irIW5xmjfBr6eMW+uGTf78QFNPc3RQOHNKTq5b+sH/nrSv2jlcJUIBmJkY52hIjRkI/MswtKI5ER&#10;BWi+nL6KMRF9vfKX6pv/28c81gD2M6HQ3/k4UbyY6MlrvnW0DkBMJjWi5Yu0rV6zXm8+dlvttvvB&#10;TOPPs9S99BcHPHR3HtOirm5jor2JM3WcyB+O8JOJnUEy3JvJley2rE5q/8MiPqYLcO5EgWj53Q/q&#10;Pg35FyPFbu3k+nuXM7C7vGN5a3c2vOZS4x9u6eDsQpH2UN4r1h/6uWWt3XSLL+X83dMDdOzNnTWp&#10;vp1hIAoi/KH6Dg3RcoYODflMROEtBbg0pzYxOfvilBoT0dDP8g1/QJqKr321OussFg7llm9fsCcK&#10;+W/yZWe2kltce7i0fn/ZsfRDxSJcyWiINCzdvML1UPu79sYS0VDba+bt/KXb+jF7yU3FQ4738Yr3&#10;i195D1yfwQ/Y7qulxuGC85Vrfbnlep79940pigoponlrnjpxqpcNJ+a1k/3mbabdbl/5j6eVLc/4&#10;qF44V7lgrmJfkuIgbaYrv48RLlAoRBxEf0VVdCbSHBr1nz42vXln897G1g7NE3TWndBKIrdetx5U&#10;3a9c55Vit2TE5luUg6ak/EmrTmCY7OCDfcmys1z2Psv4m5F2dhWv3W03HvsTiAJLxlsp1o09IXkD&#10;YyIauVk9tVlvbdTbW0vHL9OSMGIN+kvJ70bRPeq4U7/fXr/dWL+lH/Hau2xowPtxu9b0oyHKRYzj&#10;0xCRcQco0pTvTJ9VpgpnX5lqfN3p0D170MrphZP+qfXGpUL+SMEuFqcqC8XlyuH5Cyf+OPOiP0I8&#10;d/hS/WG13u7Xm95oCfXmsaeJSmQ0RF2zluc7sna0JiYt4t5HK97FJatDQzSh03ilWD027X1v3j07&#10;P/laici6sWs1P9+Y+u9l9y/L2iHh8MWK6kB1srmz2ZMVMbG6UEx0/nd+WFT+pR8ZGR6dybL9UGhv&#10;Bs0/Y5idiTHSSRAT+W563KCJyOlSiYa6N7c2a1ubtMDaelS1v9ks7LrVj67RPr2xjJGFGQ2p84Cd&#10;ifO9Zh6/gJ7QUKdYNgy0Nz5LBFR/0Nq42+mushmkroK2+BULzhHWO8vZuT+e/OzyzHXWb5KOyren&#10;ln5cvPzTEiWtfnYZuPe3SodyjufOvJgrEpHl8k6eBlw6PTJazuDfNCYXXnVmDuUiL5tKcaFk781M&#10;0Yg1URIvl77OFpaKucG95o0mkYiG/OEhWjZmeNA02SO/S0s01HyluF6adk7NOS870+fm3e8v5PbJ&#10;qP3Azd2qbt7WsCqPiYIm74Oe8jM0UCvGBrApJrr6TuX6/5qp/dxfW8ROhh7+vaYzWbY/ZbY3g+af&#10;oZ8Mhydo1DYoRRmw9ztFRvaEV3QKlZlpSkV6ZuDkQuPl+cLBXMGrV//SNRnpZuv9K5wNWsc/ekdD&#10;T8tmI+hk1fwp58K5ztxlh4No5rcHo1nx66jmCGQiekZs6Q8blFZuNNmHq5/U+YflH62JZ7SWqFPO&#10;tKCx4LkLrzvvHi+eP+qU8jYtqDn7Kq0PfPqsWcgQnd3e69XXv6xTokLFD71AI4aORoeGGi3qa5rm&#10;ck/O2q+XKKpsvlRc7dBQ5bjf8aGnGYrfm29+f8F5reQczDWmCuu5HHUiVL0hZK0dqI4kdxPT2QC2&#10;FBOxk5HHle+Xtcm/BiIzW5YYmnnHZylZx2crJ8rs8SNKBjr0IoS8T0ZTU3mvvv7RMq1LSKbKsa3C&#10;gQ7pPHs4ByxKCWbx+0FDHcbpjArtept327UvWP+EpvDZszImrkgGT4xcgUxET7RSt8g8hVw2KiXl&#10;6EnXtrv4mlPY9gN1k+FVYsaVjXZkilH1bkXt4kR5+oVZGgs0PJy3zlBHrHls+nppunBytvJGhT/x&#10;QKNCxbfOtOfO5I6V3aOlwukz9KuqNmjNdNBAdTdrrHnpbABbjok6J0MO4tFGs071otTyPzxN9LWl&#10;GwXTaOOPTe1ai00/LfgxpVXfPwyR14oxMnKmpoIeEjBRXr9Vcyndlt/E0KanEx422jG7fn2ioQ7r&#10;+Av66Lj2sUvD1cRB+wtrTGo5CJk+vhUk6HFN8/ODAODZMgyfxVdXUdMgkYm1tIClRtsW2DY9hEmr&#10;HKUs+QO5GvXgDkxWTs6qvzLhEHIJeQGLVJBhNVkuWkmorRoFLCZVTiaz/OfVPL20wOAIeRDfILdF&#10;T+TSZH9IXBALK5MSVRmxH6BdxcIFtL+GWLjws2vRPcQJa/k3EU8jJ6tXSK69BzC0Oy+yN+rj/URp&#10;fnGtOYmHr8YewNXV87Y7LIXpxyr9FmrJl7Eqo51n9oDtBxMlbj2cMhNrQEYgAARSi8CAYqJuF4Z2&#10;8ItabJ1akGEYEAACEQgMiIngByAABIBArHGiPr5RH54AAkAACBgiACYyBApiQAAI9BEBMFEfwYVq&#10;IAAEDBGQ1xPRjJphTogBASAABBIgQE+hY8Q6AW7IAgSAQI8RiGYiWmLU4zKhDggAASAgICA+DslX&#10;NmKcCG0ECACB4SMAJhq+D2ABEAACYCK0ASAABIaPAJho+D6ABUAACICJ0AaAABAYPgJgouH7ABYA&#10;ASAAJkIbAAJAYPgIgImG7wNYAASAAJgIbQAIAIHhIwAmGr4PYAEQAAJgIrQBIAAEho8AmGj4PoAF&#10;QAAIgInQBoAAEBg+AmCi4fsAFgABIAAmQhsAAkBg+AiAiYbvA1gABIBAPCZ67rnnJMjUM8AUCAAB&#10;IBAXgXhMZKKduEk6KBc7w7Krn7m8KCCd5BlF7lMLEsUiCwoSDjkv/WRosGiJCoIJqpABAuONQDwm&#10;evLkiRQEac/QSYYafeCf+RXIzouwMjF2kunnZyRJrTOkvFLRosFaSdFOtXaiVZJ5/GtIiVrlCCTH&#10;+6JC7RIgEI+JEhQgZuEsk0CPmLdPV7JEOuGsF1QFQyUJEEAWIDDGCMRmIpOwKAQvbYwT1HnpE+N0&#10;705usEnIFku4e9ugAQiMIgKxmai3ldT2y9QwKrxQ7aVufjJEeRCJBPXyzDuPvYUR2oDAqCMwaCYy&#10;CXNEemL4iqPd0hn6qsqHnIzlMJOQJ5ZCCAMBIKBFIAkTJe6gqaO/JsTE7dYyTly/hozjaIex4trc&#10;zVhY3LpAHgiMDQJJmKibyksTZCzekUajxfn7fkQlKhmFD+VE2szDNC0NqcrVEK8bSJEXCIwBAgmZ&#10;KDIs4iMpDCPxq/o56AynoSBt0nm1LCmeUr+KywVE1ou0P9JmsYeo1aY1fgyaFKoABBIgkJCJEpSE&#10;LEAACACBIASSM5Hab+pHTwqeAwJAIAsIJGeiLKCDOgIBIDAYBMBEg8EZpQABIBCGwJgwkbpK29zt&#10;3eQ1LwWSQCAIAbRAQqaPTNQNvonz8hUAkobECnH9AAEVAamZhSyLQ8MzbD99ZCJDC7RiXc5wq09j&#10;dKmwm7og7/ghELQqZfxqOrAaDZqJxJsJr6QayIh3EjWLVokKmbgiMVyhZMnA0EdBY4ZAUMs0bH5j&#10;hkas6gyUifgSZIkjyOKgmEXMIi10DHluIwQCrUImjwc1YjUdCEsIaJs3k9Gug+VNDkgSAgNlol4h&#10;Lj4Okkyn2nsHDSVDErniItB9641b4kjIjx4TSXeeuCiLyy9DBhrjqoU8EDBBoMvWa1LEiMqMHhOZ&#10;Ax0U5gQ9rYZo2RxbSAKB3iLQdyYSY1E+siNyhHRSqp74q5grfHKU/6o+gKLaw0tMNvDUW39A2+gi&#10;YNK8w1v76Na9e8v7yETax9zFkyIFdPnsO88e+Wy9agBmZLtvRtnUoAbXJs1bbaJYYpKWEeuQOCWb&#10;TRy1Tg8C6iJGDC/2wzt9jInMzdXeScyzQxII9A8BKYRB/NInqFPBRH2qG9QCASAwKgiAiUbFU7AT&#10;CIwzAmCiGN5Nz9OM/RiqSE/tYrgEouOCwCgxUW8Xp0ojkdyhiS/IIIVqU0lchKTKvMRxaa6ox9gi&#10;MEpM1A8n9PypfVVhz80mAhLXSQ2gxJ5XYcAK1XuYyV1NCjyl+0cyDdINz0TJgLEaVnEjw0TSskaG&#10;l9g41M/mbpaeyOVNUAw6tPFIpNuCLNQaH9TWE/TFtJaHn4ysy4gKMOJmB0NSPaONW8WTPAtveJJO&#10;Ew2iDOaLJcRGhonMLwPOWeoCa3MlrL3SX95ipHbJftK2P5E0Q0qUYhnpa1DpUkCk1S8hwIlMrAu/&#10;JnkdY4EzQsIJmoEEsop5pE7zLCYOHSG0E5s62kzEYxnDiz8BTFKcIjKUVpvKL2L4E9KC1YKkuCnI&#10;eJ5RUq61XFtKAlhGMYvhNa8VC4qvg4QjqWoUAeyrzaPBRPyurn7oHzpiY0rQP4prmBSum5ce1Ogl&#10;hb0KFePWKyXyhjTEO19izCiGxmJLCNHJGT+85cSyKiVI9smM0WAiVnltR4lfh+F3ofBYICik4gGO&#10;iL44qGTiFUMLVVVq6UENN65JJmaPk0ysC15sZuExbOQ9gDXacUKyf3UZJSYyREHqsoXnCura8J6R&#10;lqRCrvwQhdwSbaeSx//8bmyiStXJW7+kUAtLLKwM8U+bmCENxQp7gzplsepuaFgsnaMrPBpMJEUH&#10;4V+10ZMaX4idF/HGxSWl3g1XKwZoUqykZmGMpt4bpfhONUZVpTbcEBy0tTM/OboNWmu5Ssr8jEnM&#10;QjKqvKQzEjGpuxcpnzWB0WCiuF7hrQThcVzoxk8+nH9D6qven8SOtvZGJWkL0YCWKWE1nkykjU2G&#10;dY2p4VgyS0zu3sk0Ixd4YehtYDyZaOiwwgAgAARiIQAmigUXhIEAEOgLAmCiGLCGLwWIoahr0VgT&#10;PV2XBgVAoO8IjBITiePQ3QMjzn1Iy9WSXedBClVTe8Voop6gz2LpXKZXBnTvBWgAAgyBUWKifviM&#10;Dydz9ulygFlV2HOzE69D6bJqPa/IwBRK97DIe4Z6zzM5o5K+eocLPzMwQFJY0Mgwkbgqh7szPCgw&#10;j6HElYqqTm0EYRhWhIQqkQXFXbESEnzxxSxB0V/3ZaWwcTOTGHGzQ7rfaKlZlTc5I9GQVGJcDakF&#10;s3+GjQwTmUPAOavLaW9Rj6RKpEXJMM4vkaVL0ZP0Nah0MSASCZSbodomso9obbgB5oCnXDLSEZH2&#10;qxq61xlZaNYERpuJ+KUYQg1delSNfcLLUi9vdluOtLDLyIvf/9X6GnbKDKO8LvEcYnaRxHkMqIWL&#10;/6regcQzTAys1BOfjgYT8bu6+qEnKGiVSG2ufwUxzTyeZ+XGLd2QbkJqIRnQ7/oOWL8US6r9NTGo&#10;1P6qko7U4+MaWDdQZHb1zICrn/7iRoOJpGtV6mLwX0PgDr/hBwUs2stb2ycKv8JNLDSJZbQXgzZj&#10;+lveIC3sPnKJq4FzmUhP3d8tBgnagMsaJSYyhEbqsoXnCuk3ibc1KQIPISOTjpi2U8mLY7QYUroh&#10;DpHkKJkqGdB9KSnRoJIIj6xFC7UnmUBiDdqM6M1pG8ZoMJF0Mwn/SvUMuiNJwZS2P8KVq7+K5ar3&#10;N1Fe7VupXKZqE81WSw+6LYdYFQKUBFGQ8Slhky7NkEhW7CupvKD9NZYGfiORmoHUQ+Q6wU2E2Ggw&#10;UdyG2NeAIq4xkB8uAlqSVe9V2rsU71YH3ZZEEpE+a+89IaUMF6Whlz6eTKQNdoaFtRo9JbMEd85k&#10;uBnmAryGQPVJbDyZqE9gQS0QAAJ9QgBM1CdgoRYIAIEYCIwtE4VP28dAyEDUsKyQ2RmDQiACBMYZ&#10;gdFgInHmQryeDSlAdWCQwnF2NeoGBFKMwGgwkTiFQZ85GXU5GMyzDyBaibs0LsVtZhxME2dXg+oj&#10;tQr1a/iNUG1UcTWMA9DGdRglJuJ8xMlIbAohC/NihU5aPeEnRbRDzOBiqox5ocaehWAgAuyuwI6g&#10;m1AkDYVrMKGhSBsy5cLRYyKte5jjtYtE+E8mfhX1qMEXm+hlMpIkUx5khhgQqTLaQkNqZFIRyIQg&#10;EDlhrwawkVmk4rQLJkWZuArH3qFjwkScCLS3siCv81hJElBjKJNgXgp5wptOUBFj3+BSVUGVcdjt&#10;ZJA0MeDiUoW/aMyYMJG0rN4Q7qAGJy2M1IY/2iJMzAiSSdVqTEMAR1oshAL4fSKo78a6dertJC4g&#10;oCGO2OgxUVBvSzt6LfanQrgjqMHFbVi8hyhm1Ib6g7zrJqjF2GcJoQCxjx/iJu1QQCzcQEOjGhMF&#10;daZYRB30aywy4sKqQukGKEpK/bIgrhS7kKJMZKE9JMpYl8q4Cgd1yhLUV1QVy02gIQnt0YiJxJ6L&#10;eJvicZDatRFDJDVcks6owtIdT2uAelI1Iygg0hoQUmiCiwRZQhDgdxpD+mBiojDTEBQ0aeW1Grrv&#10;4o2Ho0eDicYDa9QiJQgE3dgk89R7nvYuyHOZyHMZQxtSgtgAzAAT9RdkjAf1F9/eaYeneodlEk1g&#10;oiSoIQ8QAAK9RQBM1Fs8oQ0IAIEkCIwtEw19IFCcfUviGSGP4ahql6UgOxAYIgKjwUTiTIc6f5EA&#10;Pklhzy91PkmP0YcE3kGWDCIwGkzEHMNnvjlxqNPzhi4Mn+M3VDIYMSw86QfOIRGr9ranlQ+5gany&#10;Jmf6UdNR0TlKTMT5iD7w9Rq8NYSsEDHsqXGxEJ3h0ZlUUKQeXhH2IbJDp8poc5moGpUG2g87Gbmz&#10;Q8sm0rowrXw4DUn6VQ2RNvSj4mnWOXpMpEVT7A1JHSL+k6EbxBYmLjVUz4uEyEM2aVEJl1EDOomG&#10;tBpYe2WWq3UUz0QaY1j9LIj1pMscoqQn+rPgCLGOY8JE/FqV7lRxaUjsA4pxikmzCI+8tL9KvUuT&#10;2E2VMcllYn8GZUSiF6svBacsdGJHLJbh8ok1ZMcpY8JEYvsICZtj+VWKOELympQuBfySNkMNPJc2&#10;cIt1kcSCYiyFg2hF9BTDOVlPSopnw/uDY4lwrEqNHhMFhTna0Wt2cfaKm8LJqEsiUO1XLxVtHWP5&#10;G8I8fO7SX+FIxo2e4JdRYiLeDVHbkBhOS78mJiOeMZLIQkpn3T2xo6fVFq5B7HuKRKzVLJ1EE1cR&#10;0NIE90uku4MgFTX0lebG0qejwURiwCwNCbOvat9HDB+CQgnpvCqmlqtVG166ZJ5oMG9SqoaggEhr&#10;M8/OFKraxrLtdlMpTv0q7xB6/FfuLOkMD7SDaEvSb6izmxqNet7RYKJRRxn2pwqBoBubemOIe0a9&#10;E/Abp3S3EG8YqQJnWMaAiYaFfES5CO8H7BgAPmDApeLARMPFH6UDASDgIwAmQjsAAkBg+AiMLRPx&#10;ibbhY/ysBYmnZtJWEdgDBHqIwGgwkTgTIV7JielGzBj0WUSZyyQusYc+gyogMH4IjAYTiVMS9JmT&#10;UdD0fM/91KuCsOCt567pk0I1dJVuQuISMK0N4RqCbq59qk761Y4SE3E+4mSkhjPamCVBICMGQay4&#10;oFhMuzIlZLkKbxOqTGJV6W9no2WhlkTEuxG7o7BD292O1IA1X1KTGD0mCrn/qEs2OGdJc7Tsq9Rc&#10;2FdRUtvImIyoQfrK9UiRlBgQqTLiGZFqeXGYZh4YnUlQq5FspC8iNYg3pEhtA6v4EAsaEyZiCKqx&#10;j0ouEtaca7SkY9gpSxyIaQ0Oor8hthIUzcNVtf0Y8kiQBmDLEBgTJjIJZIJcbkg3IS1GirRNjAmS&#10;QdCezitT2xdTYyWTRiJ18w2JLJ2w9NCq0WOioDBHSyjaXhiDT9sCetUsVGO0EX6viuthg4AqQwRi&#10;0ZChziyLjRIT8b6MegGLoa/JkFBil3NqEwlRGmkOMUYcHZCqI2qWfkJgn9hffcqopaG43Wpwmeid&#10;0WAisc8iEg0PPdROjRiVBPW/QmSkLKokN0O1TTUmKCDSlsKz89hNOtOnqwtqxfsEfebMQvjzmwH3&#10;u3T7UcePIjUA8NFjIvgMCAwSAZX6Q24P4j2JGxmpIWh8YJDVTFVZoxETpQqyBMZgPCgBaMiSKQTA&#10;RJlyNyoLBFKKAJgopY6BWUAgUwiAiTLlblQWCKQUATBRSh0Ds4BAphAAE2XK3agsEEgpAmCilDoG&#10;ZgGBTCEAJsqUu1FZIJBSBMBEKXUMzAICmUIATJQpd6OyQCClCICJUuoYmAUEMoUAmChT7kZlgUBK&#10;EQATpdQxMAsIZAoBMFGm3I3KAoGUIgAmSqljYBYQyBQCYKJMuRuVBQIpRQBMlFLHwCwgkCkEwESZ&#10;cjcqCwRSigCYKKWOgVlAIFMIgIky5W5UFgikFAEwUUodA7OAQKYQABNlyt2oLBBIKQJgopQ6BmYB&#10;gUwhACbKlLtRWSCQUgTARCl1DMwCAplCAEyUKXejskAgpQiAiVLqGJgFBDKFAJgoU+5GZYFAShEA&#10;E6XUMTALCGQKATBRptyNygKBlCIAJkqpY2AWEMgUAmCiTLkblQUCKUUATJRSx8AsIJApBMBEmXI3&#10;KgsEUooAmCiljoFZQCBTCICJMuVuVBYIpBQBMFFKHQOzgECmEAATZcrdqCwQSCkCYKKUOgZmAYFM&#10;IQAmypS7UVkgkFIEwEQpdQzMAgKZQgBMlCl3o7JAIKUIgIlS6hiYBQQyhQCYKFPuRmWBQEoRABOl&#10;1DEwCwhkCgEwUabcjcoCgZQiACZKqWNgFhDIFAJgoky5G5UFAilFAEyUUsfALCCQKQTARJlyNyoL&#10;BFKKAJgopY6BWUAgUwiAiTLlblQWCKQUATBRSh0Ds4BAphAAE2XK3agsEEgpAmCilDoGZgGBTCEA&#10;JsqUu1FZIJBSBMBEKXUMzAICmUIATJQpd6OyQCClCICJUuoYmAUEMoUAmChT7kZlgUAaEah/uQUm&#10;SqNjYBMQyBQCxVdLYKJMeRyVBQJpRAAxURq9ApuAQAYRQEyUQaejykAgdQiAiVLnEhgEBDKIAJgo&#10;g05HlYFA6hAAE6XOJTAICGQQATBRBp2OKgOB1CEAJkqdS2AQEMggAmCiDDodVQYCqUMATJQ6l8Ag&#10;IJBBBMBEGXQ6qgwEUocAmCh1LoFBQCCDCICJMuh0VBkIpAuBtU/WwUTpcgmsAQIZRKB6qwomyqDf&#10;UWUgkC4EKicqYKJ0uQTWAIEMIjB3ehZMlEG/o8pAIHUIgIlS5xIYBAQyiACYKINOR5WBQOoQeO7J&#10;kyf06kayiybSqLeWOgNhEBAAAmOHAL24mtMOTZxd/eDyUyai38auvqgQEAACKUUgkIlSai/MAgJA&#10;YHwRoK4Yi4kwTjS+TkbNgMDoIPDMONHomA1LYyDw3s/f45FwjGwQ7Q8CGXcHrz5Dl8dEGLHuT3NL&#10;k1ZxdBCTEkP3TMbdwasvMRF6Z0NvmTAACAABC0yERgAEgMDwEQATDd8HsAAIAAEwEdoAEAACw0cA&#10;TDR8H8ACIAAEwERoA0AACAwfATDR8H0AC4AAEAAToQ0AASAwfATARMP3ASwAAkAATIQ2AASAwPAR&#10;ABMN3wewAAgAATAR2gAQAALDRwBMNHwfwAIgAATARGgDQAAIDB8BMNHwfQALgAAQwHusM9EG2JvS&#10;8KrylDg74+5g1WcHe1PaZ9XPnjJRSpwEM4AAEMgOAniPdXZ8jZoCgbQjQNH6c5d+cSntZsI+IAAE&#10;xheBvd5Z5URlfOuImgEBIDACCNA40f8HdeLmzU3RMj0AAAAASUVORK5CYIJQSwECLQAUAAYACAAA&#10;ACEAsYJntgoBAAATAgAAEwAAAAAAAAAAAAAAAAAAAAAAW0NvbnRlbnRfVHlwZXNdLnhtbFBLAQIt&#10;ABQABgAIAAAAIQA4/SH/1gAAAJQBAAALAAAAAAAAAAAAAAAAADsBAABfcmVscy8ucmVsc1BLAQIt&#10;ABQABgAIAAAAIQC3KFyxwgYAAFgnAAAOAAAAAAAAAAAAAAAAADoCAABkcnMvZTJvRG9jLnhtbFBL&#10;AQItABQABgAIAAAAIQAubPAAxQAAAKUBAAAZAAAAAAAAAAAAAAAAACgJAABkcnMvX3JlbHMvZTJv&#10;RG9jLnhtbC5yZWxzUEsBAi0AFAAGAAgAAAAhAPfgf6LeAAAABQEAAA8AAAAAAAAAAAAAAAAAJAoA&#10;AGRycy9kb3ducmV2LnhtbFBLAQItAAoAAAAAAAAAIQAKJ//k2HQAANh0AAAUAAAAAAAAAAAAAAAA&#10;AC8LAABkcnMvbWVkaWEvaW1hZ2UxLnBuZ1BLAQItAAoAAAAAAAAAIQALU1tpVzoAAFc6AAAUAAAA&#10;AAAAAAAAAAAAADmAAABkcnMvbWVkaWEvaW1hZ2UyLnBuZ1BLBQYAAAAABwAHAL4BAADCugAAAAA=&#10;">
                <v:group id="Group 45" o:spid="_x0000_s1068" style="position:absolute;left:5334;top:12426;width:59933;height:54344" coordorigin="5334,12426" coordsize="59933,5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69" type="#_x0000_t75" style="position:absolute;left:5334;top:22860;width:59933;height:43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6BLCAAAA2wAAAA8AAABkcnMvZG93bnJldi54bWxET0trwkAQvgv+h2WE3nRjCqFNXSUGhOZU&#10;tC29DtkxSZudDdltHv++Kwi9zcf3nN1hMq0YqHeNZQXbTQSCuLS64UrBx/tp/QTCeWSNrWVSMJOD&#10;w3652GGq7chnGi6+EiGEXYoKau+7VEpX1mTQbWxHHLir7Q36APtK6h7HEG5aGUdRIg02HBpq7Civ&#10;qfy5/BoF8fz4dU38VH2eMyqOxdu8/S5ypR5WU/YCwtPk/8V396sO85/h9ks4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gSwgAAANsAAAAPAAAAAAAAAAAAAAAAAJ8C&#10;AABkcnMvZG93bnJldi54bWxQSwUGAAAAAAQABAD3AAAAjgMAAAAA&#10;">
                    <v:imagedata r:id="rId28" o:title=""/>
                  </v:shape>
                  <v:shapetype id="_x0000_t202" coordsize="21600,21600" o:spt="202" path="m,l,21600r21600,l21600,xe">
                    <v:stroke joinstyle="miter"/>
                    <v:path gradientshapeok="t" o:connecttype="rect"/>
                  </v:shapetype>
                  <v:shape id="TextBox 7" o:spid="_x0000_s1070" type="#_x0000_t202" style="position:absolute;left:14477;top:12426;width:18288;height:8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VNr4A&#10;AADbAAAADwAAAGRycy9kb3ducmV2LnhtbERPuwrCMBTdBf8hXMFNUx1UqlF8IIjoYBVxvDTXttjc&#10;lCZq/XszCI6H854tGlOKF9WusKxg0I9AEKdWF5wpuJy3vQkI55E1lpZJwYccLObt1gxjbd98olfi&#10;MxFC2MWoIPe+iqV0aU4GXd9WxIG729qgD7DOpK7xHcJNKYdRNJIGCw4NOVa0zil9JE+jYHf+7E/j&#10;9XFk9qvN7XCV7rrdHJTqdprlFISnxv/FP/dOKxiG9eFL+AF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R1Ta+AAAA2wAAAA8AAAAAAAAAAAAAAAAAmAIAAGRycy9kb3ducmV2&#10;LnhtbFBLBQYAAAAABAAEAPUAAACDAwAAAAA=&#10;" filled="f" strokecolor="black [3213]">
                    <v:textbox>
                      <w:txbxContent>
                        <w:p w:rsidR="00B116A1" w:rsidRPr="003D5ECF" w:rsidRDefault="00B116A1" w:rsidP="00C41E75">
                          <w:pPr>
                            <w:pStyle w:val="NormalWeb"/>
                            <w:spacing w:before="0" w:beforeAutospacing="0" w:after="0" w:afterAutospacing="0"/>
                            <w:rPr>
                              <w:sz w:val="20"/>
                            </w:rPr>
                          </w:pPr>
                          <w:proofErr w:type="gramStart"/>
                          <w:r w:rsidRPr="003D5ECF">
                            <w:rPr>
                              <w:rFonts w:asciiTheme="minorHAnsi" w:hAnsi="Calibri" w:cstheme="minorBidi"/>
                              <w:bCs/>
                              <w:color w:val="000000" w:themeColor="text1"/>
                              <w:kern w:val="24"/>
                              <w:sz w:val="14"/>
                              <w:szCs w:val="18"/>
                            </w:rPr>
                            <w:t>Sustained periods of 8,000 IOPs</w:t>
                          </w:r>
                          <w:r>
                            <w:rPr>
                              <w:sz w:val="20"/>
                            </w:rPr>
                            <w:t xml:space="preserve"> </w:t>
                          </w:r>
                          <w:r>
                            <w:rPr>
                              <w:rFonts w:asciiTheme="minorHAnsi" w:hAnsi="Calibri" w:cstheme="minorBidi"/>
                              <w:bCs/>
                              <w:color w:val="000000" w:themeColor="text1"/>
                              <w:kern w:val="24"/>
                              <w:sz w:val="14"/>
                              <w:szCs w:val="18"/>
                            </w:rPr>
                            <w:t>(with b</w:t>
                          </w:r>
                          <w:r w:rsidRPr="003D5ECF">
                            <w:rPr>
                              <w:rFonts w:asciiTheme="minorHAnsi" w:hAnsi="Calibri" w:cstheme="minorBidi"/>
                              <w:bCs/>
                              <w:color w:val="000000" w:themeColor="text1"/>
                              <w:kern w:val="24"/>
                              <w:sz w:val="14"/>
                              <w:szCs w:val="18"/>
                            </w:rPr>
                            <w:t>ursts to 15,0</w:t>
                          </w:r>
                          <w:r>
                            <w:rPr>
                              <w:rFonts w:asciiTheme="minorHAnsi" w:hAnsi="Calibri" w:cstheme="minorBidi"/>
                              <w:bCs/>
                              <w:color w:val="000000" w:themeColor="text1"/>
                              <w:kern w:val="24"/>
                              <w:sz w:val="14"/>
                              <w:szCs w:val="18"/>
                            </w:rPr>
                            <w:t>0</w:t>
                          </w:r>
                          <w:r w:rsidRPr="003D5ECF">
                            <w:rPr>
                              <w:rFonts w:asciiTheme="minorHAnsi" w:hAnsi="Calibri" w:cstheme="minorBidi"/>
                              <w:bCs/>
                              <w:color w:val="000000" w:themeColor="text1"/>
                              <w:kern w:val="24"/>
                              <w:sz w:val="14"/>
                              <w:szCs w:val="18"/>
                            </w:rPr>
                            <w:t>0 IOPs)</w:t>
                          </w:r>
                          <w:r>
                            <w:rPr>
                              <w:rFonts w:asciiTheme="minorHAnsi" w:hAnsi="Calibri" w:cstheme="minorBidi"/>
                              <w:bCs/>
                              <w:color w:val="000000" w:themeColor="text1"/>
                              <w:kern w:val="24"/>
                              <w:sz w:val="14"/>
                              <w:szCs w:val="18"/>
                            </w:rPr>
                            <w:t>.</w:t>
                          </w:r>
                          <w:proofErr w:type="gramEnd"/>
                        </w:p>
                      </w:txbxContent>
                    </v:textbox>
                  </v:shape>
                  <v:shapetype id="_x0000_t32" coordsize="21600,21600" o:spt="32" o:oned="t" path="m,l21600,21600e" filled="f">
                    <v:path arrowok="t" fillok="f" o:connecttype="none"/>
                    <o:lock v:ext="edit" shapetype="t"/>
                  </v:shapetype>
                  <v:shape id="Straight Arrow Connector 51" o:spid="_x0000_s1071" type="#_x0000_t32" style="position:absolute;left:23621;top:21216;width:30476;height:16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27cYAAADbAAAADwAAAGRycy9kb3ducmV2LnhtbESPQWvCQBSE74L/YXmFXsRs4kFqmlW0&#10;tNVDS1H7Ax7Z12ww+zZkV0399a4geBxm5humWPS2ESfqfO1YQZakIIhLp2uuFPzuP8YvIHxA1tg4&#10;JgX/5GExHw4KzLU785ZOu1CJCGGfowITQptL6UtDFn3iWuLo/bnOYoiyq6Tu8BzhtpGTNJ1KizXH&#10;BYMtvRkqD7ujVRDWl8/t6jjql5f6sPnZm9n7V/at1PNTv3wFEagPj/C9vdEKJh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Nu3GAAAA2wAAAA8AAAAAAAAA&#10;AAAAAAAAoQIAAGRycy9kb3ducmV2LnhtbFBLBQYAAAAABAAEAPkAAACUAwAAAAA=&#10;" strokecolor="black [3213]" strokeweight="1pt">
                    <v:stroke endarrow="open"/>
                  </v:shape>
                  <v:shape id="Straight Arrow Connector 52" o:spid="_x0000_s1072" type="#_x0000_t32" style="position:absolute;left:12953;top:21216;width:10668;height:145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MH8UAAADbAAAADwAAAGRycy9kb3ducmV2LnhtbESPQWvCQBSE74L/YXlCL6KbBiqSuoop&#10;FHKxVlukx0f2mQSzb8Pu1sR/3xUKHoeZ+YZZbQbTiis531hW8DxPQBCXVjdcKfj+ep8tQfiArLG1&#10;TApu5GGzHo9WmGnb84Gux1CJCGGfoYI6hC6T0pc1GfRz2xFH72ydwRClq6R22Ee4aWWaJAtpsOG4&#10;UGNHbzWVl+OvUZCnedJ9/kz3xYd2fX667F5uxU6pp8mwfQURaAiP8H+70ArSFO5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fMH8UAAADbAAAADwAAAAAAAAAA&#10;AAAAAAChAgAAZHJzL2Rvd25yZXYueG1sUEsFBgAAAAAEAAQA+QAAAJMDAAAAAA==&#10;" strokecolor="black [3213]" strokeweight="1pt">
                    <v:stroke endarrow="open"/>
                  </v:shape>
                  <v:shape id="Straight Arrow Connector 53" o:spid="_x0000_s1073" type="#_x0000_t32" style="position:absolute;left:23621;top:21216;width:34286;height:34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8NAcYAAADbAAAADwAAAGRycy9kb3ducmV2LnhtbESP3WoCMRSE7wXfIRyhN0WzWhC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DQHGAAAA2wAAAA8AAAAAAAAA&#10;AAAAAAAAoQIAAGRycy9kb3ducmV2LnhtbFBLBQYAAAAABAAEAPkAAACUAwAAAAA=&#10;" strokecolor="black [3213]" strokeweight="1pt">
                    <v:stroke endarrow="open"/>
                  </v:shape>
                  <v:shape id="TextBox 32" o:spid="_x0000_s1074" type="#_x0000_t202" style="position:absolute;left:34289;top:14408;width:18288;height:7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TNcUA&#10;AADbAAAADwAAAGRycy9kb3ducmV2LnhtbESPQWvCQBSE74X+h+UJvdWNIlZSV7FKIIg9mBTp8ZF9&#10;TYLZtyG7xvjvu4LgcZiZb5jlejCN6KlztWUFk3EEgriwuuZSwU+evC9AOI+ssbFMCm7kYL16fVli&#10;rO2Vj9RnvhQBwi5GBZX3bSylKyoy6Ma2JQ7en+0M+iC7UuoOrwFuGjmNork0WHNYqLClbUXFObsY&#10;BWl+2x8/tt9zs//a/R5O0p2S3UGpt9Gw+QThafDP8KOdagXTGdy/h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tM1xQAAANsAAAAPAAAAAAAAAAAAAAAAAJgCAABkcnMv&#10;ZG93bnJldi54bWxQSwUGAAAAAAQABAD1AAAAigMAAAAA&#10;" filled="f" strokecolor="black [3213]">
                    <v:textbox>
                      <w:txbxContent>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Writes</w:t>
                          </w:r>
                          <w:r>
                            <w:rPr>
                              <w:rFonts w:asciiTheme="minorHAnsi" w:hAnsi="Calibri" w:cstheme="minorBidi"/>
                              <w:bCs/>
                              <w:color w:val="000000" w:themeColor="text1"/>
                              <w:kern w:val="24"/>
                              <w:sz w:val="14"/>
                              <w:szCs w:val="18"/>
                            </w:rPr>
                            <w:t xml:space="preserve"> are less than 10 percent</w:t>
                          </w:r>
                          <w:r w:rsidRPr="003D5ECF">
                            <w:rPr>
                              <w:rFonts w:asciiTheme="minorHAnsi" w:hAnsi="Calibri" w:cstheme="minorBidi"/>
                              <w:bCs/>
                              <w:color w:val="000000" w:themeColor="text1"/>
                              <w:kern w:val="24"/>
                              <w:sz w:val="14"/>
                              <w:szCs w:val="18"/>
                            </w:rPr>
                            <w:t xml:space="preserve"> of the total IOPs on average.</w:t>
                          </w:r>
                        </w:p>
                        <w:p w:rsidR="00B116A1" w:rsidRPr="003D5ECF" w:rsidRDefault="00B116A1" w:rsidP="00C41E75">
                          <w:pPr>
                            <w:pStyle w:val="NormalWeb"/>
                            <w:spacing w:before="0" w:beforeAutospacing="0" w:after="0" w:afterAutospacing="0"/>
                            <w:rPr>
                              <w:sz w:val="20"/>
                            </w:rPr>
                          </w:pPr>
                          <w:r w:rsidRPr="003D5ECF">
                            <w:rPr>
                              <w:rFonts w:asciiTheme="minorHAnsi" w:hAnsi="Calibri" w:cstheme="minorBidi"/>
                              <w:bCs/>
                              <w:color w:val="000000" w:themeColor="text1"/>
                              <w:kern w:val="24"/>
                              <w:sz w:val="14"/>
                              <w:szCs w:val="18"/>
                            </w:rPr>
                            <w:t xml:space="preserve">Periods of heavy write activity are in the 2,000 IOPs range. </w:t>
                          </w:r>
                        </w:p>
                      </w:txbxContent>
                    </v:textbox>
                  </v:shape>
                  <v:shape id="Straight Arrow Connector 56" o:spid="_x0000_s1075" type="#_x0000_t32" style="position:absolute;left:28193;top:21702;width:15240;height:27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Ua8UAAADbAAAADwAAAGRycy9kb3ducmV2LnhtbESPQWvCQBSE74L/YXkFL1I3BhRJXaUR&#10;hFxsq5bS4yP7mgSzb8PuauK/7xYKHoeZ+YZZbwfTihs531hWMJ8lIIhLqxuuFHye988rED4ga2wt&#10;k4I7edhuxqM1Ztr2fKTbKVQiQthnqKAOocuk9GVNBv3MdsTR+7HOYIjSVVI77CPctDJNkqU02HBc&#10;qLGjXU3l5XQ1CvI0T7qP7+l78aZdn39dDot7cVBq8jS8voAINIRH+L9daAXpAv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5Ua8UAAADbAAAADwAAAAAAAAAA&#10;AAAAAAChAgAAZHJzL2Rvd25yZXYueG1sUEsFBgAAAAAEAAQA+QAAAJMDAAAAAA==&#10;" strokecolor="black [3213]" strokeweight="1pt">
                    <v:stroke endarrow="open"/>
                  </v:shape>
                </v:group>
                <v:shape id="Picture 46" o:spid="_x0000_s1076" type="#_x0000_t75" style="position:absolute;left:57145;top:5333;width:37661;height:3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IbQnEAAAA2wAAAA8AAABkcnMvZG93bnJldi54bWxEj0FrwkAUhO8F/8PyCr0E3SjU1ugqWhAK&#10;XqoJ6PGRfSah2bcxu5r4712h0OMwM98wi1VvanGj1lWWFYxHMQji3OqKCwVZuh1+gnAeWWNtmRTc&#10;ycFqOXhZYKJtx3u6HXwhAoRdggpK75tESpeXZNCNbEMcvLNtDfog20LqFrsAN7WcxPFUGqw4LJTY&#10;0FdJ+e/hahSkGW6iNDtFzfvsssNj1G2qjx+l3l779RyEp97/h//a31rBZArPL+EH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IbQnEAAAA2wAAAA8AAAAAAAAAAAAAAAAA&#10;nwIAAGRycy9kb3ducmV2LnhtbFBLBQYAAAAABAAEAPcAAACQAwAAAAA=&#10;">
                  <v:imagedata r:id="rId29" o:title=""/>
                </v:shape>
                <v:shape id="TextBox 45" o:spid="_x0000_s1077" type="#_x0000_t202" style="position:absolute;left:60196;top:28442;width:14478;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NQsEA&#10;AADbAAAADwAAAGRycy9kb3ducmV2LnhtbESPSwvCMBCE74L/IazgTVM9qFSj+EAQ0YMPxOPSrG2x&#10;2ZQmav33RhA8DjPzDTOZ1aYQT6pcbllBrxuBIE6szjlVcD6tOyMQziNrLCyTgjc5mE2bjQnG2r74&#10;QM+jT0WAsItRQeZ9GUvpkowMuq4tiYN3s5VBH2SVSl3hK8BNIftRNJAGcw4LGZa0zCi5Hx9Gweb0&#10;3h6Gy/3AbBer6+4i3WW92inVbtXzMQhPtf+Hf+2NVtAfwv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4TULBAAAA2wAAAA8AAAAAAAAAAAAAAAAAmAIAAGRycy9kb3du&#10;cmV2LnhtbFBLBQYAAAAABAAEAPUAAACGAwAAAAA=&#10;" filled="f" strokecolor="black [3213]">
                  <v:textbox>
                    <w:txbxContent>
                      <w:p w:rsidR="00B116A1" w:rsidRPr="009B01F6" w:rsidRDefault="00B116A1" w:rsidP="00C41E75">
                        <w:pPr>
                          <w:pStyle w:val="NormalWeb"/>
                          <w:spacing w:before="0" w:beforeAutospacing="0" w:after="0" w:afterAutospacing="0"/>
                          <w:rPr>
                            <w:sz w:val="18"/>
                          </w:rPr>
                        </w:pPr>
                        <w:r w:rsidRPr="00923D0C">
                          <w:rPr>
                            <w:rFonts w:asciiTheme="minorHAnsi" w:hAnsi="Calibri" w:cstheme="minorBidi"/>
                            <w:bCs/>
                            <w:color w:val="000000" w:themeColor="text1"/>
                            <w:kern w:val="24"/>
                            <w:sz w:val="12"/>
                            <w:szCs w:val="18"/>
                          </w:rPr>
                          <w:t>Average I/O sizes are &lt;32K</w:t>
                        </w:r>
                      </w:p>
                    </w:txbxContent>
                  </v:textbox>
                </v:shape>
                <v:shape id="Straight Arrow Connector 48" o:spid="_x0000_s1078" type="#_x0000_t32" style="position:absolute;left:67435;top:20822;width:9525;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9cIAAADbAAAADwAAAGRycy9kb3ducmV2LnhtbERPz2vCMBS+D/wfwhO8jJmu4JDOKFYY&#10;9KJOHeLx0by1xealJNHW/94cBjt+fL8Xq8G04k7ON5YVvE8TEMSl1Q1XCn5OX29zED4ga2wtk4IH&#10;eVgtRy8LzLTt+UD3Y6hEDGGfoYI6hC6T0pc1GfRT2xFH7tc6gyFCV0ntsI/hppVpknxIgw3Hhho7&#10;2tRUXo83oyBP86T7vrzui512fX6+bmePYqvUZDysP0EEGsK/+M9daAVpHBu/x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79cIAAADbAAAADwAAAAAAAAAAAAAA&#10;AAChAgAAZHJzL2Rvd25yZXYueG1sUEsFBgAAAAAEAAQA+QAAAJADAAAAAA==&#10;" strokecolor="black [3213]" strokeweight="1pt">
                  <v:stroke endarrow="open"/>
                </v:shape>
                <w10:anchorlock/>
              </v:group>
            </w:pict>
          </mc:Fallback>
        </mc:AlternateContent>
      </w:r>
    </w:p>
    <w:p w:rsidR="00C41E75" w:rsidRPr="000C4700" w:rsidRDefault="00C41E75" w:rsidP="000C4700">
      <w:pPr>
        <w:rPr>
          <w:rFonts w:ascii="Arial" w:hAnsi="Arial" w:cs="Arial"/>
          <w:b/>
        </w:rPr>
      </w:pPr>
      <w:bookmarkStart w:id="68" w:name="Grafico1"/>
      <w:bookmarkEnd w:id="68"/>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9</w:t>
      </w:r>
      <w:r w:rsidR="00D02978" w:rsidRPr="000C4700">
        <w:rPr>
          <w:rFonts w:ascii="Arial" w:hAnsi="Arial" w:cs="Arial"/>
          <w:b/>
        </w:rPr>
        <w:fldChar w:fldCharType="end"/>
      </w:r>
      <w:r w:rsidRPr="000C4700">
        <w:rPr>
          <w:rFonts w:ascii="Arial" w:hAnsi="Arial" w:cs="Arial"/>
          <w:b/>
        </w:rPr>
        <w:t xml:space="preserve">: </w:t>
      </w:r>
      <w:proofErr w:type="spellStart"/>
      <w:r w:rsidRPr="000C4700">
        <w:rPr>
          <w:rFonts w:ascii="Arial" w:hAnsi="Arial" w:cs="Arial"/>
        </w:rPr>
        <w:t>Perfmon</w:t>
      </w:r>
      <w:proofErr w:type="spellEnd"/>
      <w:r w:rsidRPr="000C4700">
        <w:rPr>
          <w:rFonts w:ascii="Arial" w:hAnsi="Arial" w:cs="Arial"/>
        </w:rPr>
        <w:t xml:space="preserve"> data on SAP system over a 24-hour period</w:t>
      </w:r>
    </w:p>
    <w:p w:rsidR="00C41E75" w:rsidRPr="00273960" w:rsidRDefault="00C41E75" w:rsidP="00C41E75">
      <w:pPr>
        <w:rPr>
          <w:rFonts w:ascii="Arial" w:hAnsi="Arial" w:cs="Arial"/>
        </w:rPr>
      </w:pPr>
      <w:r w:rsidRPr="00273960">
        <w:rPr>
          <w:rFonts w:ascii="Arial" w:hAnsi="Arial" w:cs="Arial"/>
        </w:rPr>
        <w:t>For this time period there are sustained averages of 8,000 IOPs with spikes in the range of 15,000 IOPs. Writes account for a small percentage of the total overall workload. The average transfer sizes are in the range of 20-25 KB. You can size based on the assumption that there will not be additional physical I/</w:t>
      </w:r>
      <w:proofErr w:type="spellStart"/>
      <w:r w:rsidRPr="00273960">
        <w:rPr>
          <w:rFonts w:ascii="Arial" w:hAnsi="Arial" w:cs="Arial"/>
        </w:rPr>
        <w:t>Os</w:t>
      </w:r>
      <w:proofErr w:type="spellEnd"/>
      <w:r w:rsidRPr="00273960">
        <w:rPr>
          <w:rFonts w:ascii="Arial" w:hAnsi="Arial" w:cs="Arial"/>
        </w:rPr>
        <w:t xml:space="preserve"> for a single logical I/O. These I/</w:t>
      </w:r>
      <w:proofErr w:type="spellStart"/>
      <w:r w:rsidRPr="00273960">
        <w:rPr>
          <w:rFonts w:ascii="Arial" w:hAnsi="Arial" w:cs="Arial"/>
        </w:rPr>
        <w:t>Os</w:t>
      </w:r>
      <w:proofErr w:type="spellEnd"/>
      <w:r w:rsidRPr="00273960">
        <w:rPr>
          <w:rFonts w:ascii="Arial" w:hAnsi="Arial" w:cs="Arial"/>
        </w:rPr>
        <w:t xml:space="preserve"> will not span stripe boundaries. The goal is a system that can maintain good performance (healthy latencies) during periods of high activity. Consider sustained maximums, peaks, and projected growth when you determine the storage configuration. </w:t>
      </w:r>
    </w:p>
    <w:p w:rsidR="00C41E75" w:rsidRDefault="00C41E75" w:rsidP="00C41E75">
      <w:r w:rsidRPr="00273960">
        <w:rPr>
          <w:rFonts w:ascii="Arial" w:hAnsi="Arial" w:cs="Arial"/>
        </w:rPr>
        <w:t xml:space="preserve">The next step is to zoom in on one of the busier time ranges and observe I/O behavior over that range. </w:t>
      </w:r>
    </w:p>
    <w:p w:rsidR="00C41E75" w:rsidRDefault="00C41E75" w:rsidP="00C41E75">
      <w:pPr>
        <w:keepNext/>
      </w:pPr>
    </w:p>
    <w:bookmarkStart w:id="69" w:name="Grafico2"/>
    <w:p w:rsidR="00C41E75" w:rsidRDefault="001A215B" w:rsidP="00C41E75">
      <w:pPr>
        <w:keepNext/>
      </w:pPr>
      <w:r>
        <w:rPr>
          <w:noProof/>
          <w:lang w:val="pt-BR" w:eastAsia="pt-BR"/>
        </w:rPr>
        <mc:AlternateContent>
          <mc:Choice Requires="wpg">
            <w:drawing>
              <wp:inline distT="0" distB="0" distL="0" distR="0" wp14:anchorId="51BC0B7B" wp14:editId="36115250">
                <wp:extent cx="5943600" cy="4514215"/>
                <wp:effectExtent l="0" t="6985" r="9525" b="3175"/>
                <wp:docPr id="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514215"/>
                          <a:chOff x="4572" y="15240"/>
                          <a:chExt cx="64770" cy="49196"/>
                        </a:xfrm>
                      </wpg:grpSpPr>
                      <pic:pic xmlns:pic="http://schemas.openxmlformats.org/drawingml/2006/picture">
                        <pic:nvPicPr>
                          <pic:cNvPr id="1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72" y="22098"/>
                            <a:ext cx="55371" cy="42338"/>
                          </a:xfrm>
                          <a:prstGeom prst="rect">
                            <a:avLst/>
                          </a:prstGeom>
                          <a:noFill/>
                          <a:extLst>
                            <a:ext uri="{909E8E84-426E-40DD-AFC4-6F175D3DCCD1}">
                              <a14:hiddenFill xmlns:a14="http://schemas.microsoft.com/office/drawing/2010/main">
                                <a:solidFill>
                                  <a:srgbClr val="FFFFFF"/>
                                </a:solidFill>
                              </a14:hiddenFill>
                            </a:ext>
                          </a:extLst>
                        </pic:spPr>
                      </pic:pic>
                      <wps:wsp>
                        <wps:cNvPr id="11" name="TextBox 5"/>
                        <wps:cNvSpPr txBox="1">
                          <a:spLocks noChangeArrowheads="1"/>
                        </wps:cNvSpPr>
                        <wps:spPr bwMode="auto">
                          <a:xfrm>
                            <a:off x="6856" y="15240"/>
                            <a:ext cx="18289" cy="56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Sustained </w:t>
                              </w:r>
                              <w:r>
                                <w:rPr>
                                  <w:rFonts w:asciiTheme="minorHAnsi" w:hAnsi="Calibri" w:cstheme="minorBidi"/>
                                  <w:bCs/>
                                  <w:color w:val="000000" w:themeColor="text1"/>
                                  <w:kern w:val="24"/>
                                  <w:sz w:val="18"/>
                                  <w:szCs w:val="18"/>
                                </w:rPr>
                                <w:t>p</w:t>
                              </w:r>
                              <w:r w:rsidRPr="009B01F6">
                                <w:rPr>
                                  <w:rFonts w:asciiTheme="minorHAnsi" w:hAnsi="Calibri" w:cstheme="minorBidi"/>
                                  <w:bCs/>
                                  <w:color w:val="000000" w:themeColor="text1"/>
                                  <w:kern w:val="24"/>
                                  <w:sz w:val="18"/>
                                  <w:szCs w:val="18"/>
                                </w:rPr>
                                <w:t xml:space="preserve">eriods of </w:t>
                              </w:r>
                              <w:r>
                                <w:rPr>
                                  <w:rFonts w:asciiTheme="minorHAnsi" w:hAnsi="Calibri" w:cstheme="minorBidi"/>
                                  <w:bCs/>
                                  <w:color w:val="000000" w:themeColor="text1"/>
                                  <w:kern w:val="24"/>
                                  <w:sz w:val="18"/>
                                  <w:szCs w:val="18"/>
                                </w:rPr>
                                <w:t>more than</w:t>
                              </w:r>
                              <w:r w:rsidRPr="009B01F6">
                                <w:rPr>
                                  <w:rFonts w:asciiTheme="minorHAnsi" w:hAnsi="Calibri" w:cstheme="minorBidi"/>
                                  <w:bCs/>
                                  <w:color w:val="000000" w:themeColor="text1"/>
                                  <w:kern w:val="24"/>
                                  <w:sz w:val="18"/>
                                  <w:szCs w:val="18"/>
                                </w:rPr>
                                <w:t xml:space="preserve"> 10,000 IOPs during night time activity.</w:t>
                              </w:r>
                            </w:p>
                          </w:txbxContent>
                        </wps:txbx>
                        <wps:bodyPr rot="0" vert="horz" wrap="square" lIns="91440" tIns="45720" rIns="91440" bIns="45720" anchor="t" anchorCtr="0" upright="1">
                          <a:spAutoFit/>
                        </wps:bodyPr>
                      </wps:wsp>
                      <wps:wsp>
                        <wps:cNvPr id="12" name="Straight Arrow Connector 59"/>
                        <wps:cNvCnPr>
                          <a:cxnSpLocks noChangeShapeType="1"/>
                        </wps:cNvCnPr>
                        <wps:spPr bwMode="auto">
                          <a:xfrm rot="16200000" flipH="1">
                            <a:off x="13276" y="21659"/>
                            <a:ext cx="12309" cy="685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TextBox 9"/>
                        <wps:cNvSpPr txBox="1">
                          <a:spLocks noChangeArrowheads="1"/>
                        </wps:cNvSpPr>
                        <wps:spPr bwMode="auto">
                          <a:xfrm>
                            <a:off x="28958" y="15240"/>
                            <a:ext cx="18289" cy="718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Writes</w:t>
                              </w:r>
                              <w:r>
                                <w:rPr>
                                  <w:rFonts w:asciiTheme="minorHAnsi" w:hAnsi="Calibri" w:cstheme="minorBidi"/>
                                  <w:bCs/>
                                  <w:color w:val="000000" w:themeColor="text1"/>
                                  <w:kern w:val="24"/>
                                  <w:sz w:val="18"/>
                                  <w:szCs w:val="18"/>
                                </w:rPr>
                                <w:t xml:space="preserve"> </w:t>
                              </w:r>
                              <w:r w:rsidRPr="009B01F6">
                                <w:rPr>
                                  <w:rFonts w:asciiTheme="minorHAnsi" w:hAnsi="Calibri" w:cstheme="minorBidi"/>
                                  <w:bCs/>
                                  <w:color w:val="000000" w:themeColor="text1"/>
                                  <w:kern w:val="24"/>
                                  <w:sz w:val="18"/>
                                  <w:szCs w:val="18"/>
                                </w:rPr>
                                <w:t xml:space="preserve">(green) represent checkpoint activity and log writes with sustained maximums near 1,000 IOPs </w:t>
                              </w:r>
                            </w:p>
                          </w:txbxContent>
                        </wps:txbx>
                        <wps:bodyPr rot="0" vert="horz" wrap="square" lIns="91440" tIns="45720" rIns="91440" bIns="45720" anchor="t" anchorCtr="0" upright="1">
                          <a:spAutoFit/>
                        </wps:bodyPr>
                      </wps:wsp>
                      <wps:wsp>
                        <wps:cNvPr id="14" name="Straight Arrow Connector 61"/>
                        <wps:cNvCnPr/>
                        <wps:spPr bwMode="auto">
                          <a:xfrm rot="5400000">
                            <a:off x="19614" y="29521"/>
                            <a:ext cx="26303" cy="10668"/>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5" name="TextBox 14"/>
                        <wps:cNvSpPr txBox="1">
                          <a:spLocks noChangeArrowheads="1"/>
                        </wps:cNvSpPr>
                        <wps:spPr bwMode="auto">
                          <a:xfrm>
                            <a:off x="51053" y="15240"/>
                            <a:ext cx="18289" cy="56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9B01F6" w:rsidRDefault="00B116A1"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Log writes (blue) are relatively low – averaging </w:t>
                              </w:r>
                              <w:r>
                                <w:rPr>
                                  <w:rFonts w:asciiTheme="minorHAnsi" w:hAnsi="Calibri" w:cstheme="minorBidi"/>
                                  <w:bCs/>
                                  <w:color w:val="000000" w:themeColor="text1"/>
                                  <w:kern w:val="24"/>
                                  <w:sz w:val="18"/>
                                  <w:szCs w:val="18"/>
                                </w:rPr>
                                <w:t>less than 100 IOPs.</w:t>
                              </w:r>
                            </w:p>
                          </w:txbxContent>
                        </wps:txbx>
                        <wps:bodyPr rot="0" vert="horz" wrap="square" lIns="91440" tIns="45720" rIns="91440" bIns="45720" anchor="t" anchorCtr="0" upright="1">
                          <a:spAutoFit/>
                        </wps:bodyPr>
                      </wps:wsp>
                      <wps:wsp>
                        <wps:cNvPr id="16" name="Straight Arrow Connector 63"/>
                        <wps:cNvCnPr>
                          <a:cxnSpLocks noChangeShapeType="1"/>
                        </wps:cNvCnPr>
                        <wps:spPr bwMode="auto">
                          <a:xfrm rot="5400000">
                            <a:off x="34612" y="21659"/>
                            <a:ext cx="28311" cy="2286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14" o:spid="_x0000_s1079" style="width:468pt;height:355.45pt;mso-position-horizontal-relative:char;mso-position-vertical-relative:line" coordorigin="4572,15240" coordsize="64770,4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OaK2AUAALwbAAAOAAAAZHJzL2Uyb0RvYy54bWzsWetu2zYU/j9g70Do&#10;v2tR1s1GnCK1na5AtwVL9wC0RFtCJVKj6NjpsHffOaToW5wl6yUbNgeoy4tIndt3vkPq4vWmrsgd&#10;V20pxdijr3yPcJHJvBTLsffrh+te6pFWM5GzSgo+9u55672+/P67i3Uz4oEsZJVzRWAT0Y7Wzdgr&#10;tG5G/X6bFbxm7SvZcAGTC6lqpqGrlv1csTXsXlf9wPfj/lqqvFEy420Lo1M76V2a/RcLnumfF4uW&#10;a1KNPZBNm19lfuf427+8YKOlYk1RZp0Y7DOkqFkp4KXbraZMM7JS5YOt6jJTspUL/SqTdV8uFmXG&#10;jQ6gDfWPtHmr5KoxuixH62WzNROY9shOn71t9tPdjSJlPvaGHhGsBheZt5KAhmicdbMcwTNvVXPb&#10;3CirITTfy+xjC9P943nsL+3DZL7+UeawIVtpaYyzWagatwC1ycb44H7rA77RJIPBaBgOYh9clcFc&#10;GNEwoJH1UlaAK3FdGCWBR2CaRkHYuTArZt0GcZgkbvmQDmNc3Gcj+24jbyff5UVTZiP419kVWg/s&#10;+nT8wSq9UtzrNqmftUfN1MdV04MQaJgu52VV6nsTzmAmFErc3ZQZmhs7OxdR0Mv6CKbxrSRKUD33&#10;lF3DUCfjICLkpGBiya/aBpAABoP1bkgpuS44y1scRhsd7mK6B3LMq7K5LqsKPYjtTmMA01EwnjCa&#10;DfSpzFY1F9oiV/EKlJeiLcqm9Yga8XrOIRDVu5yacIGQeN9qfB0Gh0HT70F65fvD4E1vEvmTXugn&#10;s97VMEx6iT9LQj9M6YRO/sDVNBytWg5mYNW0KTtZYfSBtCeh0yUZC0oDbnLHTAqx0QQCmahyIkKA&#10;oUlQ1lZlv4Cx4Tloa8V1VmBzAZbrxuHh7YQx886y6IMWgPYkdrYYCAJ/mFqAoJUMhKJBAp42AAoG&#10;AzO7RQBEh2r1Wy5rgg0wNwhrzM3uwNpWPfcICi4kOt2o47Tdd8jQH87SWRr2wiCegUOm097V9STs&#10;xdc0iaaD6WQypc4hRZnnXOB2X+4PY15ZlbkLyVYt55NKWT9dm78O+u3usT7GxU4M50P3vwk34xJ0&#10;QocJ8AnmQeCn1sU89J4XR8hOpzL7bcEaDlbHbffwjfg0OfgDmPqN3BCT+rqHMAETvYFhRKzR3+bh&#10;v8D03lL7smcFV5xG8XGCdcFF0yAFqsDgiuLYZg6XXb8ktipB1kBCURBZ1XY+A7RgNcC3ztUbq361&#10;qoFgrMOpj38WBzCOTHEA2O0WxtV7EcFGdamhBKnKeuyle7tgbpyJ3AS+ZmVl24CjSqDt/ydYwACy&#10;WMCW3sw3pligJqng0Fzm9xCXSkIqAXqCUhAahVSfPLKGsmrstb+tGPJj9U4AaIY0BMom2nQwiUFH&#10;7c/M92eYyGCrsac9YpsTbWu3VaPKZQFvckC4ghrjujTpaycV+Bo7gNuXAjDUJRbAt1oxlJBcIc+S&#10;iRQC8qxUJBpikKJYgPuJsDVVthFdTbXFsskQH+4bqJ8syA6WYOdxKFtv0BgKZAQFWQA1/eBs1RVf&#10;dBAkFuQBja1QNq0jg9Bg4Hcgh1zwBIEAlxlVtzpanzxNJxbyNEhAxofp/JtiHgrrDtonYE60MTtD&#10;z0EUj72a5xC/HA442LIU+e/MAluyfhbRuSiy8WiRjNrh+AuCZuBA41hvHyIvx3rAaxDqR+eKE7SX&#10;0HTQBYE70Lh66e+XVGfa+/yS/GHO+Gol4CEydrS3jcwz7e3XraFD8KO0ZytFNGtHex0JPkViUWg5&#10;DH3tmGsYw90E4jSActGQ4465gnjgQz7B8pT6cXymrjN12avFb3Ngi1zgO+pyt2Ymzl+OuyLqRxD2&#10;h3diJ7jrfGQ7uk/6D15fPMJdcNLqcu6Zu/a5Cw5BTxzZYlPu7XEXktE3ObKdYLtBGFN7233inBak&#10;A9rd9AVBGhsPP37Tdz6ooeMwK9q75H8S+1/5oGa+a8AnInO71X3Owm9Q+31zsNt9dLv8E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1lDvdwAAAAFAQAADwAAAGRycy9kb3ducmV2&#10;LnhtbEyPQUvDQBCF74L/YRnBm93EYrUxm1KKeipCW6H0Nk2mSWh2NmS3SfrvHb3o5cHjDe99ky5G&#10;26ieOl87NhBPIlDEuStqLg187d4fXkD5gFxg45gMXMnDIru9STEp3MAb6rehVFLCPkEDVQhtorXP&#10;K7LoJ64lluzkOotBbFfqosNBym2jH6Nopi3WLAsVtrSqKD9vL9bAx4DDchq/9evzaXU97J4+9+uY&#10;jLm/G5evoAKN4e8YfvAFHTJhOroLF141BuSR8KuSzaczsUcDz3E0B52l+j999g0AAP//AwBQSwME&#10;CgAAAAAAAAAhAAyIfS5dhwAAXYcAABQAAABkcnMvbWVkaWEvaW1hZ2UxLnBuZ4lQTkcNChoKAAAA&#10;DUlIRFIAAAMSAAACWQgCAAAAsk6UhwAAAAFzUkdCAK7OHOkAAIcXSURBVHhe7b1/iBzHnfc/+qLA&#10;LCgwCw7sgA0ZsMEjLMguMZyW+A+v8R/e4D8skYOz8EGiJwd55BzcyRf4PlL8h6PcF3JSDnxSDu5O&#10;d3BhHbggCZ7gNTwmqz987B7YaAMyGoPDMwYbZiGGHTjBDmRB309PzdbWVldXV3VXd1d1v9cdZXem&#10;fnw+r09V9burqruPPXr0qIUfEAABEAABEAABEACBNALHHty/l5YG34MACIAACIAACIBA0wm8/pdv&#10;HMNsU9NbAfwHARAAARAAARBII/DTn/x04+5GJJsGH2+nJcb3IAACIAACIAACINBcArfvrJNs+n+a&#10;CwCegwAIgAAIgAAIgIANgcPZpqVXbtpkRFoQAAEQAAEQAAEQqD+Be3fOk5NGs00331q+/L3uhZfb&#10;dNAv9Gf98cBDEAABEAABEAABEFARSJxtIoU0+mLUe7LX/Vqn05mnvOPx7vDznQeD4cl+7/ybm+AJ&#10;AiAAAiAAAiAAAk4I7H163bycF1Ze+O3Gb63Sb37ep/S2tbBc4myTWjZd/9Hi3GNzp5/q956OMkz2&#10;6X+Tdrvd2p8Md0YbdyPN9PrPsJHcPGRICQIgAAIgAAIgkEiABI3hDWpssYxkk1V6Lpsy5EpZpKN5&#10;prkTc6vPrfTeubXzozeu3Vm7/I9XLv/z1Wu/vLH9yb3eQvfcKyuT/YmrBTsixQ60JhAAARAAARAA&#10;ARCwInDy1FLSYVWOYWLFnXTDz4aLi31amdv59e2Fv7+x0utd/eGVVntu+fTyxv3BO++vt9vzK88v&#10;02odr4NLH1sBxNTS3FOv02FocVXJlK7Z+stmCJnXGfJW5TvqBQEQAAEQAIGaEWBiS3Qq/kncZVk2&#10;0RwS7WfqLfS2Ptle+9uLlGHx2Rfo36s/uHT66dOjh+PRw92tT+512+3eEwvShBNXPzWeOhJdy+Zm&#10;EBqxZn0D7oAACIAACNSYAL3vJH6k+sveksKVE/sl9dUpsmyiqaZed4G2MW1u3xvt7LT+OH1j3V+/&#10;waon8XTul2utZ19od7rzJ+Yosd4scRaKpRTnWnherj9S08enteJrfEmF2KZMco3PFUkJDOuVJpnE&#10;P1PdT20ESAACIAACIAACIGBIgCsnQ81ExcqyafcPu3Tf3GQyGe2MrvzgUlTxD6M5p8FXjjEjOv90&#10;c4/+70Sn3WlTYo1l0gKcZp6GrdBZpedZ4lNc7BOxTGak9KFYXaoBvAQu/liBkvIzqVciJmVRlpBt&#10;Wsuw0SAZCIAACIAACDSWAJ9eSp1nYogSnxLe3p9c/rvpJNPPrw7/4dqI7qV7OBaxto+3Jcp84kTS&#10;E/Gzvu1ClVX6+KySVWvQbznirpW5GcvKfStnkRgEQAAEQAAEmkxAWqRLRSHLpvmvzY+mc0jzne7Z&#10;F1dZ/t4fH3Vbre35+ckXg9Gbl+emH9JTCSixWIE4zcM/5x+WozPy7zFPNRgiJrVVIQEIgAAIgAAI&#10;+E+Ar81J+5w0lsuyqff13vCLHcqwfKq/+eHhk5l6P7vaIam0tT2+c3vhmehhTqMvx5TYfyiwEARA&#10;AARAAARAICAC8QcKFGG8tJ/JUDnJsoke/z38dDjcGS4+s3zx+9GuJvbT/quL/b29zndeXdx91Nt+&#10;MPpiuPPFUP+scL5hyHDVTExPNWabnZIK0YCWzOM1xvdlm0Qrg/HKLMqFThMDkAYEQAAEQAAEmklA&#10;+dymVBTs5jsxWfyTeCGKp4TTYwV2x3sri735hd7CQrd1dA8TPeiSftbfW6ey8IqV1KggAQiAAAiA&#10;AAiAQCoBmjWwen53VU8JT3y5Csmj3sJ874leu9NhymmuPdc+Ti9Z2Xv3vQ36Ey9XSW0ESAACIAAC&#10;IAACIGBCgGTTT3/yU5OUlIa9XMUqPX+5SoZc6e+kI5tozunB74fdxzrz9N9jC+25ufHuLt1Mh1f5&#10;GgYVyUAABEAABEAABAwJLD8xMEyZLRmTTba1mL7Kl9tE4omeacmez0T3zdEecCzMZQsYcoEACIAA&#10;CIAACIRIwGi2KUTHYDMIgAAIgAAIgAAIuCWglk1u60BpIAACIAACIAACIFAbArfvrNOeqsMt4fR3&#10;bXyDIyAAAiAAAiAAAiCQn8ClH19it/gpZBN9l78ClAACIAACIAACIAACNSBAt92lyCbDpybUgAVc&#10;AAEQAAEQAAEQqIQAzdxwOVKJAYaVinay2abEV/kalohkIAACIAACIAACINAQApBNDQk03AQBEAAB&#10;EAABEMhLIEU2bd8f3P7N+s1/XaODfqE/81aI/CAAAiAAAiAAAiAQJoEjd9KJC42kkEZfjHpP9rpf&#10;63Q68+TdeLw7/HyHPSV88VT0tE38gAAIgAAIgAAIgIAtAXHPUP+ZRfPsL6y8QK9VsUp//e2rlN62&#10;FpYrvrdJLZs2t+7NPTZ3+ql+7+lIHk326X+Tdrvd2p8Md0Ybdzfpw+XTS+Z2IyUIgAAIgAAIgAAI&#10;MAKSbDK8HY1tyrZ9iS+XTVa1JMkmxSIdzTPNnZhbfW6l986tnR+9ce3O2uV/vHL5n69e++WN7U/u&#10;9Ra6515ZoRf9ZluwO3kKYqv6XuNJFDwxo/p4wAIQAAEQAIGsBOhUIh1ZSzLKp5BN9BK6xcU+rczt&#10;/Pr2wt/fWOn1rv7wSqs9t3x6eeP+4J3319vt+ZXnl2m1TlND3IcizpGsliQzxK+KqJ3VG6+luLqS&#10;ahQ/L7p2k2Yl2eCDSSZmIw0IgAAIgEATCNCslfSI7/gnSRxk2URzSLSfqbfQ2/pke+1vL1K2xWdf&#10;oH+v/uDS6adPjx6ORw93tz651223e08s6CecHty/xw8qgX6vMBhl1l5mXXGk1dZeYYhRNQiAAAiA&#10;QDMJSHojFcKZV1YpDVdO7Bfa3m2y/0mWTTTV1Osu0Damze17o52d1h8fRdX/9RvMCBJP53651nr2&#10;hXanO39ijhKnGscTxGcg9HNFqSVTdkZKmu8Ri+W/8zR8GoyVL86KpdZomEBTF69U+sWwZJNkrHal&#10;X5LvYrIkw9xOFMUNKCgEJqCQBgRAAARAIGgC4ineVlFw5cQ1E6Ew2fwky6bdP+zSfXOTyWS0M7ry&#10;g+m7Vn4YzTkNvnKMwe380809+r8TnXanTYk1xDWKhCseSfTkjJ9YLCuK6SperLJerlKzSQTuAitc&#10;X1dOB7lTXBsl1c59lxKIQAqKAldgcYWahDpnCJxQRSEgAAIgAAKNIsCUE/2wN8uZaCZKlvjcpvb+&#10;5PLfTSeZfn51+A/XRnQv3cOxCLR9vK3nq580U0481CxgSZMrbsWic2hMTmUTkdwYZfSbEHTn4UCB&#10;IAACIAACSQSkc43VmYsv0tGL5ww1k0I2zX9tfjSdQ5rvdM++OBNivT8+6rZa2/Pzky8Gozcvz03N&#10;p6cSUOLMsbRdiZQqEpei6CsrUpltts2Y00fb6vxPDyD+xwgWggAIgEC4BKQlJo0jfG2OTTVJO8Q1&#10;GeXZpt7Xe8MvdijD8qn+5ofbPGfvZ1c7JJW2tsd3bi88Ez3MafTlmBLnh5tZ8fhzDmZzM5q92MxH&#10;MVlqFj1Yh0WJFRVUbNyXzEHP395QAgiAAAiAgLcExO09ttuVzJ2S9jNJO8T15ciyiR7/Pfx0ONwZ&#10;Lj6zfPH70a4m9tP+q4v9vb3Od15d3H3U234w+mK488Uw87PC2emZHQ7v/BKL5TJFPEMXVK8ScZl1&#10;mbQVCY7Ix20UkozRACmiMZgwQRoQAAEQAIGgCWh2UWv8Ip0k7Wdin5jcSad4Sjg9VmB3vLey2Jtf&#10;6C0sdFtH9zDRgy7pZ/296G69zLIp6CDBeLcEyhFtbm1GaSAAAiAAAnkIhPuU8MSXq5A86i3M957o&#10;tTsdppzm2nPt4/SSlb1339ugP/FylTwtBnk5AcgmNAYQAAEQaBoBSTbRpmxDAuzlKlbp+ctVMuQy&#10;fScdWU9zTg9+P+w+1pmn/x5baM/NjXd36WY6vMrXMLRIBgIgAAIgAAIgoCQgypHX/3L2bMiCWDHZ&#10;ZFuL3at8uekknuiZluz5THTfHO0Bx8JcQXFFsSAAAiAAAiDQEAKibPLZ5fhsU+Jzm5gbJJLOvLx6&#10;/nvn6KBfoJl8ji5sAwEQAAEQAAEQKJRAimwqtG4UDgIgAAIgAAIgAAIBEYBsCihYMBUEQAAEQAAE&#10;QKBKAvKddOb7zKu0GnWDAAiAAAiAAAiETICekxSE5CA72atXaJ8T3ccny6aQQwDbQQAEQAAEQAAE&#10;QMAZARJ2KbLJ/G12zoxCQSAAAiAAAiAAAiDgHwHrO+n8cwEWgQAIgAAIgAAIgEA1BALYEk5az+Q1&#10;MdXwm9YKCyuEj6pBAARAAARAoDQC6perlFa9SUX+PxQrycLhcLT98cDEx/7Tvf5TPZOU2dJoGJ57&#10;M3qWqf5ncnz+1ptpifA9CIAACIAACNSLQK5FukmrvTF0w4PeBEzPH3dTllDKaDQaDh2Z6MI40kwX&#10;f3jhAh0/mB7fP3+eju/OjldfO//qa+dG/90+851zg0+MzJ7st5RHHmMnnS47Vl9cWn1p6SwdLy+d&#10;o+OVw6PdmuSpAnlBAARAAARAoB4ETBfpxvvts/80uP27kRO3720/2NzadKuc6N3Dt3du3/za1Y3t&#10;6E3DnvwMd0YjOr6cHvRWPzoezo7JZJfei3zhe6ut1p65tf2nF6XDPK865X6rxY7jrbnjrdOL7Uvf&#10;7Vz8bmf1dKfbiV7hPNlvt/YtLMxrD/KDAAiAAAiAgK8EjGTTaL997l8HZ15d3fujMz/OvHzGoXIi&#10;zbT+4bu7zw7nO3Obj90afHCl/fnNg+PGfCtxLmf97qbVYet/7/GuyWFebLvdkg7zvMqU7cmYHaSZ&#10;eo+3V77Z3v7dzsZ/DvpPts682CZtt5c202QFkBLnNBjZQQAEQAAEQKAqAumyieaZ/sdUM23+waWR&#10;wy+GZ17JrZweDseDm3Tc+vDKg8WtuRNtmhXpvtjdeL7V6l+8Obn+P748333q9O7onsb01ZfOao7h&#10;qEXfsn+z+b/+3gY/Nj8aSEe2Ml3mopkkdrRau19Obv56ePWf1tb/z3DjP4ekz1qTwWQyae2nSKei&#10;Gbr0F2WBAAiAAAiAQFYCKVvCSTNF80x/urK5S7McrdYHG3NziqquvNTrHFecWTc/vLfxvnrJ7Nsv&#10;f7t9vN3tdtf+Y2359LLmJcGa7czt8a3u4/PDh521Dzcmj03GpyYLj3fGH4/bu632J5PXF093TkTm&#10;Dkd7ra5a9NDkx3CUNp1y4HGv2159fjnuf5KFt3+zcfGvLpBmOvMKrcRFN9ytvrRCv5ByWv5mX/zl&#10;2t/fOPNy9FX85+a/r7EPu1/raqI8+sNs/fT8n58zt5BSnntzlvHcy8sRiP3W3mR3rj3/6kud3uOt&#10;1390s/XV5c37w7U3E2t3wjBrA0Y+EAABEAABECiKQHxLuE420dpcNM90oJnmjrdbX2m1put0ezT9&#10;QP9NJuOHk1e/Tss6966+OB+3+srfXiV5RJt7SCHR1pl2uz1H/x1v05padHre36MSeo/31t9f1ygn&#10;jWyan6x3Hu+394eDz6LbwW48Puh8fX749w/OtnvdztSe49E/nU5HI5vOvKxWVLT5WvpZf+9WHtm0&#10;8Z/b4wNxI5ZMWkovm87+6XlK/+7tmX5Sto5vn4nU0q3/uJlZNp19eTmaXYri0jr7fGfx6db6+4Ob&#10;v1qff+rMva2Ntb9dSmqVJJvyMyyqyaNcEAABEAABEMhKwOJOOkEztWieKdJMBz+0k3k8ngy/HA92&#10;doc7u6ScNPbsPYy0EdNJ9P+0J5o2R7Od0RPKuN8afDJYeW4l2z4nOsG3T5Aga/ef7I72xq2F1viL&#10;3eWvnzzz2tnTL69Ex0vRMfpiR2PhxgebyoNMko6s2Gf5Vr61SNNO0mFUZkRvsvPljuaI1tHSltLU&#10;dfEt4QeaaXmxTZpp4792bv5yvd2hWTGasUuZkCuNoREuJAIBEAABEACBYggk7m2ieabVaJ6JJmza&#10;s3km2vuy1xpGgmlC/47He5HuoQ3D2tusaHqJLI+UE/1MdZL4Q3KKjnv3753703OkUax9jEqL5AL9&#10;bO2Pol+2Rkt0/9d4yI/JTsq9/ef/7Aw7Vp5f3h4M+Z/xX6zNEzIc+130x+3frIuHYYF7exM6dr/c&#10;1RwsjWGBR5LR6ur0oNy7NIO431r5Rnv74/GNX6y1Or25+aVIm6aVmwQtjjStJHwPAiAAAiAAAv4S&#10;SJRNa3/RH9zdPPtUZy7aGDwVTA9bo/Fkl6QP7RGmkyz9S2famBKSfI3O5nu04zj6mBbp2KpZ9BM9&#10;giiSO/TtyvMra++srZxWbBsyJLc22HzwxGiwNVydnFx8oje7o57No6T9kBn/4x82vv13WywhU3J0&#10;7DzcOfv+Ev8zmjDL8fPoG1HmMy+viodheQSJDn1ikzTqEvZ3W9ODLUrSvxSl4efD1onefHc5uncy&#10;Ct84pfYDaGffW9r6coND40gZ4ZwMDXEhGQiAAAiAAAgURCBRNnVakyuv9NZ/vb7SbQ0nLdo2/eoT&#10;rfO91oWn2uf77QvPzF/4xvyFZ7sXTi/opcl8Z3752eXFby4ufmOx/0y///T0eLJPEmp6i1aLNNPt&#10;X99eeW65fyraJW31M/lja/xw9/J76+v7w8mHk0vj5dVne21SZnzhiU1Hpf1c/8Hyrb9aFFONJ6ML&#10;W9E+blc/NMlERWWbbRp9MaTjys9uaA6WJoO17f0xOyIxTKj2W9d+Nd7cGtAsI+kl+mASKd30J4nP&#10;qj4+ubL9+uaX8n0AccIZTEUWEAABEAABEKiWgO4BBKScrr7S26QbwZ6gs2k0AbP9web21ubgw3uD&#10;390bfvJg+PsH9ByB4c7w8vPq26y+/VK0aWnj7gbdT0dPBl//zcHx3nr38S6doU9/6zR9SLfRZdBM&#10;Ebj9vdFnOyePd1Z3ereeO7t8ijQTPZtxKpXYXp/pnqrUn9f/cfPs32+LyS5sne33s89+xWukSSb6&#10;MNts07k/O0fH+b84t/artfU7a2+8vXbzV2uvv3nh9f91mf6kD+krlibVU1WCSBoxcclmiWi2aen0&#10;SqvdpenEaFrxoVWp7cX+ys3BFSlPnLBVoUgMAiAAAiAAAj4QSHluE71V4/KL3cH7G+ci5RQZTHfM&#10;xQ/l0wco8eLi0vnvnYsfU8Uz00zLzy4tP5dRoNCKUv/rndVnl849R6tpU55TqXT4BhITxvut699f&#10;vvXDg9mm6UzVjdO3BoPpXqsjE1cmxSnS0Fb8pCO1xP5TfRJGdOwMd0kYXfybi63TFy/88Hx7sTd6&#10;rE9/0of0FUtDiVMLTEpwcHtj68IrnVdfWug/Mb1ZcjZdlzZjd0CJFnSHn947378848Yq44QNJGxm&#10;+5ERBEAABEAABIomkP64S5pzipTTB5tuN6bMz8/TPBNppozzTAKYaO/VwWmbCabDGSaz7U2v//Pm&#10;2X84MtvUOd4l5eSEPj1fgB+T51bpaD23SnulFxf77NDXsnx6iR3v/uYmT7m+vTG4v7k7nqkZ+oon&#10;y2wzbf2mnUy014wW6W7+amPrg43JZCdauDNb6OT1vt6/styRn0EVJ5zZTmQEARAAARAAgaoIpMsm&#10;siza5/Rid/ih7lnbtg7cun3LgWaKVFHaREi09pSyn/rIbNOBJ6Sc1p6zv7kvDkKYr7qw06Lj/PR5&#10;CIODH3N09LgHSvzun7UuPH/m//775uidS/Qn+9DBzx/3GKiND3dvf9BqnehPKPJmupPXfvO5zcWO&#10;Yu5QSdiBzSgCBEAABEAABEokkPKUcNGSSat97/PJMq3W5f5Zf3+jt9A1nGfSPO5ytH1DsmU61cSe&#10;FBUpKrrVb/LH6cbzV68qrbZ9RZrV4y5Ho9HWRwMTWvTcqX4/fX1tOFY/CqDXSdGOGobnf3QjffvX&#10;8dbNn11IcsQJQxNKSAMCIAACIAACZRKwe0p4mZZp6tKc8mGhIQH/GRo6gmQgAAIgAAIgUBoBi6eE&#10;l2ZTakX0WO3Bx0c2HqVmKTkBLCwZOKoDARAAARAAgUoIGO1tqsQyVAoCIAACIAACIAACXhE4srfJ&#10;K8tgDAiAAAiAAAiAAAhUS+DSjy+xJS9asKPnUB7Kpv4zRx6TXa2VqB0EQAAEQAAEQAAEfCCglk0+&#10;WAYbQAAEQAAEQAAEQMBDAmy2CXubPAwNTAIBEAABEAABEPCRAPY2+RgV2AQCIAACIAACIOADgcS9&#10;TWz2yQcTYQMIgAAIgAAIgAAIVE7g+ttXaee3em8Tk00rz8tvE6vcaBgAAiAAAiAAAiAAAuUToOcy&#10;psim3278tnyzUCMIgAAIgAAIgAAI+EaA5plSZBPNR+U3miauchbClxJzllOb7EBam1DCERAAARAA&#10;gYAIlCSbaF4rDxRuZZ5C6pSXZBOQ1img8AUEQAAEQCAIApJsKvABBOz5mdn+rQolqRPPH/vphKf/&#10;blbVAOL1+s/Kfwv9iSYsAQEQAIGcBI48gIC2hLtapGNTI0yj2f7LM+b0LUN28V3HmuxLW0vSt/dO&#10;30utrv9kf+ffbu5tbY5PL/dfOz/8bCBm6X+9P7lze3J3Y3Sq3/vu+eEXQ/FbNtukJ7kxmrSP740/&#10;er3T6Zz//qaSPCvT0M1Uj4pLEC1KHm+blL+3t3vuT89qUva+3h/8fjj8fDjaGVGy7kK390Sv/2RP&#10;4p9UQhCskha1z725m8pwcnz+1pupqZAABEAABBpKwHSRbvtzo5MWozh6OFntHwKVzvGt/dZ4MqE0&#10;dOyMd4ejcftEpz0/3z7emjve6hxvz7dbbfqhU1q71TnRFndgUaHrR9RFYth2x5Nzpy1sVhZkeI4k&#10;2bS6eLrdnps73l5od669/46JbJrfurf3+XBufr71h91ht7tI2uhAOZGiGv9mvfXJgNyfjEaDr853&#10;v3t+dxyd5rnQSVWi197b6h2/Ptm5vTdZHE++ffGH0Wt0eLzFdU+9m+PxRIKzsLAw154T7bHqPdd+&#10;foPS7+1H/1z+0RsmeW//ZuPiDy9EdkS56N/J4e+zoibXfnHrwvfO3v712pmXE2//nH+sd+/DzcEX&#10;4y750Ds5127vfjkcDYfdTnvp2WX6PdUYDatvv3NElLz76jwrLenzpCbHP1euw/JtbUmrtBoLz/58&#10;1iOuvDzfOk4Y9yZTnlEs9lv0O2Fdu7uz9mbejpOKEQlAAARAIFACFot09z6ZtL8633uqu7jYp0P8&#10;5fSbK+InJFniOGbn7J3x+ifDta3Bjbv3br6/eeuD7c1PhptfjDY/3934dPTup7tr94fXPxhcfW/z&#10;8m821n43ZE9HkH5W++3UYzIudegnzTecPBhNBvPHZyfL1Aax+976HCXa3SXJ2B+NNv/5Bk2E0Ac0&#10;z9S6c7t1/x5Jxwl922q1P9y89/678QI1s0033t/qHB+1Ht5efWnSOj4cPdz79v98nadPtU1KcPpb&#10;p/lBX/We7O0+TJ+3EAvZ+MWFjV+8QcdgOFx9efXMy6tnX6Hj3PDz0cFXF/RWDXdGND80+nJ6jHd3&#10;6Xg4OyaT3clk78L3aEZzT1MI4Y0005eT5RdXT59e7n2dpFOn/3R/+fmVyfE2fcX45/nZfTje3Z8s&#10;dKPAij/txZPtZ5f6zy9bFa7f+J9l+Xgqj6bSc2+mmfYjzUSCibosHbvUcfd1DK3sR2IQAAEQqD0B&#10;3d6meZr4+XR390s6DbfoiFQJ/2X6O/9EiYmdsyet9uozvQsvLl79zsq111avvHbm4isr5xZPrjwx&#10;v/S1Tnd/3KIr/oejudaEqqMyk84N/Wf6m6fOsaN9ok1/0r/soN/Lj9Pc8bn543Pd9kKn3TWsfULP&#10;xNrZadNJi7TR3NxJUk7/drP7WHf83npr8KD9lbk2ff5wQitK6zQbt6AoNmnF80b0nFKy42q3O9kd&#10;twaD+eHnO2SVNG9naGc82dZ/bo2/HNtlJzcf7l34xW9v/frWrTu31u5E/966s7b2q7XzP9+gr4a/&#10;T5lF7D3eNTk0VhFJmmfqP7vSW+jQfObJ792mg9b+2u1Or79EooES2DkVTx1Nk1K7jUl2+mTaWWx/&#10;8t8yeUS90cXE9CBLSCr1+/NnXumd/07v3Cu9Tmdu72Fr/NDWQKQHARAAgUYT0Mmmlee6w+F4+Pku&#10;nTInD6OR9/Ynl9d/f4OdDOiTK/dX1+6/EX2l+mHn7Ml+NBFFawFsdYAmabqdTq/T7pHc6ZDsoFNL&#10;m5ZOpj/R/ytnm6bFyxNar/+8S8eN9xUTXSWElE693RMLCye688c7htX1Xzv34Kn+5Mud9mQy+e/d&#10;Dp3IPx2Mfna1tX2v9ZW51t5e6+F48NnwNpF57dzyc4qFp6TZplZrbryzOXm4tbDQWn+/Mxwvklol&#10;Yplnm8ijjY+G196LVAWbdjL0MZ5s7d/XpGO6Hmv0s/7eBj82PxpIR2oRtJ+p/dgCyXGaU5ku8kVr&#10;wdHK1LQBd7o9SpBaiD5B5Mvc3BwpfuknElLt2QqjZR0ulRPNJE0Pcp8mmRaf7gx+P974aEzd8Px3&#10;FsjAyd6EFkAtDURyEAABEGguAZ1somv0M6u0nXZME06kdYYPNzdH72yObq4NLxOwwSR6ONP2eGPj&#10;y5tKfrPlwKlaooGZ9FO0OkBLAw9piSXa7TTej05jtL0pulhvz9Efc+3E2aZ33hvOra+xY2sweee9&#10;wbmXhnQsPd6i37c/by0906b9WIYboWwDTpuZxIOyd4/PL7R788e7HVqkO95a+nCJHcv3l+lQlk+7&#10;vJe+fz5STjsjmlWajMe0r6u3P2l/uTOh2abfD2jygzTT6dfO07PalRuWlbNNG6NdOi8uPD5/b7t1&#10;819bm4Ol1nHaLTZ59xf/kme2aeWbvYsv9WxBSelv/9cgOj5i/w5nv/xXJFZo1s3khzb0sD09y9/s&#10;0yH+kpqd1vhI3NJ2saW/uL381+vtx7qtx7srbw9X/pH2NpFqbbNN4rl+vjrVTMrd69TasxbtTjlF&#10;PY8O1vWu/dtw/e7uxtbuG38fheDkk3PRJidTEZvVGeQDARAAgRoR0MkmuiRdfqbTfSxaqhvu7Nwc&#10;vHFh8V9uPL85ehgtr6zdv3y+f+3qc+uDP6gfbsnO2dONwNGWXjZwz8QT7fClPRaTPRJKdPqK1vvo&#10;iPaHzCXPNrUWn0g/lLusnMTrzOmVc6dXzj+3evHFV6+8dIFW0WhXU+d4Z7K/d+uVf1l75frNl69c&#10;fenihdNnNNWNSDl99/yDZ5dos077s+Fka3Py/kbrN++23l/f+nR4+/HuTDMlLGApZ5uouvmvzS+f&#10;Wp3r/8vcU1cnrT6dJ28JminLnhiabfrd8J3/jCacaIWODqqFtoqzg2ba5jtGS5Nn/qQfHd9k//Zm&#10;v/xJpMbYlI/hT+drXTbtNP7DSPwlNTst/kbTPlPB1F5YaM93Jl+hRdJo6tTJD7XfVnTIe5umG65z&#10;TeS4U06Ro5OH0XQvXa7sThfmuo9FBj/4bLpDfJJbOzpBiUJAAARAIAQCOtk0Go/pWH2+N/xifH37&#10;Yu/Ecq+9tPtwcnnxFrnWf2y1d6JPZ6WLp6I/4z+zvU1stml2506kluh0QttKSDPRbBNNNbVP0Npc&#10;NNXUnl6y68/xbBsT/Zv0i4b5yVNL4mEbnfnj7eH+g9390Xh/h84+pCJIM1Eho/3B4CE9VGD93S9v&#10;3d65PU5YsuTVjXaGy6+dj2YAPthsfbRFd89NdnZIUY7o3rqXz3S784NPFJviWfb4bNMNUl2t1uLj&#10;ve0vhgs9ig7JuIi3lNLK2d3/jnZ/r3yj9+q3ZhNOmXeIz6aa2GwTPz6KZLfVHMfKtxbZtJN4pDpF&#10;zxogsBSRwc9PD99aZIJp+Dc9+n2PwjSZ0May1EJSEpDony4uS8mmmungNsCsdThQTgdbwqmvkWAi&#10;8TTeo0cwtC59d2Hny9b2YDxdQ888KZbVMeQDARAAgWAJpCzS0Tpd50Rr8fnRcH9r5asX6U86aGaI&#10;fq48d51+YZ8o3Wdnbn5ZT/t52PXu9P6dvZ29ye4ePWdoes6hXbpfiVbo6EyjmW2a1jK5OXj9xn++&#10;ngH4g/uHj1YSfzcsioxcaHfnT3S77V7neJf+jPTf/ng4GQ0ndOfaaOfhaLQ7im5N0v5E983d3Zi/&#10;v02zN3zvS7Rd9w8jmn/qPq5bF4vPNs3PzRHhwc5o9w/RrWbDAUmuydX/eUFKaegjSzZ5GPnAZ5vi&#10;eY12iB+P5jNmU01stokf07W2NE6H1R77XfT77d+si4eJR/R8pt2dB3T/XbS1h34+35l8Fs2sUEsc&#10;f7m78/mA7icwKUeXJmq/qq3fTK+YO5lQR7aZwsPCjtP9HNHBJplIM/WeaF36fm/w2eT8W9vsGQS5&#10;EeRFiPwgAAIgEBABnWy6+cW5aF/x/u7t0Rvfbl+59b/H5//XFh2Xfx7NFmz+bof+nW58Vf+wMzf/&#10;ls4gdPaiLU3RPBNpJtJPdKVLs01fmd1zZDLbtPVZtCA4+eNksBMtG9G/JKFu3j//zkfRdqvUH6aW&#10;MmgmykVqabmzsnxipX9ikX6fa3VpyXF3f7d7vNtr92kert9eXvzqiupRDId2RZrp12vtNy+3P5nO&#10;uNCdgLSLmx4mNJnMfzw4+R9rg1+tdRcSlZM0hzT4dPTg/yyfe3Y5wjg3N/jdFgmCuGZKU6IyNtJf&#10;9JE420R/Xvvlxrf/v4i51Q7xI5NM/8X3NtnNNj36RmQhPcJAPFJjTQnomZa9he7OYLDz5XB3PB6+&#10;fXr076u0yhg91+Dz4d6X9PCsvLNNs9vo4nubolXp6DCxMykNPcQyT/Yo7z7te4uO8X+3SDxSBzzz&#10;fJc05BtvDyLNFHVGmhUb560F+UEABECgMQQSZdNea3L7w61rH12+Obi8+Ngq7em59td9dlz5y2i2&#10;4Pb7w/UPRhsf7WxM9VP8h53j6T4mGpmjrUs0PRMpp6lmosfGsAcY0ufTVQ5aresen1t9ciF+jqft&#10;Sjffm51+Nj+9tdq7sNp/9eYHF9c+vbw+uLn0+Mr5UzeHfxisf6LemS4Zlk0zUSGX37/2xnvXzv/m&#10;jXN3Xj//Hj2zMdJM48kOzTld+eDmjQ/X1u6vr3+6sfl5tGqm/Ok/3pv8em381k93SDPRVf6J9vCZ&#10;xc3nlnef7hOHIa3T/dfWwr+vDX6dqJykOaTRF+eWT/eu/mxu5fHePG1wphvHjtPjGBRPZrdqz+Px&#10;+NrfXeMHy3vxtZV3/1/r++mOTDL9Cd/bZDfbRJNMUXuzn22ibfVLzy512q0HW9vDz6JHgg3p2BkN&#10;trfHv7s93N7YHeW9k276lAHFhQPdoEb7sLPdSceAM81kK3mlQLf3x+wgecR2Fm7eH2/+jtbmWvS4&#10;qYPnNdk9kcuqLSExCIAACNSMQKJsot1Gt16+N9jdGoy3Lz93lZ4TSGcI+peOaDWNrv6f6w0+GZNy&#10;Wr+r3lI6O3/TjvIvx5s70TwT5SJ5FGkmusyNyojWN+h8Tx+uLHRffXph9Pvput7RH3r29/mXoo/W&#10;R1e68ye77X5/YeV8/+bKE+cuPv8vp78ebcE+88SVwecbg3GiZMkZNnoI+L1nDw8qjWkmWqHbnURn&#10;nc1Tm+KhrG7yq7XJm5dbnw3Ja7q9a/R0f+PZpcmfnRu+em7uG4ukLEf7rZ2Pthb+9ebwlzeVe66l&#10;2abu4yurLw3Pf69Nyune/15qP9y79YvrmneqGEJYfYmKPTxYLpptev0fogmn5Z9Ec06GP9Nb5w4m&#10;mWb300WfGGZnyWiSif1rO9sUhenLEd2WuLS4SHvJ723f29y+R48Ib32x0f7Dve7+cONXN0ajfBui&#10;mWaK3xU4ved/1sytvJ0mdqKZpiWxrUuzPYWklgaf7W7dn65asls0ck2H2TuGHCAAAiAQOAHdIl2n&#10;3fmXl3579fS7bPlM+ln51sLlH/Sv/s0iHUoI7Pw9/GR78fFObzI8/fVOn1RXZ54mRhamd89Fj42J&#10;dsDMnX+md/rxTurd8iv984vt2X1qtCWc9BOvl/5c7V7udxJfsuE8THRLGWmmaEsTPUvQ8Ie2b38R&#10;zcyRZtp5ur++uNR7+Uzvqd7Sa+eGf36+c6Ccxp8NO3c37n2gkIDiTNLG1uxFbHRzGCkn2scz/mIn&#10;6XmYhgYqk7Ed4jTbdP2H0YTT5o+jOSf2ofYnEsbTW+cOJplm99NFn9BXhltqaFt00pFmwOx7mnNq&#10;H5/0e92V00t09Omp9y+dHz11rvtYpzsZbPwyt3JSPWggkiNsV7j9jzvNdFg326JOVp17uXfxtemd&#10;jFPBRPeBOtiBZe8jcoAACIBAoAQSZRO9P+7yP2/RsfbeDvvl+p0B/+XmX9wWP1E6H18toqdcdifD&#10;89/svfFc//VTvcX5Nj246NVn6KGRh++h0+yBbY9nO1EGHw/ooErFX0oOwGiqmUa7tPxhWvPwpdX2&#10;Nxdpvm7nyf6tqWZaeS56whO9PKT/Z+d2/vx87xuLvcc6o4XueqdDb/+IlyuqIvbt1n+1199buH2n&#10;s7W1R69hTn4epqmR8XRsh7g028Q+TP259ufLyiM6YadmbrXESa/Jc6t0tJ5bXXl+mb3thw6DMtRJ&#10;iHyknBYW5ieD9V/dpEcqZCuq1251T0wV0tGf3okWHRmeJFmEZprKo+lOpv3JPbZIF9lLTx9gy3Qm&#10;ociGB7lAAARAoG4EEmUTvZqXVsfMD/05XpoFoe0mnfHwwjd63YfReo3J3fIk49a2xqlHifFp948v&#10;L311lTbbGv70vnOW1uN2nl16d3Gp+9Lqyosr/AUj9FSC/nfOjs+c7Ty7PDy12H3lLH0bL1ZURbR1&#10;ZvXF2w/udza35mih6eJfr2veWGdooTIZ2yEuzzZNP9T8kOgb7QzILzp2o18OD/pzd8dsnY6/Um2/&#10;dWEnOs5P99ENDn7y+MWUU29hIekx9yaFD+5uDun44PAmTZZrTM/X/3w0tlwBLEgzTSVS9OA0+rnx&#10;6yHtByfBdPBMEBMvkQYEQAAEQGBG4NijR4/YtlNaCtm4u0EzFvnZUFH0fB3NWTxpLclEP+U3T1OC&#10;5mXyYq74c8BpY5OJYfSgoE16f1y7TW+TpUdfSlnmT3Q2aSHvxNzKS6vStwwppedUb985O3m4SQ9u&#10;HH7eOv/nOs3E4jt7aPu0SkM3mXn0eEmlazQVZOJytjQ3//3W/LzRO5LPvJzLDHq1MK1vamZcrFhl&#10;c1acYVXuAecJlN9qLDz/oxvpC4XHWzd/lvJa5Wx+IRcIgAAI1IAAP3symVSgbBLP8YY6iRsnnuPL&#10;hF7COTKbO26VqLduZoNTaC7/WflvYaEBQuEgAAIgUCiBUmVTZk+qkk2ZDS46I59tylwRkGZGh4wg&#10;AAIgAAKNJVCGbMr7aONpcHI+saZmAQbSmgUU7oAACIAACARBoAzZFAQIGAkCIAACIAACIAACegKS&#10;bNI9twkoQQAEQAAEQAAEQAAEOAHIJjQGEAABEAABEAABEDAiANlkhAmJQAAEQAAEQAAEQEB+AAE9&#10;kwBQQAAEQAAEQAAEQAAEHty/hy3haAYgAAIgAAIgAAIgYEQAW8KNMCERCIAACIAACIAACEgEsLcJ&#10;TQIEQAAEQAAEQAAEjAhANhlhQiIQAAEQAAEQAAEQgGxCGwABEAABEAABEAABIwKQTUaYkAgEQAAE&#10;QAAEQAAEIJvQBkAABEAABEAABEDAiABkkxEmJAIBEAABEAABEAAByCa0ARAAARAAARAAARAwIgDZ&#10;ZIQJiUAABEAABEAABEAAsgltAARAAARAAARAAASMCEA2GWFCIhAAARAAARAAARCAbEIbAAEQAAEQ&#10;AAEQAAEjApBNRpiQCARAAARAAARAAAQgm9AGQAAEQAAEQAAEQMCIAGSTESYkAgEQAAEQAAEQAAHI&#10;JrQBEAABEAABEAABEDAiANlkhAmJQAAEQAAEQAAEQACyCW0ABEAABEAABEAABIwIQDYZYUIiEAAB&#10;EAABEAABEDj26NGjwcfbBOL2nfWNuxvX377qG5STp5Z8Mwn2gAAIgAAIgAAIFETgwf17BZWcodj+&#10;M4uiTApjtom0nfhz6ceXpE/Yn0F8LsXMuV+8/DiiIPiEEkelnRr4+rgrM1rFSx93/UgRYv+y6kci&#10;nDgoK8487hkG3zI5YxzgtLPFF+NnhdwydK5Ss1DjIFlHx5W3rqw8v8J+d3iQM2Jp3Df+YfwTqXZK&#10;4FxbVHhuThruXbXRpOHSVfkoR6PRM8gmxjP/uVwfd3PZFEp8rfqRRjZl9jfDMF3mOIZxIKBr6QrP&#10;R5nbf6HXAJJscChIshUlyaRIkRQnm1jXFRWS9HvSt5LSqtN1g3K4d9h2889boA9nbm9icKVzpD7u&#10;UsYM7UEfd+lbSavxK5MM9VY172vVj5JkUx5/xTLlcg6u9KLPBUMzt6sMdmIcwDhWZntzOw40Wjax&#10;5UlXsinD2OE2lk70dXy4d+tX/nkLt/Y0aq5bKZviGoXJFJGzmDEbf33ck87xunP/QeSy2VN03K36&#10;kVI25fSLl6kup9Vimikum3LWa3guxDhQDuei23kzy/dcNhW+JZw2dPO9XfHfNd9KwyL+BAEQAIGA&#10;CJBgOjaVTfQvfkAABKwIYEu4Fa4ocdIinXL2KKwP41fJbu1XTs67rQKlJRHQBFcf9/ytQjnRxe1M&#10;ahXhthZzYkmjT85mnIqObcnUxyWnDZrsqeYVVzVKBoGcBKwVQ7kZwriTrlwmqA0EQCAwAseOYU4n&#10;sJDBXBAIlABkU6CBg9kg4JIAZIdLmigLBECgvgSKlU3sSZX8eZW09Ea/s4PvFpc+qS9qeAYC3hGQ&#10;VpG8s68GBh1dpyvHIYjgcjijlmYSKFY2aR7OxHHH0zQzEvAaBEAABEAABEDAcwLFyibPnYd5IAAC&#10;IAACIAACIGBOALLJnBVSggAIgIA1AX43HdbOrNkhAwj4RwCyyb+YwCIQAAFHBLhSie/igohhjIkD&#10;+3GEHMWAQM0JQDbVPMBwDwT0BEKcC9GIIYQbBEAABAolANlUKN4qC8flY5X0j9aNWPgTC1gCAiAA&#10;AnkIQDbloYe8IGBHgC8VFSqkCi3czuHSUzfZ99Jho0IQaCIByKYmRh0+g8AhgSoeLOSQv6hEoZkc&#10;gkVRIAACSgKQTWgYIAACjSDABBae8NmIYMNJECiMAGRTYWhRMAiYEcAciRknpAIBEACB6glANlUf&#10;A1gAAiAAAiAAAiAQBAHIpiDCBCNBAARAAARAAASqJwDZVH0MYAEIVEsgxEc3VUsMtYMACDSWAGRT&#10;Y0MPx0HAFwL5H1SNjd6+xBJ2gEDdCUA21T3C8A8EUgkIzyAI8T0b5prJPGUqM28T4A4Db0MDw+pB&#10;ALKpHnGEFyAAAr4SCPzJWL5ihV0gUA0ByKZquPNacWlYcQCKrB7BLZIuygYBEACBCghANlUAHVWC&#10;gG8EaPWqCQtYvmGHPSAAAsERgGwKLmQwGARAAARAAARAoBoCkE3VcEetIAACIAACIAACwRGAbAou&#10;ZDC4tgTEt9LW1kk4ViMC2L1Xo2DCFVMCkE2mpJyk46MM9pHk4Zn/MT95akdeEAABEACBxhKAbGps&#10;6OE4CIAACIAACICAHQHIJjteSA0CIAACtSGAVbbahBKOlEYAsqk01KgIBECgoQTw1r+GBh5u15EA&#10;ZFMdowqfQCATgYbsSQ/aTWzsy9S0kQkEnBGAbHKGEgWBAAiAgJpAde9XKXoZrujy0aJAwDcCkE2+&#10;RQT2gAAI1J9ADSaNIJjq30zhoYoAZBPaBQjUnAAee1HzAMM9EACBEglANpUIG1WBQDEEGnXd32QV&#10;2KhAF9NXUCoI5CUA2ZSXIPKDAAiAAAiAAAg0hABkU0MCDTdBAARAAARAAATyEoBsyksQ+UEABPwk&#10;0OTlPD8jAqtAoAYEIJtqEMREF7ATwofo4uTtQxRgQyoBk+HCJE1qRUgAAkETgGwKOnwwPjwCQT9r&#10;MRtunGuzcfM5F2Lqc3RgW6EEIJsKxYvCiyVQydidVClmlTTBriRSxTa+ppYeDyWC29S20FC/IZsa&#10;Gni4nYEAe0RhhoylZfF5KstzdKXFCBWBAAgETQCyKejwwfiSCPgvmEoCka8aKKc8/IKjF5zBeaKD&#10;vM0hANnUnFjD0woI4MxRAXRUWTABtOqCAaN4rwlANnkdHhgHAiAAAiAAAiDgDwHIJn9iAUtAAATC&#10;IIDt/2HECVaCQAEEIJsKgIoiQQAEQKDZBJq8kMe2QjaZQL3bftmy6eSpJXZwrPFP6k0c3oEACIAA&#10;CIAACARKoFTZRArpwf177GDKKf5JoBxhNgjUg0D5jzDARXm4Laf81hIuK1heGwKlyqbaUIMjIAAC&#10;IAACIAACDSRwjC4XBh9vk+e376xv3N24/vbVQinw5TmacOKzTaxGNvPEfxfNuPLWlUKtKq3wy29e&#10;ZnWRR+LvDg3gxfKKHBbuSVGij+W0DROqyuAqm7GmGWRrFfp2ZVumbfrUVqGPl200NeZJX5mnTHVB&#10;SpABkbltScZIjZANI/HEhslYRpOGLVYRT69EkYGPbQh8Tt9w9/OHhgByMZC/tPwl9J9ZFGVSqbJJ&#10;EkZsqU6USkpSlIZPBef3v9oSxBtwCroZR1ryqA06MXCij+U4aEJVGVzR7PiKBn0iNYNsrULfrmzL&#10;tE2f2qf08bKNpsY8K5h53MyQN6l5mDfg+GqmMq9hMhY1k4ad1PXo83gDloo19y61FYWSwLY9h+JX&#10;mXYSQ59lExbpymwMqAsEQAAEQAAEQCBgApBNAQcvbjp219YqnLVwBm2yFmFUONHAmaS6hhJ+WREo&#10;VTaxVTl2sCm4+CdW1iMxCIAACIBA+QQ0mglCufxwoMYyCZQqm5hOYgd3Mv5Jkv94gFiZLQN1eU4A&#10;JyfPA+TWvAy7qdwagNJAAAQYgbJlE7iDAAjkJ1BXzVRXv/JH3NsS8Ogmb0MDwwoiANlUEFgUCwIg&#10;AAKHBCAv0BpAoB4EIJvqEUd44TUBaSMIzqBeRwvG5SCA+cIc8JA1DAKQTWHECVaGRcD5TUY4GxXX&#10;AMC2OLZNKxltqQkRh2xqQpThY9UEjh1zaAGGZocwURQIgAAIWBEITzbhnGEV4OYkZjdaets8bOef&#10;4r5461pz2hg8BQEQAIHwZBNiZkIAu2dMKCGNkgAaDxqGQwKeX8849BRFNYQAZFNDAg03QQAE6k+g&#10;2sc7YUK0/i0MHuK5TWgDIBAQAZ9XIQPCCFPdErBdgHZbO0oDgZIJYLapZOCoDgRAAARqTgDrvDUP&#10;cLPdg2xqdvzD9x7rAmHFEPGS4lUhkAqrDqvRwloQEAlANqE9gAAINJ0ABETTWwD8BwFjAkHKJoxx&#10;xvGtYcLU6Kcm8AHKIzMjgvDFzBWkAgEQAIE6EAhSNtUBfKuF5X+HcQxdXvDGgN21DlsFiqqEANpw&#10;JdhRaWkEIJtKQ42KGkpAfRZ5ZDjfpINWnFiEpm9oY83qNqSSklxxPTRroJDPAQHIJgcQUQQIgAAI&#10;VEIAJ+ZKsKPSJhOAbGpy9OG7FwRwpe5FGPwzojRJhMlF/4IPi/wlANnkb2xgGQgoCUBmOWkYQWAs&#10;TTk5QepzISDpc3TCsi1U2YQ+EFY7g7VJBExO3tW+MaMhsfN2SPHWsIAaBhgGFCz/TQ1GNqHd+9+Y&#10;YGEJBOIyC6KqBOzVVpEUYg9HRQd3Orhm7SEl1y6ivFIJBCObSqWCykAABFwQgKRzQTGMMpwLJvYG&#10;xpyiJ2f2MNDDynIJQDaVyxu1NYYATQvRiUS/BmeyQtcYYEaOQocZYUKiKQFoJjSEIghANhVBtbll&#10;Ypwyj73nmolPHiCm5jGtJCUCVAl2VNpYApBNjQ09HAcBEPCXQKhiyMVzXP2NSumWhdoMSgdVZoWQ&#10;TWXSRl0lEajTWFOZLzj/ldRa61INGozrSFbW9107UrPyIJtqFlC44xMBnEh8igZsKZqA813hRRvs&#10;tnxsvHPL09vSIJu8DU1ew/Dk37wEHeaHfnIIs7CimnxxbzJcQBYU1vRQcEgEIJtCilYQtpZ27jEZ&#10;6IMglsdInMny0DO52zFP+VLebDcBZMvl0OxAiyptICqIT+j2F4TFh2Ihm8qLAs5w5bF2WpOH41c5&#10;p9Km3Ex37JjT9oLCQAAE6kwAsqnO0W2ab+WIiaZRrbm/tH4a/hKqh8q+5s2mYPcQ0IIB5yoesikX&#10;PmTWEOAP+cUQgHYCAo0gEL4AbUSY4GQ+ApBN+fghNwjUmADOghUF93BBf2oAplErigOqBQEFAcgm&#10;NAsQAIFCCFQ7y1jjrYRQUYW0V28KrbbjeIPBX0Mgm/yNTbiWldbtG/6cGN5CPD+Pem6e1x2txAk/&#10;t7emIuhetysYl4MAZFMOeMgKAgUQ4HfFG554oB0LCAKKBAEQAAE1AcgmtIxCCEgTTvxPvk+8kFpR&#10;qLAPprQ5PyX1amtHQ/CQAJqESVDilMDNhFuZaSCbyqTtdV0QNF6HJ2FfsOGMVIWuYTLMFr7yNJka&#10;aJxcbTl7nj414p7bX2PzIJtqHNwGuBYtaNXxvGzmVOQ5ParRLHGgraHJar6ebbuUhijdilhKnaik&#10;KQTCk01u9y02JM7iGlmFLhd0Qdzos0utNVOFbRVV14RAUB2koBGyJqH0xo0wZFON7yUutCU0R080&#10;x1PeYCKXgzolFNrUWeE1uKbSnDhLaOR+AmygmCgh1iX0x7pWEYZsqiv9kv2q9+iDgabk5oTqCiWA&#10;9lwoXhQOApkJVCCbTp5aooNbzP4UP8nsDDJqCFSlmfy8fkVTAYGGE8AUfsMbANzPTKBs2UTy6MH9&#10;e3Qwi/mf9AmUU+YoImNdCVQ+5QDVW9em1Ry/0IabE+tyPC1VNjGRVI5jqMUHApWf9X2AABtAgBMo&#10;okdAFqCBgUCZBI5Rlxt8vE1V3r6zvnF34/rbV4urXpxPYvpJFFLS70ozrrx1hT6//OZl9i37M5Sf&#10;uNnOHVEWyD/UQ3NijLIu6cOcsUu1MzWBbYOJ269seM7rZXZmKFbKkqEEEVG27OatXd8+bX0xDJbU&#10;Bmx9tE2v5Mk/FJuTYclJWKQyNaUlfZUhS1KHyhYLqdlnGy5sm43tmKBML1ZqGEd9O8xWiBNfqi2E&#10;HPdqhqX/zKIok8qWTdLyXJJsEmMmii12XRXoqnzcbOeOKAuUdjUlXe86MUZZV7bH9yX121Q7UxPY&#10;jghx+5UMndfL7MxQrJQlQwkiomzZzVu7vn3a+mIYLKkN2Ppom17Jk38oNifDkpOwSGVqSkv6KkMW&#10;XYeaPlfM0CkNJdtZOttmYzsmKNOLlWZwOd7ZsxXixJdqCyHHfZZNpS7SVRsJ1F4VAdshryo7Ua/P&#10;BJTi22eDA7WNPz0WwMuJIDiXw9lhLZBNDmGiqEQCUE5oHCBQGgF0t9JQF1oRdq0Vijdz4aXKJna7&#10;HDvYFFz8k8yeIGMSgekLSKp/A4kPNqCRgAAIgAAIgEAeAqXKJqaTxAcQKD/J4w/y+kwAyilDdHJC&#10;a+z2iAyokaUqAlioqoo86s1AoGzZlMFEZAmFgHSGznm+D8Vr2JmHQAPPl2zuN2fvkArJWVqeCCJv&#10;HgINbP95cHmSNwzZ5GSg8YQ4zAABEAABfwl4sKDvLxxYBgKtVhiyCZEqmgAueoom3KjysTJYRrgT&#10;9E312xjLcB51gEBlBMKRTbgGqqyRoGIQAAEQAAEQAIGIQDiyCfECARAAARAAARAAgUoJQDZVir++&#10;lWOPqtvYgqdbnigNBCongK0RlYcgmwGQTdm4IRcIgEB9CNTmuYJONja5fFA4NlfUp5fAkxkByCY0&#10;BZkAroF8axP1mGqqjTTxrXkwe8JtJGzAwbDjZ7uCVXECkE1oFSAAAiBQLoHi5mCKK7lcQqgNBLwl&#10;ANnkbWhgGAiAQLMIuHlwQ37llL+EZsUti7eYXctCzY88kE0lxcHNgFiSsagGBLwgkOHUEu5alRfE&#10;YYQjAliSdgTSx2Igm3yMSqE20amI/RRaCwoHAR8INEpFNcpZH1qXaAMujH2LSHH2QDYVxxYlgwAI&#10;uCQAre+SJsoCARDIRACyKRM2ZAIBEAABEAABEIgRqP2CBmQTWj0IgICOAHZpoH2AgFsCynlTLPO5&#10;hVxcaZBNxbFFySAAAjoCWHSrqn3U+wxdb++qajOolxOAbCqjMRx246O14Tq+DPqow0sC0ExehqVs&#10;o8RmgCZRNn3Ul4kAZFMmbAFm8uQuGyjFANtOqCYX1OYxmRFqg4DdIOCCAGSTC4ooAwRAAARAAARA&#10;oAEEIJsKDzJmngtHjApAAARAAAQ8I1DXcx9kU3kNraAlg/IcQE3JBLBwg9YBAiAAAk0gANlUbJTr&#10;KreLpYbS8xHABrJ8/JAbBEAABBIJBCmbQjwrYKqptF7oqnnU/qFtpUUEFYEACDSEQBNmCoKUTQ1p&#10;f3ATBEAABEAABEDAKwKQTV6FA8aAAAi4IYD5XTccyy2lCXMV5RJFbe4JQDa5Z4oSQQAEQAAEUgng&#10;RopUREjgIQHIJg+DEoBJzdz342rXVAABLt3EBrJtoMuJzerYsdJbHCoEgYwEIJsygkM2EACBzASw&#10;FpMZXTMzosE0M+5+eg3ZVGJc6Irq0aMS60NVIAACICAT8FGClDswNnOyvNCe0CikkE2FtiUUDgIg&#10;AAKeEtDsmscCoqcxg1keEIBs8iAIFZmQ+aJTmRG7OysKo0fV+nPFidvoPGoWjkzJPF45qh/FZCHA&#10;xwT2S5Yi/MsD2eRfTGARCIDAUQJWa9vQTGg+IAACxRGAbCqOLUoGARBIIWAqcY7ufTHNBfwxArW5&#10;4vcqtphr9yocRRsD2VQ0YZQPAiAAAtUQ0GxRsprAq8b6xtSq0bLYZOZhK4BsKisoHt9GhwvQshpB&#10;s+qJzwlhlqhZLcAbbyE+vAlFHQyBbCowik2YuYXkKrABoWgQAAEQCJxA/S6WIJsCb5IwHwQCJ1C/&#10;UTXwgMB8EAABHQHIJrQPEAABEGgEgcP570a4CyerJ1DLLXSQTdU3rLAswKpcWPGCtSCgIFDuU7kR&#10;gqYRqPcUMmRT09oz/AUBawIF7ait99hqTbnkDFBOJQNvXnW1nGqiMFYjm06eWuJNiH5nR/MaFTwG&#10;gZIIeC5QPDevpCChmkwEKn82fdLSZ0EXG5kgVZepjuq8AtkkaaYH9++xA8qpuqaNmmUCWItEmwAB&#10;VwRsBUSh9yCLXdtxN6+jRMjcBmp8LVS2bCJtRAopcySQEQRAwE8ChmegGg+mfsYFVoEACLglcIxG&#10;scHH21To7TvrG3c3rr991W0FYmlcM8V/oWSiopJmnq68dUWy6vKbl9kn8a+Ks9+2ZNHIS29e/mnM&#10;CyrQrSP60vi33BFGL+lzpb+phaRGJKfLJtlN0uijGXeTNbakkvPXaNu6UtOLLqQGxby0pKLMW5E5&#10;QzGlW3fi/ppH0DylLVWHJYtVS6ExbAxxY/KYp8yrjK/Uy1Ljbminskc7OYNosKQ2dXEoTk1sGLjU&#10;VldEAn0bs205lN6r6ZX+M4uiTCpbNokBYwtznE7SRBR9Hr9CLXQW11WrOrLmnTB/69YRfWnx+QAG&#10;NulzJYfUQlKnE3K6bJLdJI0+ysq5E3ItqeT8Nbpqdbwc0YXUoKTWnuqgeSsyZyimdOtO3N9UB+Ng&#10;nVM1tyE1XmICKTSGZseNyWNeamnKWIs9jjxSWp5aMkORNBtqSEMDXIMltanzYsMaWzTdh30lUbVt&#10;OZTeZ9lU6iId38ZEWL2CYjUGIXGFBGy7X4WmomoQsCKAtm2FC4lBoCoCpcqmqpxEvSAAAiAAAj4T&#10;sN027rMvTbaN1i/yT+B5DrBi2cTW6diB+SfP2wrMAwEQAAHPCWDSruIANeB2wmpkk6iQxJW7iuON&#10;6kEABECgvgRoGqDGMwFJu5fqG094Vg2BamRTNb6i1jQCmCdPIxTk976dKev67GCfG0e9BZPP5GFb&#10;/QjUSjbR1Qb7qV+c4BEIhEKATWj4ptVCoVeEnYhFEVRRpjmBml2Q10o2mUcRKfMTqFlPyA8EJcwI&#10;4LoFTaEYArgkLoYrSrUjANlkxwupQQAEnBCwXarDlIkT7JkLwVbrzOiQsWYEIJtqFlC4ExHATBiD&#10;UM1imeGtNIbJ0KIbT8BWYTceGAAUSwCyqVi+KB0EmkgAkqiJUS/M52CbExd8WF4srHFUUDBkUwXQ&#10;USUIlEQg2PNNSXxQDQiAAAhYEoBssgSG5CAAAjkJmIk5bKbJiRnZQQAEiiAQqmzC5pUiWgPKBIFy&#10;CGC3Sjmca1+L74tfZlcItQ9TzRwMVTYFFgZ0nsACBnMbRwBXYn6GHHdQ+hmXJlsF2VSf6JewqFFC&#10;Fd7GA8O3t6GBYSAAAiBQGgHIptJQoyIQAAEQAIFqCOCypxruday1nrLJhwXvw4mZOrYb+AQCIAAC&#10;IJCBQJPn7DPg8jBLfWSTD1LJwwCnmuSkDzspJNVUJGg4gcoe4Nlw7uG4H+5ZAENoOK2sVR/ZFBB0&#10;mAoCIAACIAACIBAiAcimEKMGm0EgcAK4tzTwAMJ8EGgsAcimxobeU8fDnWb3FGjNzILeKiug9X4i&#10;Q729K6uNNLQeyKaGBp65DY3S6PC7cx47M9yxREkOCNjeN4eR0AH0xhQB2dSYULdatkNJVWgwhFVF&#10;XlMvrs49DApM8p8AOo7/MbK1ELLJlhjSl0EAyqkMyqgDBEAAk+5oA5YEIJssgSE5CIAACIAACIBA&#10;UwlANjU18t77jQkn70MEA/MSwApOXoLIDwKlE4BsKh05KjQmAOVkjAoJQaDOBFL1ZSgbN+scpMb4&#10;BtlUfKi1t0ynDgfF25e9BgxV2dkhJwiAQLkEMF6Vy7u2tUE2OQ4tJkgcA0VxjSEQ9CWEqyjh1M5J&#10;AoWrRlV0OU17/ghkk/sWBeXknqnfJTZt1PA7GsVah1g74VsExkpkVhGOOCGMQoojANlkxJb6Bvsx&#10;Sh3yHa244jcMMZKBAAiAAAg0kABkU7FBf1Rs8SgdBEAABEAABECgPAKQTeWxRk2pBMzn81KLQgIQ&#10;AAEQkAjQdWx0ZH2zIQYotCgiANmEZuAjgWrXCjE4+tgmYFPIBMrp0ZjdD7mNBGM7ZFMwoaqNoeUM&#10;oLXBBUdAAASKI2A7HOGaqrhYhFIyZFNRkaLemHkquCibMpXb5GGiHhHMFHZkAgEQAAEQUBAIWDbZ&#10;XiUg/iAAAiBgTqDJFwzmlBymdHKVYr1OZ3x/dGZPcarKjM7PjAHLJj+B1swqf84ceSzJk7dmAYU7&#10;IFBnAql7vY8myCbUMJ7UuQkZ+FZb2VRJy8ajzwyanDqJyWOxKolpZo/ql7HJF81oe/Vrzz54lE23&#10;+WB5k22orWzyIqg0/Zt69eOFoVUaYSKYqrQPdScQsH0GbIggoZZCjJqhzXkkCxqGIeRaJoNsqmVY&#10;3TiFocENx7qXUsQkaxFl1j0O8G9GwE4Pxa5sMe6hJekJ1EQ2YZB12NDtBh13FbN7D5V3IGIgc4cZ&#10;JRkRQJMzwoREINA8AjWRTYaByz8U5i/B0FQkc0sAgXPLs5alNXnzVn0CWta+iHCHlEosr1PnapZs&#10;8n9oqKRBE5aqZpg0EVF2Mw/t9L9RObSQ391dVUN16AuKSiVQp1NdqrPlJPCk43hiRjnMndcC2eQc&#10;afYCy2zK4eoPw+eyYMTP3hCR8ygB1jHL7J6IgJ5AcbcjFBRlD8fbgjxtQtMtWzadPLXEDg43/kkT&#10;uMPHDAT40OPhGJTBHWQBARBIIuBVH3eimw2v98psEpUrp8oNyEa7VNlECunB/XvsYMop/omVGx42&#10;RCv7y0/MXvji1ZBUPgTUCAIgEBwBzfyx3YBW1uanDISVjhQ6cR6ocMnA1mGWUmUTqSWHpte1KLRj&#10;ZWRnYwcehVXXdj/1y+78VwsUDXTZt7jFdQkGYd9i5JU9x6jFDD7eJptu31nfuLtx/e2rJdjHJpn4&#10;bBOrkX/IfhfNuPLWFaVVl968HG06EH4o5eU3L7MP4rnYV0mlaRznZeqzi1WTbT9NMFuqSCw8yXKT&#10;oGgcV2bXOCWZxInFq0hKqTdYLCc1XiJzc6qUK5ttYsZ4c1Jaa0veJJp+pon3OJN+auVL5qhZ1ZKU&#10;ON4ZzYeXzAb43H4chsOk1+tRJEUnw5BuPgjzs4ZyoDaPnfJsJQ1TSY6Y12LSCB3GlFVnaJ7y9JF0&#10;mvZqkqX/zKIokyqQTZI84nTEz8XY0+eJF2SxiwJKmfQMpzzPdhLr0VwdHlbBHDCbDY5f2WS7ALV1&#10;UOOUZBKzR5lemTK16xq6zJIdoWEz25TNNtHTeHNSQrYln8rH3wTay/Bs7VZy1rCvFYRIP82gGV7y&#10;2ONz+8ncieJATHq9HkVSdPI3PI1tfBQSh3fpcl0eppStYTp2xZu3SYN320IcxpQ5amhePBl9Eo8d&#10;S+azbCp1kY5YJGmjPINOUl79CFhEjYdlmgkmvQ1V2j9TfbPNY4bdLP/gFQdS0PY1V2xdlVNsa0Tp&#10;xgSKaMPGlSNhrQnQSWEqCCr58XCkYiZ5aFhqgEqVTeVopoJOtKko5QQ5lBNvSRU2KR/OH4f7mQ4u&#10;agwn8KyDlSmD1O19IJbJD2QCARBIIVDhUJw/NnrjvXLNK2OSyJcqm9hsk/jEAXZLHTuyTcrV9VwV&#10;bz3O25MGnUdUSX2yq7TqLtTyD1sooR4EnPfBemAx9MKjUcXQ4lokQ6N1HsZSZRN/+gD7hTnDP8zs&#10;W3N6o4cdoCT4TDzhp3ICiELlIai1ATSe4AkphUZY3KFVaEU1LrxU2VQ+Ryc6w7AQw21xOSEYGpOz&#10;Fk+z5ztnS+gMSWIclxpDklB2LqAhkz3ths0wy3B88ByGrRe26T13vyDzaiKbpCHb+Qieh/6xn+Ta&#10;Bljoah00QZ7IIi8I1J5ABWNpvqujMiLiv4VTCj5rIKVtPhsstquayCZySd+9Q4mHYZ8v353yaxRR&#10;uN3XZO1LIKOkYeNBMhMCWCqKU8L8n0nLKTSN9dhVqDWOCg/OqfrIpsMIpt3n6VuQTK7nCrQZmuBo&#10;5y9nsdXRgFNxMSZNt2IT7asvXxwEM+mLscK+OUk58neZzOcCw4yGyXKTCLiAwGXTUYWkHO9q0AiC&#10;ns8MuHPAdBAAgcII5BcQhZmWseCck+Lmej3bNs1Ur2pwrkz10UmCwGVTMoOw+mS8w0QXoKprO/Ou&#10;5aR9+FBIzsGoIBcwxBQElhUbNX6P5zbcDy8eO1tooD0vPN7NWegrH4cx/lTYcmormypkmrNq9yNy&#10;ToM8yJ627uqBiTBhSsBPjZs/OOiV+RmiBH5J4GTnXM2UU0C7Ixohm3xrXsp768RxWXcpI1yV+uaX&#10;b8NiMFtGfANnY08NISslUl31oE2sm5bW/QBbwPUfMzLbsh1v6bae2qaXWk7O7JW3wxrJpthLXn24&#10;QCSF9OjHj6yfQaDtXT74VWHDzXn+Cr3HVkieV50klXKGxgfXDm1IXjVreAf0K0xVWXO0eQTZJI6e&#10;ZSoZGDPrtqrCzuqtkWyqFqSL2hU7nI4WG++clbR1F76alhETw6YZZ+kst4zUnqclPrPklpDNCvUs&#10;VRN8LB65W3nhyUwnc4qNVEZXDkcHtQxe+KA2mjxU1lc2qd5i5kNr0w9NhsOKmKzJzdfhOE8YCyJp&#10;NJI69KTSokzPHFojDXtBaY76Zk9pjhdRUeWbqYtwykGZeS8QHZjAi9CPhJnHydr0o/BlU9I4ze53&#10;KOAaMXOjcdmui3HNrYVFlGZxSWdcfU7BVEQbM7a9uoQF9KzqnEms2VVwrZfp/WPhCkWeYVlhg6N2&#10;mNm7LBmVNud2hJ+Y4rud/J8v4O09C8/SO0v4solmR+N3gwpN0LcwmO52YnIwmsD1/fIswySz1M6L&#10;9jFp1PBEAZfe6wup0NXVsmoluhCDsxVadFvNZlWhuYpw2fdBzQyoMy9sBnnbcNim17vufMx0a55Z&#10;3PKmCl426VZAnCwYmBEWb55ky4PWSzOuTjtmBlebyp+ukjQKGFpomKxa2qjdCYFcsX7T2RnWiS8V&#10;F+JirMsVjjT/TaNlI3dmdWbIkmZt9u/zXZa7klCFhjI7nOScYcsm1vuiaRnt23LLj0qWrhHPk6UU&#10;x41EQpf4uJHiTS1aA5sOlCrAmgZWxKqi4xijOBAAAXsC5Z9WRBsd1m5SFNvJ4Eon2cP2K0fYssmc&#10;ZZ6Tonkt2VNqZQdr1iaNO7sBNjmtJ9JsChfTxi9Ki5dnWW1FvnAIpDfghHaWrQ+mVxcOOgeWet+H&#10;2WgreZot9A5wWRbhXNkUp5ZEpKHgZdEIWDYdnlNT+6GwSShpm4tl4zxMbthMixg6nfuSGULJGZ3P&#10;PIXVaUumbVud8+jYGuA2vZu28ZbhOOHWdpTmhkCGq+6MWzXy2WveyORlhINzKPfUsCjDZNwtTW+a&#10;LhhmIJ0PWabcAcsmI39rNoQn+2zbfI3oNSdRILvvvQ2IcrOKkzNHWKucRVwdeRv0BhlmfDoXTzjR&#10;BhLDJzkZo1QKCxO1kZomVbUcmRwyNriWCWsim6LWqXm74qNHGfZo5xQiRzpM7g2hqY3eRM7nbMHM&#10;BlenMXOPBNdyeqDInjpYSHmS0mdwx70zPpU423cYxtVjgeBc7H4u0DwUrRwUkrAYdvOAg562XWQ2&#10;ABrryFo2sFBlk0m7nF35TTWTUvjnFEZTDSG/DyjJMOeXHcrm6MNJqpwLbluebP6X9Xk29h0RQJaj&#10;gPVscvPWaCyJ1md0Fds/+509c8Shh+V0MdFgQ7ng0MfKizJxmQdCcz6yHanMHefjmP1t26aViHeI&#10;m+ZpQLpgZJNypIg/RI5/opkUMesP2nvz7FtGCc+7M/HL3nB/c1iPR8KZ3AGrA/nlL6DqLBM1k3WY&#10;SjG7BOWB+bYiIsmvf4oo3FWZzq8ZUry2H4sctv/8sw+usJdWTjCyKZWIODpz7c8+5I2Y/Xn0clAn&#10;jxw0iDdnc12p9udMEOkAh10hpzXBZncgpwTfj1yDNm/CyW0rcHXhYTJRnc1ycVa70FqymedRLuey&#10;woVvM2mSXJTbwSFeT84WLprncm4zAUjRNFyEtKgygpRN4pCkmHASdBJhk3ooW62jj/MTTRdVbx2T&#10;ap89Ipws/PGjnJ1EtH/mTDGDkXihM31seVSzXqQ1Wb812ff8fao2JSj6InRzENE1HkWTFjTiBRy5&#10;pP9J1nUMlWGJ2sUq8dG48DLTT3AJGYOIcx4jg5FNqZMpkSKhMzptvn4rvV2KjUrfOGybTjwYym44&#10;2/SQ4WHisQqOPGXEuM9TMUWc4K0usvXXK1ZF5ekDyAsCbgnY9EK3NectrYgxIa9NhkOq+2oclOjw&#10;2tjEGqsZoKpifbgly8QlL9MEI5sM6dkMWPKEE38QaqpUyvNGjsMdD29aNXI1gKgIG58NMcrJSqgi&#10;o2Xusx3ZKp5WvHrLXbpuTys32O+LPk9UNdZ7FZDUa0hba4uOmq09laWfDnSchoMBOtmTglqy4fDF&#10;RnTEPVtLC0828UkItuDFVrty3qti8iBUqTmmSiv1NZL4JILprJhmBCyoX2VrKEp3KrfQ+fkjJxz9&#10;DJlv1uZ0lmdv7Lxg+e2/UNTlu+OqBQZXToS64EVbh5rPYVHBRUppcHiySelGhvt7i5tAYTIu6S6/&#10;4uq1apFJC/NWhSCxhkChZzhPyBueaON6MdtlrmF1nsDx80rDWzh6w7I1GFtni2tgrAtE5U9vEvL8&#10;x1AnHdmE7smJrRSyIckm1vIUG+6OPhPFZre16cZww2bEQ8amwcQIxj+Jx3fWr6ZfBCFr6jp9Ytj1&#10;DIe/nFOhhsaUk0w8e9k2UUNcoiOH/Z2mZqcztb41uQxOHc7SZd4dXFiwbfHmcb8wJ9wUzF1TDv68&#10;Zc6IqTbUKqQeJZveJ8TOYtJWcZszV0YfbU9kGaupe7aQZFOhsYiehXi0AmULi+mseL7DUuJzYBpF&#10;zvc81WAkMh98Q+/GSk+T9L1eKBfavJWFO2lpR+6u8E8HqB13YSdbZyk/agXV2ITJ0czoMs91iUpo&#10;JpWc3kOd2SPp4iReTugjsxMySYUEJpucTwSyHUuzjdWxlsJEUvKUlJzBaujhPUqxhHEwqcandsWJ&#10;qEIbRPmFN6p/8lhHy7gJD68vPwQZahSbutgrk66YnffcDDaLWfTKPsNpcjb3libIzK8oDB3MYKp0&#10;yoyrZ8MynchuQzcLTSbPoZKymfbNoh1kd3/zWoquTmY4ncHNU6mU17yo0Mf8wGST286j6BjK0X36&#10;odQmkrRU5hUZXjP/RbihQ/1ymMw04vLOvMVnrtQqo1KAGo7mVhUVldj7eYhyTgzmSkVz+XvYp4qh&#10;atKuTNIwFwxTSslMOqDhVZmhAWxMi0ab6emzWl1rbnNRHZbTOFqB8BCjw0clSxONDF1eF3K/tzRO&#10;xjCoSQLRJHsNniaQoUXVUzblWSQ+0lbiDWfaReh/4oMfM3CXskhj1pHLd0GgOb8A4rNZJi4oR23p&#10;aqnkwTfvUGXitnEaw7PaTIJXfaIycUs+tcemUrLxZzIoKa+5njORGpKb5jHS8Dky9Wt/PxTvMhyC&#10;xpHUEJjEUZnmCAozPZoa7tQE5tYm3VJjXoKVik0pdtpb2eGkCSkuJ9izkQsQT7MBJ8nDtNCbiCfb&#10;oISevp6yKX9UkrYBRpqJ9Z4jP6Zby5MMMx9unCsnZpLzYp0XaI4of/RzlqA3ddZ8hNFKyaocf23D&#10;NHveh+rODKu2HQkF7Rkibpg4HZtnzVov2mZeJC9e8KVVcQxguoeVbHLNdniCPHj50uwCJm2Nj0M+&#10;5JNvncUqavp+kRpTnt22bWdeDFLrRWPIM+HFFuwOcrHfTaJsPoyUe7V5eLaK1yuFRqOZlFo/w5WM&#10;OSV/UoYqmzKvhZmglyacmFovomXzh07FrbIdWXgPz9BwxUHBhE9VaZRDle2J35Xx+iahH1WVw262&#10;iIvuMDFhIikk4/VVZ2hRKZDZTNvReRpmgzQFou90SqlB5Ygc9DSU3/KlKxOS7JJDcSWV2s6Y+/H3&#10;L8XeHKCbizpYZTOfr+IDReJ+9oObFvVxFylpRkixabltSImzlbaqSNJAB3Ep4mJSFI7qh+bYT17q&#10;Gxr1tDh25SJKhuiIY29Bp8jUblRJgsBkU/5Tiy1lsTHxVuK2iSRdoWp21yYpfT6NbN4HipCDeSCb&#10;i9SSG0MS0qp02+EQfCCV+DzWTE8c3OaVOvvFdoZKkkvUMer2ZnzNfeRKXbj5LA+6xHYrrKfo1cyh&#10;3JHcP5gIFHuT1TSb2HM1F3iSC2wK6sgkFimA6SczAUcaK2Fx83Bommax7YCKYmOFaFoRGw+jBJnO&#10;+vGriLjY4iJjVpfZLYwWQ4QGWtoyVtKcVoanCZoEzvDSSCwqT0dLNamBq3iByabUEPIEfCLHoudM&#10;M4uNUtlFVeKdVZul/eTsWuLZjg+4fLg3x5WU0vCCW1NRagnmCi9ei9up8rgQ4canGpmqpK1MZdVJ&#10;TVfZklm9cQ1xREAfPSVEhcfOBFxDiCOsunHanJXVoiHhPCQyTJd6LFoHUyPsL6Vr6edy4Wk6SpKz&#10;EiSMU9Vo3sVStVTEii0Amd/DFSdpHJ2UBjmdBpOavbgZa6aTjvqvASKNpYr4Hl1tPGJeJjU2G5SP&#10;Ck31RO/RaT+xDZhcVRa69KFsYJJVqYpWHNmSPLJodeaNvqYpQ5JNyhavj0vquHZ4lXb0kp19zlrY&#10;kXYmPKxMGjFMOpjGWqvTKr8AFc92UuFJ3SB+amFg4+n5KTlVNIhVS1MLR87fCf6n9ljnA5PkkSiP&#10;uNecbZwDbxu2ojyxAbCbgcWFKjr/SbMgB+eVJK3MlJbYkGaKSnvW4Wdr2TZWnfgKoINPlE1dN60i&#10;nLqkvIctOUGCaIrlX81U5kGHPTJXIYgbq2Yc703xBbXCTwoHLyZXAleSjOIlhFujEnRjkYUajI2Q&#10;QrnmIzZraanjwGHZQn+RBh+rgTTK6+jmDOt6Mw2G4lnJvD3HhynnI+pMpJor/sI7T4EVhCSbbDEw&#10;zWTSmsUzJa/F8JqDtcicmsnQNan1p1aqGYZSz/fipf+huFTtGxA1XJIjongSz/qpkzSGZKySxTUT&#10;N2+mM2RFfORvpc08Fs7GI2kK5OBPSdWlOj6zZ3oqnanD5LWeI2Pf0W03kYOxjTjK2k16nJiRlaye&#10;KJICoVqi4tl13WFavjK4zuKVGgmbBLMed/S+gdQCGIHUa8XUcviwKQ0gUYwO9rCnFsISs2TyyX56&#10;SXBYgiBc4jXOnIrdZRZ9bjy1lmptcQkOp+gMpidt+07EVjUmH7kAM/ft6NytJp9+3BZHePPKA0pZ&#10;Z9mkDIOykaXqj1nnT9vMUeYQzGyW3FF4lzDToOyfh/IotgU+CVHcAGm2Q0zAzlviwWOkqVqkajWs&#10;HAqFg2rYJ/xEy/+Ma9+kdiKOF/xi2rD96McFdhpg5SsbEvM9c10cu8nwlLkWk8LVYiv+AH7t85Ql&#10;RLw7JImGgjxKOilaNVQNkIzl8F7PJggFeSGd8FKHrEMdc7CRX7Q2oi0tFB4I9EM1HBM3YgeM+36o&#10;h+L7q5JvzZldErAsqXcXCvO4ov2chgl2kzTqyB5MrFopKiWoWXAPJqq5SBUJiBdO8V4Q9yL1ijq1&#10;jx8ONbGzT/7CU2svIUGQsim1q+vBWc3Z6MNsPgttFUulgxnq4mrAfDpXslMSPZJQi39r4qamTHM7&#10;j2ipgz2zs6HzYIMa771cP7FPOBb2p/lPlNF4f2jSqKobmo0L5zZTaeWMRBk6nVLvWp2ZzEMTUMrM&#10;lwHMR8Oz9UzusAnCAymTSkmt19nKi7BTPrUc3q1Y7Ud6WWzHvaJPqW4zVHRVYQ511peFjHxuTJrZ&#10;Yr5IfT+VqpXEydBZlEiVXVv+UHjg0+F0svHccGooTRIom4co1+JXsCbFepsmGNkkjra2NM1bvNQi&#10;yzkhcXfiXVffmePWJpUgzuVEQ4Zm+fJgOUNSSOzP+KV86nCjUVqzayPhgSiirOHfxiuNx4WNznx7&#10;hDwmam8Rj+vRDAo1yVqTJiRJQPPmnTQ62zak+MlYM+6zwh2qn3hdkrCIA9GfljRtMsns+BCh+cQw&#10;QCZdI15U0mCloZQ4vh309Ci+wqMas4ylQlFJJ3jeTyV9k8IhNhwx89TXM8m3MhyOovxCiGsjaYVa&#10;vFKy8Ss17tkirmgD4htXhDW4+EL2IaXkZWgFmWRPDqf6ktPwGXHWrlKvdcXJJ76DkxfPr3VT8fqT&#10;oHrZdPLUEjuKhsJPYHzcl2pUnixNxlO3liddYSi1jskZgpnH2nd8MIoPx2KapBOweOJkhYs/ep1q&#10;clJnEJKEmiikxNLY7yYTSBkGuNlornm8dYKsFK3VqyjJKj3GuALQ6w9J2EnqJ6kNG4JSVi2VmVpU&#10;agLugmHJDrWdvo8nhVWp+OMfJjV1VwMLB2vSNQ7PssqdZAcfpkr2zNJWb4DISmowGk08m/HSXzFm&#10;wh0PvdJxfcdX1swX4CKXhad5iV4fucAwnjhPslDZMg2pJMVC7qoHO9LkFQCzJ0oYGlN0soplE6ml&#10;B/fvsUOvnKQzpS2X6PJlesw0xMHDfPnp2eSUI1YqdoMkHWZrZKQ/BCN5dmXPlAyWhoy4eXFxw6pL&#10;OgNpRr04TKXKkXSq8tyQhH0mgJJv8JYs14/RUuAkHcP+jGsUaXiSQMWBK2GKuQyDq2k2hsJCKS9M&#10;8mYY3HmHintqMgor27a+4ygxxrNk8MUkC6Vhh3h215hUBIQ8odT4aOK++gRv8ITJPIWbMMww2KZm&#10;SW2c8bgrTdW3WCUZvrjJL3eZ5E1CkTR8xYcpE1Un7ukWJ5P4IqA4YEZmHcwC8hOB2Dvks4MwMSYu&#10;5gY07USX5o8GH2+Tk7fvrG/c3bj+9tXUxuQwAZNNrEDxd7EK+jzLA5GMrVSeuaWTQepZOTWBsTmm&#10;CXmNojrh58u4qpDOavxPQ/eVZ0exEGUCvZFxyPpaktAwAtzl1AGapVRyMzHJBLhpFGPppMJNjORB&#10;j4+qSao0Z/TztHZ93swlx0GxEMdbheaT1CyZw5qaURMppWu2piYVYmKYSacQy9EYLBZl0rYlLJos&#10;SiNtox+nkblBpoKViEnXclJfZmbYtuf4wKgRoPGxmtkQFcL35rPHkQhXs+xbcRbT6oSioDSr6xgX&#10;BlYkC0rcf2ZRlEmeyqYS1uwK4otiQQAEQAAEfCTwFt1k56NdCpviplZivIkZGQzTZKGv6OfNFmRT&#10;Yks1nG3yimCh3S5pyq3QSissvFH+NspZalSN8rdRziK4FY6ZTajat94kzTZVvLepCS0APoIACIAA&#10;CIAACNSDAGRTPeIIL0AABEAABEAABAonUPHeJjbZy7xszkpc4VFFBSAAAiAAAiAAAi4IeLdIxx9A&#10;4MI7lAECIAACIAACIAACRRHAIl1RZFEuCIAACIAACIBAzQhANtUsoHAHBEAABEAABECgKAKQTUWR&#10;RbkgAAIgAAIgAAI1IwDZVLOAwh0QAAEQAAEQAIGiCLi8k056RJX+Frn4t0WkF9/cQgiT/sxAN6ez&#10;rEbN+2RYAslg8RPRZoauOGfjpprc/yg9y1TyKG6/V/7qA8SAZIiRhz5KgdDc0BpvrlLDCyKm3EjN&#10;I/UaGFzlcBTQACWN4amWi503rFNPhrNV0VmKAOjVUFnUnXTS61BYq016R2/8W7fpS2sl4snV3Fme&#10;S2mnLZyinRUlgom/ce/CCq54Wk1iaxsj2/QlxDRehdSF4+ch5ZlJKbP891fjrK3xtuk9DG68jys/&#10;Ser++g5evr/6lsxPTKzpBjo6lU/VfDCMX4mJJ8caAHe2SCeNnkmDqajxUwOvb/2a7DwwYglkEvtT&#10;c5WZapLS/gzOJl24GxqgbJcFOSuqfk34xNpNCHsbXM42HlaNzfo2YBvWohuw0h69v9K3yhD7H1OT&#10;4Bo+QC4gZ+NdWFJFyuEoHnHbZizJrOIGKMkwq56rdCqs4GaLi6tcGU5/8arDAu5MNumlaLZvXcW1&#10;tHI0coG+4t+aqIrSbM5TUdK5M66hmfu1cTxVsuehGkpeHtNQDLaysyHNVXkZWe9+KrVbdjndnHBb&#10;9QKrxPpmU6dGVaxskkiZXLCKcTK87DMPLeshzosVL6qSLmelJTzWS8VrPudWFepsfLQV7Ze843Mn&#10;fMJPeflrHkdlyqL9NbFZ3+BzOsgMKK4Bx83Tt0m+2MGvFINrw5rRRuqwtnAyxLrC4MaHoxoMUMrg&#10;8kYrLT5I4Q66JWdoe/mzNOpcX6Bsqkp7cjki6ZL8LcPVHAPvuiZnYr3ZlTirvEIV9SJzML93cd+r&#10;8tek8bgSND77aMLBNk2j/PXQ2fhwVIMByrYROknvYXCd+JVaSKPO9USjKNmk5MivSg1PMDx9atik&#10;BOIlRfwr29JS06c6m1oCEyImyZRXveIwp7mAzla+UrtUuHug5OCK7mtipG8DtuQr9NHQX6VHAbXh&#10;JEVu3hODdtbcTQ4qaH/FU49JZwzaWRMHHaZJPf2ZTN2FBdyZbIpP7bBpXj7ZK8VJ+la/wBz/Vp/e&#10;YZvQnB7ESGuctTXVN2f5CGvor1LYcT7xLuShv8yFeJPmriljatUGbFtF0U1a72/827A6bJJIUg7W&#10;tg3SNn0JobTy19Ye//216rmht2Tb8BWRvsbneiUul89tKiIeKBMEQAAEQAAEQAAEqiJQ1HObqvIH&#10;9YIACIAACIAACIBAOQScLdKVYy5qAQEQAAEQAAEQAIGqCEA2VUUe9YIACIAACIAACARGALIpsIDB&#10;XBAAARAAARAAgaoIQDZVRR71ggAIgAAIgAAIBEYAsimwgMFcEAABEAABEACBqghANlVFHvWCAAiA&#10;AAiAAAgERgCyKbCAwVwQAAEQAAEQAIGqCEA2VUUe9YIACIAACIAACARGALIpsIDBXBAAARAAARAA&#10;gaoIQDZVRR71ggAIgAAIgAAIBEYAsimwgMFcEAABEAABEACBqghANlVFHvWCAAiAAAiAAAgERgCy&#10;KbCAwVwQAAEQAAEQAIGqCEA2VUUe9YIACIAACIAACARGALIpsIDBXBAAARAAARAAgaoIQDZVRR71&#10;ggAIgAAIgAAIBEYAsimwgMFcEAABEAABEACBqghANlVFHvWCAAiAAAiAAAgERuDYo0ePBh9vk9W3&#10;76xv3N24/vZVJx68/pdvrDy/4qQoFAICIAACIAACIAACJgTOvLJqkozSkFAx0Tz9ZxZFmWQtmyh/&#10;qkE//clPSYGlJktN8NuN3yaleWHlBc23qSWXnEBjLX1VsjGoDgRAAARAAATqSoCUkLlQKUk2Mdml&#10;+XE1ccUlnlQXK59kU6olPjQLjbWuQPngJmwAARAAARAAAR8IJIkH0Tbz868024S9TT6EGDaAAAiA&#10;AAiAAAgEQACyKYAgwUQQAAEQAAEQAAEfCDiQTSdPLfngCWwAARAAARAAARAAgTgBh0Ilr2xyaAoi&#10;DQIgAAIgAAIgAAJFEHAlV3LJJldGFAEIZYIACIAACIAACIAAJ+BEtOSSTQ/u30M8QAAEQAAEQAAE&#10;QMB/Ak5ESy7ZRIycGOE/a1gIAiAAAiAAAiAQLgFXciWvbIJyCrcNwXIQAAEQAAEQaAIBV5qJWDmQ&#10;TU0gDh9BAARAAARAAARAIMvLVVKfzW3+8E19AOjRnPSeFmUa9pTwpG99i6vGWofvAfTNa9gDAiAA&#10;AiAAAuUTKPQp4dayiSSRCQInaoBes2dSV+hpTN6JE7qPsB8EQAAEQAAEyiHgVqjkepWvlY4J6FW7&#10;5QQStYAACIAACIAACBRK4IWVF8zLN5m2yCWbzE1BShAAARAAARAAARAInQBe5Rt6BGE/CIAACIAA&#10;CIBANQRwJ1013FErCIAACIAACIBAcAQgm4ILGQwGARAAARAAARCohgBkUzXcUSsIgAAIgAAIgEBw&#10;BCCbggsZDAYBEAABEAABEKiGAGRTNdxRKwiAAAiAAAiAQHAEIJuCCxkMBgEQAAEQAAEQqIYAZFM1&#10;3FErCIAACIAACIBAcAQgm4ILGQwGARAAARAAARCohgBkUzXcUSsIgAAIgAAIgEBwBKxf5RuchzC4&#10;HAKGr04sxxj/a7n040uDj7f9txNhtYpREGFFTOsXU9EjxNd5fPFOOiukSGxKgPrqmVdWTVM3Ph3v&#10;h56TQFitAhREWBHT+sVUkk0Yis1DbNJn8U46c55ICQIgAAIgAAIgAAKHBLC3Ca0BBEAABEAABEAA&#10;BIwIQDYZYapxopOnlqy8s01vVXhBiTU201fsEKuOf0LfKgvh2cUsSWVm8E5pSYZy6polf1Dyl2DF&#10;Vgoo/zOpiYbY3ayAGCY26WjKNFL5Sv5xyFbYk2Jq4ppVRSYFepVG9C41OvFh0+STuL+8UpM2kw0X&#10;ZFM2bsgVDAG9Znpw/x47xM7GPpGElNJhnp2np3KUZQbDKxxDNZGV4pIUlHigufeGJbiiJbU30QxX&#10;VYRejklE4v1R6sVixJWtIukCqSB6SXEvqLoyi413T0104rEw+USjmegrw8E5AxPIpgzQap4lVeOH&#10;NQViNTCxvhq/Qk0thGdUpkzNrmxSfOAQJR1PGb+oYl+xz5O+ZV9JIY5H3P8mroyUudm22R2GlWt0&#10;0QYetXhoxJDx38VYS3Hn3TOsfmoeu2wp4xFXxtS2YTBjlDGVAicJMrGfikEXoyYqD6mFSC0hG5NC&#10;c2Ub9LhJ8eypBSbFLltMNXAgmwptOUEWLk2WiKqfjxGpLThIzw9khzRyZXCWlZAhoy03MTqiVOJV&#10;p0ZTWYKtGSWnT2VrIgT1aZK+Ta06J4r4VKXY6XiwxBOqVCMrwSRlTlNLzi5FhPkodbQMMRVLcB5c&#10;KZpJ6ooJL8OomacsOUCp1Zn0ynghUlCShlbnsYNsSg0oEhwSiDduzRgdNDhx5BWvcvjAxD7kKiqJ&#10;Q7zHSiW4opQ0USHqPDYE8xpNhiqTNK5ccFWOJij8XMVxKStNEij8HBYPoquhmZ8gXdGofTnxmMbl&#10;fmrclRG37exJqJUxjfesxoY+NTpKsFZDq3JMcNVnRfMw21T7AcfOQXEwki5zaymeeGfWjIYsjSRH&#10;7LDap2a0UxWbdI6X6olHUy8gSpgesyehyCFGrTSbixh/ndBAIa4IuG1Xhr3PlfH1K8eqx7mNnR4m&#10;ZFP9GlshHpV2cirE+qOFxvWfVf9kaoYXGZ9DduWCeH3Gy9RcrebXtflLcOV7hnK48Zm90JRg20JS&#10;7a9Th0p1Nn8Ck5gq02gympRpZblJTFlDcl61lZ2VJM4QHYmnbQlsoDYJii0QyCZbYjVML84ksy7N&#10;Jzn4hAdvfzxBKCD4tI3SYOYp71qi+9n6m7IEvQ15SOoNjkdT/0k2l/PYX0TeOBOTT0RLkoIY7xqS&#10;hi7CHU2Z8WiWbEBp1ZlE0Lwv8MljHtAiWr5yLBWrTqUXdHylQc82OuKphxVV0OCcGoV4AryTLgM0&#10;ZFEQCOiNDQVdglg1C5Mn+lsVmCGxCQeE1QqsD2FNNTigmKb6UkKCIGIqcggoviZDUNEhNokvXq5S&#10;dBRQvtcEfOio1QIq9Aq7KtcQ1qrIo14QyEYg3D6L2aZsEUcumQDpcUCxIjD4eNsqfSWJEVZb7P6H&#10;FTGtX0xFjxBf5/GVZpsgm2wJIz0IgAAIgAAIgEBTCGCRrimRhp8gAAIgAAIgAAJuCeBOOrc8URoI&#10;gAAIgAAIgEBtCUA21Ta0cAwEQAAEQAAEQMAtAextcssTpYEACIAACIBAZQToAQSV1R1gxZd+fCn1&#10;Ng5sCQ8wsDAZBEAABEAABAwIBPTcJgNvCk+C5zYVjhgVgAAIgAAIgAAINJYA9jY1NvRwHARAAARA&#10;AARAwI4AZJMdL6QGARAAARAAgTgB/vz9PG/qFfPmKSfQAEmvfZS8iH/rNr0hNMgmQ1BIBgIgAAIg&#10;AAI6AvS6WXY4UTxFvGDY5/ix160kAYx/6za9ORnIJnNWSAkCIAACIAAC6QS4corPHrFP+OdJMyia&#10;NE6mtdJ9KD2FUibaClDb9Bm8hGzKAA1ZQAAEQAAEQCAjAfEttvH5FfYJL1o5p+J2WiujG4Vl8/wt&#10;v5BNhUUeBYMACIAACIBAjICkitjsETgxApJmsl2ptE2fATtkUwZoyAICIAACIAACeQmIM0l5y6pF&#10;fs/nmRhjyKZatDU4AQIgAAIg4A2BIE7/3tCaGaKEZjsPZ5s+AwTIpgzQkAUEQAAEQAAEZAJ8szZf&#10;KmJ7w5OW4eLf8k940WKaElagqg2qZrd7nIOejG16c8fxTjpzVkgJAiAAAiAAAl4TwMtVrMKDl6tY&#10;4UJiEAABEAABEAABELAggNkmC1hICgIgAAIgAAI+E6DpE5/N89C2wcfbeqv4jBTN5G3c3YBs8jCI&#10;MAkEQAAEQAAEQMALApJswpZwL6ICI0AABEAABEAABPwnANnkf4xgIQiAAAiAAAiAgBcEIJu8CAOM&#10;AAEQAAEQAAEQ8J8AZJP/MYKFIAACIAACIAACXhCAbPIiDDACBEAABEAABEDAfwKQTf7HCBaCAAiA&#10;AAiAAAh4QQCyyYswwAgQAAEQAAEQAAH/CUA2+R8jWAgCIAACIAACIOAFAcgmL8IAI0AABEAABEAA&#10;BPwnYPeUcHqyuP8uwUIQAAEQAAEQAAEQSCVw6ceXin25CnshS6odSAACIAACIAACIAACPhO4/vZV&#10;/uIUjZ253knHZNNvN37rIYgXVl7w07BUVrA8FRESlEMg3KZoxQduWuFCYhCoKwGaZypPNqVOapVM&#10;mes53wxL5QDLUxEhQTkEwm2KVnzgphUuJI4TMDnRglsoBEyiiVf5hhJN2AkCIAACIOARAdLcr//l&#10;Gx4ZBFOqIIA76aqgjjpBAARAAARAAAQCJFCUbDp5aikgGmFZmwS2Hl4E1GxgKgjUhgBGj9qEEo4U&#10;TcCZbKJex4+ijbYt32fbNL4EajbzyInxGMptm3oR6a36dbghc9JiJf7e0jCMqaH9hsmKaJwoEwTK&#10;J+BGNlG3eXD/Hj/Kd0MvPry1rX5mc80UInOv2q0/xlAoyRj2b71/eKOttw4Qh2u9p00Ier2bNLwr&#10;goAb2aS0LH5BI33Ce2z8F1eusgEiXlrSxZbSQn/G0Lh57JP4Na7yc1dU9eUYMhfNZr8rL/dFRzyP&#10;Tjl4q61FEyOxF0u/x/+Uoq+Jsif+8usB1lD5n0rL495V64VYu9Q9aXjUu6P0VOytYgJ/3IQlIFAc&#10;ATeyifU96VQtXbqx7sqOaoVIkiXKz5NEQHEhYSXHkYrm8TRxnv5wjg/WqdGPtxD2CRum499WFZ2i&#10;o+9z+Zp+LTbLpCaqz+5b69U0OaWpmgbsc0yVweIXnHFPk8Yi/32EhSCQn4Ab2cRO86knRaW5rAdW&#10;K6Q0HCucpk5FGpeqSZeG+RuKDyUopbkPhjXcBk3nTWqiGmIZsrjiz6sWFUP8apBXV6Gprlw2LKc5&#10;nhoCQbImE3Amm5oMsRLf4xd83Iy67iuqq1+VtB9XlfKLpbh40jRR/YUKD7QrIw3LkepNtb85DbI5&#10;nho2FSRrMoEqZRObZGIXduLvDuPh8zyWQzeTiqpkDq8E5pX4VUK8wq2iiEnZgKIckKlS97Rd5g7I&#10;03B7Eyz3nIAb2cSncDWdUNysU8QgmwRarJf1+SRLqrJQaXkcqWie5IVYgg9emDCX3FFC4Gk0UfO8&#10;g9XAPNZrks6X0sJWUshMuqdvUdY3UZOOJtLwpyUkWR5fo2Q2x9MnjUX++AhLQKA4AscePXrE3uPG&#10;XtVELwTWVObt65y8NSw1crA8FRESlEMg3KZoxQdumuOynYsyLznQlA1pPIFGJ5vZeCddNm7IBQIg&#10;AAIgcIQANBMaBAgoCWScbfrpT37qG1CaKvvtxm89NCwVFCxPRYQE5RAItyla8YGbVriQWCJw6ceX&#10;QjzRII5xAmdeWc0w25RFNoE+CIAACIAACIAACARNgHYllSSbxP1PtNabSo20Ods+hR8QAAEQAAEQ&#10;AAEQ8IRABtnk4E46mvHWHDQJ5gkdmAECIAACIAACIAACeQg4kE1UPW0qSjryGIe8dSVQ6NNf9A+t&#10;rivSUPwqNPShQKiZnbYxtU1fM1xwJ3QCbmSTksKxY8dCp1OV/fpXGSi/9WEkEp81xdFZGaYsoaoo&#10;oN44ATFAmic5AZ2HBKx6IrPfKkv+7u8hNJgEAnECRckmaKbMrY3d98vfWSGVo/zWanTLbJhJxrjl&#10;to821fhuYgDSFEqARYeq4L8UWh0Kr5ZA/s5rW0K1/qJ2EDAh4Ew2iToJmskEvcM0Ho5N/B0OXNLl&#10;mSSL583wifgcGim7SWkO41WzopLo8RkLlqBmXtfAHU2zZ/FK6rz66XCmqvUlZJjNqgFwuFAPAlke&#10;QCDdSccegsKkEj1znGsm+p0+oXvoTHaqO6fZ936YHkyv2uM/0tldkkRJ34qfO4dpWKBkA/tT/JeX&#10;o/yQDdPcX/67CZB4mjgQZYHKSn2Aaci8kmT6RphELynolbjQwEqV3ZPLF95V459ouoNhH9eMDA0M&#10;BFz2ioCJPuFp2GPinc02MRCSZqqQDokSz48K4VRStTTfoDm5smtZUS9qLos1vmhmOOLGsCoqIVPv&#10;SlNnJip3X7Qw6ffKjfTKgAwxNez+XrkJY0BAScCZbGJzS+xH/B3cQYAI8K1afPTk0/gSH+WmGb7h&#10;iWkpJqr022viNfKKlMakFog4ZiBgEqkMxbrNIoY+6Xe3NQZdWoaYmnf/oMnA+IYQcCabuFqCZiqi&#10;6QQ3EaKcTJIWHJOUE5NZSpdtOWh2fSm/si2/iFijTBAInUDO7h+6+7C/3gRcyibMMzlpK0wxxBeq&#10;WOHKb9nJ3odTfpLlSZ+bKKe4y+IncSzsE6lGcRyXvjIp30lka1mIhp7UXGvpflhOiYtr5s1e6m7x&#10;3schOOz+YYGFtY0i4GBLeOpzwE22XDUKOpwtn4Dy8rd8M1AjCARBAP0liDDByPwETPSJ4y3h9L45&#10;KlF/5HcMJYAACJRPgE8eZNgCXL61qDE/Ac08d/7CUQII1IOAg9mmVBB4lW8qIiQAARAAARAAARAo&#10;mUAFs03kIV7lW3KYUR0IgAAIgAAIgEAlBNxsCcerfCsJXriVVrh7vcKqw42XQ8vB3yFMT4qyjalt&#10;ek/chBkgwAi4kU1KmnjFSuZGpt9KovzWh5FI3ArDfbcyTEyc9Dsr2Z+bBzNHOcSM0m4npQtWEQ8R&#10;QqA2Z4iLVZb83T9QsDC7aQSKkk3QTJlbEruHhT8gTipH+a3V6JbZMJOMccs1T04yKTApTUHF5jGp&#10;CXn5I0b1zxptAoom+Gjby0rr/k2ADx+9JeBMNuFVvhXG2HZ0K8FU/kAmLunyT5KJM0xSsXwKitUi&#10;znWJn4i3VUv2xM3Tz/mVwDCUKpLQJQUlFL9qb6emzUuzuamdRWJVRPevfTjgYCgEHNxJ5+erfE/e&#10;8f39Yg9ewat8j7x4jp9l2Zgr/UvfsqGcaUQxgZgxXojYFblsEvUTL02fN5QuXYKdkvrkqj0elDh8&#10;iXwJ1qKKeAdJbfPKDhgnqUlm+BWiAwLVEqjmTjrRZ39e5UuixPOj2rZSfu3SSmK206d+Xk159Zzk&#10;adweaaaqfES1rNH/STvRwqTfaxmazE5liKmT7p/ZYGQEAYcEnC3S4VW+DqNSv6L4Vi0+empeq5LZ&#10;fb61gqmreKW8ZKU9PHtmA5BRIsDEsecboUQLk35HZDmBDDEtp/sjRiBQDgFnsonMZcoJr/ItInLS&#10;tVoRVbgtUzmZJM0VKZUTX5tjuifbpJSISzNBpfwqONRuA4fSQCA/gczdP3/VKAEEiibgUjZBMzmJ&#10;FtMK7Iif15XfsjO9D+f7JMuTPs8558RpcI0lcpMqFXlKX8Wpip84CWtdC9Ggk4JSVwIB+SUurpm3&#10;eakvaLpGyd0/IPIwtU4EHGwJx6t869QgauxLtomrGgOBayCQRACdBW2jIQQq2BKOV/k2pG3BzQYS&#10;4JMHGbYANxBXDVzWzHPXwDu4AAJOCGRZpKOu1Wtvsn+v/Wp8+c3L+n8nv7/B04t58TsIlEmAOgza&#10;oRUBIrb36XXx3zLjhbrKJ8BjbdVOyrez2hqdnHpRSLgEsizSvftPZ+ZfGjCfL/95l57bpPH/+ttX&#10;aRJs7qnXw2UEy0EABEAABECACNAsgP4xKKAUFoGSFuniGgiv8g2roVRuLZvDKOeH6spcXeaM5bgW&#10;Yi1AGmLU9DbbxtQ2vVfEgjbeK5LhGpNlkc6w3eC1dJmbBTvTJ3FWfmsYlMwmmWTkhonGWBkmlmCV&#10;Mck8KoRUPiY7TcJnksYkQE4CZ2IM0lgRyBAXqyz5u7+VO1UlxmBSFXl/6s0im0zaDTRT5hjzMz1x&#10;jg9bym+tRrfMhplkZBpFtNyktfCSucSB1jGhXX4aBKh85hXWaNV5yc6c3b9CT82r9mewNbcZKd0S&#10;yCKblO0Gr/J1Gxir0mxHN6vCsyXmyom3lmyTZCx7UiFJF7jiXF38d7E0feEcrGR83Bf9BGE2hqHk&#10;SqLB7G8yGc8jqGnGhv0uyUFX3d9DgB4Oth5SqrdJWbaE0x7w9pMXGBe2JZz2NjHZRI8Il15LN/h4&#10;u5It4ZPfl7d7JlsTaT+p3ibP5pP4KUfqpUnfip9nsyd/LskG9qf4L69C+aH0LSdAv8SHqngJmori&#10;MHliXngcIP9E6ZdYpg/w84fPvAR9I0yioQ+6ee1ImY2AVTPWdF6xdsM+rhkZsvlSYa7d9/rDyXKF&#10;BqBqtwRK2hLOL9bj1vvzKl8SJZ4fbmPvf2lSszGXGqJmMpm60LTPeHap8CSMceNZUf5jr9xCk5BV&#10;a6RoYdLv1VroW+0ZYpq5+/vmO2abfItI+fZkWaRTthu8yrf84AVUI9/wxEdP5c4tvUdMaem3PcUr&#10;Esvk2eNtWJNRaXyqJQFFpzhTTUJWXO2GJYuhTPrdsKgmJMsQUyfd3xO2uFjyJBAVmpFFNiW1G7zK&#10;t7hABtdXlZNJkljJoJwMCadeESbx1GRUfhVcXAwBIhkI5CFQbffPY3lq3tSxJbUEJAidQBbZpGk3&#10;4pxT6Giqsp+JCXYoJ0Xi37KTtw+n8CTLkz63Uk4imaTo2KLj5UgZRfjSV/EAmRhWVXMqul4NDaq6&#10;yWSKJp+hfHFxzbwZS0HUxLTQ7p/B3yKy+DDMFuEXyjQnkGVLuPSUcJNX+UKhm4cEKX0goNSsPhgG&#10;G0CgBAJo/0mQ8ZTwEppfmVVk2BIe3ftGj4qn48pbV1aeX2G/Jx0sDZ/YYNcW4p9JvxsmMykKaUCg&#10;BAKs3za83cbdB5N6E+ARb3jL10dZf5bEt2ER4BJIY7Ykk7LMNtFr5rgYvH1nPVUYXvrxJXoMQWoy&#10;JAABEAABEAABEACB0ghkmG3KsrdJ8oee26Q5UpfwSqODikAABEAABEAABEAgDwEHsomqx6t888Sg&#10;gXlPnlqqyusKq67KZdQLAoUSsO1TtukLNR6Fg4AtATeySVkrXktnGwyenoYVdiSV4Oe4w80WzbMy&#10;NSljvBD2iVXhmcPR8IyprbHhfEJxP0NnscqSv/uHQhJ2NpxAUbIJmilzw6LRh+9NUw5bVmNZZjOy&#10;ZYxbTp9kK0qfq6BiizA16DJTW2PQ3sF4t72stO6PwIFAhQScySa8yre0KAahGMhIaUJIOWlhJQHF&#10;AnlGcVouXoX0CRMBLFLxr6QZPsyyiLiIGI8p5vlK6+yFVqTpL/rOm9o1iuj+haJA4SBgTsDBnXQm&#10;r/It/066k6cWzSlUkvLBffXdhdKpXSmSpPNZJfbHK5WsYn+K//Isyg+5mpFy8WLZUM6AxEuIc4tT&#10;EosSwZrk9QRymWaYAyzTKtSVjYCye8Y7XVI3VFZq2Mc1I0M2X5ALBFwRqOZOOtF6f17lS6LE88NV&#10;1EMpR5pYyqb89DNtyqvnJD5xe6TZplDAVmJnEFOehmTEZpP0u2FRDUmWOtukvKYSP8zW/RuCF256&#10;TsDZIh1e5et5pKs1j216EHWJuOLjyjbxeWVsXkqqlFektIdnd2UPygmCgBj3pN+DcKQcI5niYYdh&#10;jeV0f0NjkAwEchJwJpvIDrzKN2cwNNmlqZHiKnJVsvJqUhpnlcqJr9Ax3ZPtqlTEpRnckxZAXUEI&#10;vRwpQNJSZujewf7iCGTu/sWZhJJBwBUBl7KJKydXxjWzHD5BkqQYmCbwU0jx2XtJkSR9nnPOSZxM&#10;inOTKpXO+uxbZmc8r/hJM9sh8zq1NTYZTnC+i4tr5m1e6guarlFy9w+OPwyuBwEHW8JTnwNusuWq&#10;HjThhc8Esk1c+ewRbAOBggigsxQEFsX6RsBEn/A09DY5ugcu72wTvW+OStQfvmGCPSAAAiAAAnEC&#10;SdNFYAUCIMAJ5JVN9GQBkwPEQaByAuY7WCs3FQaAQCUEbPd6V2IkKgWBagnklU3VWo/aQQAEQAAE&#10;QAAEQKA0Atay6frbV0szDhWBAAiAAAiAAAiAgD8E7LaE0x4mf0yHJSAAAiAAAiAAAiCQh0DqW0yk&#10;LeF2simPZcgLAiAAAiAAAiAAAmERcHwnXVjOw1oQAAEQAAEQAAEQyEzAem9T5pqQEQRAAARAAARA&#10;AASCJgDZFHT4YDwIgAAIgAAIgEB5BCCbymONmkAABEAABEAABIImANkUdPhgPAiAAAiAAAiAQHkE&#10;IJvKY42aQAAEQAAEQAAEgiYA2RR0+GA8CIAACIAACIBAeQQgm8pjjZpAAARAAARAAASCJgDZFHT4&#10;YDwIgAAIgAAIgEB5BI7IJrxvrjzwqAkEQAAEQAAEQCA0AocvV8H75kKLHewFARAAARAAARAonAB7&#10;b93tO+sbdzcOZVPh1aICEAABEAABEAABEAiTAJNN2NsUZvRgNQiAAAiAAAiAQOkEDmebSEaVXjsq&#10;BAEQAAEQAIFDApd+fIkviIBL5QQaHg7uPguEvEhHf595ZbXyIMEAEAABEACBxhKgXbZcNuGUVHkz&#10;aHg4uPuibMIiXeXNEgaAAAiAAAiAAAiEQQCyKYw4wUoQAAEQAAEQAIHKCUA2VR4CGAACIAACIAAC&#10;IBAGAcimMOIEK0EABEAABEAABConANlUeQhgAAiAAAiAAAiAQBgEIJvCiBOsBAEQAAEQAAEQqJwA&#10;ZFPlIYABIAACIAACIAACYRCAbAojTrASBEAABEAABECgcgKQTZWHAAaAAAiAAAiAAAiEQQCyKYw4&#10;wUoQAAEQAAEQAIHKCUA2VR4CGAACIAACIAACIBAGAcimMOIEK0EABEAABEAABConANlUeQhgAAiA&#10;AAiAAAiAQBgEIJvCiBOsBAEQAAEQAAEQqJwAZFPlIYABIAACIAACIAACYRA49ujRo8HH22Rs/5nF&#10;MEyGlSAAAiAAAvUlgFOSV7FteDiY++zn9p31jbsbh7LJqzjBGBAAARAAARAAARDwhwCTTVik8yci&#10;sAQEQAAEQAAEQMBrAseuvHXFawNhHAiAAAiAAAiAAAh4QCBapFt5fsUDS2ACCIAACIAACIAACPhO&#10;INrb5LuNsA8EQAAEQAAEQAAEPCDw/wMiMfK5GEfWDAAAAABJRU5ErkJgglBLAQItABQABgAIAAAA&#10;IQCxgme2CgEAABMCAAATAAAAAAAAAAAAAAAAAAAAAABbQ29udGVudF9UeXBlc10ueG1sUEsBAi0A&#10;FAAGAAgAAAAhADj9If/WAAAAlAEAAAsAAAAAAAAAAAAAAAAAOwEAAF9yZWxzLy5yZWxzUEsBAi0A&#10;FAAGAAgAAAAhAGoQ5orYBQAAvBsAAA4AAAAAAAAAAAAAAAAAOgIAAGRycy9lMm9Eb2MueG1sUEsB&#10;Ai0AFAAGAAgAAAAhAKomDr68AAAAIQEAABkAAAAAAAAAAAAAAAAAPggAAGRycy9fcmVscy9lMm9E&#10;b2MueG1sLnJlbHNQSwECLQAUAAYACAAAACEAE1lDvdwAAAAFAQAADwAAAAAAAAAAAAAAAAAxCQAA&#10;ZHJzL2Rvd25yZXYueG1sUEsBAi0ACgAAAAAAAAAhAAyIfS5dhwAAXYcAABQAAAAAAAAAAAAAAAAA&#10;OgoAAGRycy9tZWRpYS9pbWFnZTEucG5nUEsFBgAAAAAGAAYAfAEAAMmRAAAAAA==&#10;">
                <v:shape id="Picture 57" o:spid="_x0000_s1080" type="#_x0000_t75" style="position:absolute;left:4572;top:22098;width:55371;height:42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SXjCAAAA2wAAAA8AAABkcnMvZG93bnJldi54bWxEj09rwzAMxe+Ffgejwm6N0x22ktYtYxDY&#10;rawrPYtY+bPFcrDdNPn21WHQm8R7eu+n/XFyvRopxM6zgU2WgyKuvO24MXD5KddbUDEhW+w9k4GZ&#10;IhwPy8UeC+vv/E3jOTVKQjgWaKBNaSi0jlVLDmPmB2LRah8cJllDo23Au4S7Xr/m+Zt22LE0tDjQ&#10;Z0vV3/nmDNQ0hq68vsdNP8+nurxdpu1vbszLavrYgUo0paf5//rLCr7Qyy8ygD4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0l4wgAAANsAAAAPAAAAAAAAAAAAAAAAAJ8C&#10;AABkcnMvZG93bnJldi54bWxQSwUGAAAAAAQABAD3AAAAjgMAAAAA&#10;">
                  <v:imagedata r:id="rId31" o:title=""/>
                </v:shape>
                <v:shape id="TextBox 5" o:spid="_x0000_s1081" type="#_x0000_t202" style="position:absolute;left:6856;top:15240;width:18289;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Lw8IA&#10;AADbAAAADwAAAGRycy9kb3ducmV2LnhtbERP32vCMBB+H/g/hBP2NlMHG6MaRcSNPbjBasXXIzmb&#10;YnMpTVq7/34ZCL7dx/fzluvRNWKgLtSeFcxnGQhi7U3NlYLy8P70BiJEZIONZ1LwSwHWq8nDEnPj&#10;r/xDQxErkUI45KjAxtjmUgZtyWGY+ZY4cWffOYwJdpU0HV5TuGvkc5a9Soc1pwaLLW0t6UvROwUf&#10;l+/9sM/6nSyrc69fToaP9kupx+m4WYCINMa7+Ob+NGn+HP5/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YvDwgAAANsAAAAPAAAAAAAAAAAAAAAAAJgCAABkcnMvZG93&#10;bnJldi54bWxQSwUGAAAAAAQABAD1AAAAhwMAAAAA&#10;" filled="f" strokecolor="black [3213]">
                  <v:textbox style="mso-fit-shape-to-text:t">
                    <w:txbxContent>
                      <w:p w:rsidR="0005455C" w:rsidRPr="009B01F6" w:rsidRDefault="0005455C"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Sustained </w:t>
                        </w:r>
                        <w:r>
                          <w:rPr>
                            <w:rFonts w:asciiTheme="minorHAnsi" w:hAnsi="Calibri" w:cstheme="minorBidi"/>
                            <w:bCs/>
                            <w:color w:val="000000" w:themeColor="text1"/>
                            <w:kern w:val="24"/>
                            <w:sz w:val="18"/>
                            <w:szCs w:val="18"/>
                          </w:rPr>
                          <w:t>p</w:t>
                        </w:r>
                        <w:r w:rsidRPr="009B01F6">
                          <w:rPr>
                            <w:rFonts w:asciiTheme="minorHAnsi" w:hAnsi="Calibri" w:cstheme="minorBidi"/>
                            <w:bCs/>
                            <w:color w:val="000000" w:themeColor="text1"/>
                            <w:kern w:val="24"/>
                            <w:sz w:val="18"/>
                            <w:szCs w:val="18"/>
                          </w:rPr>
                          <w:t xml:space="preserve">eriods of </w:t>
                        </w:r>
                        <w:r>
                          <w:rPr>
                            <w:rFonts w:asciiTheme="minorHAnsi" w:hAnsi="Calibri" w:cstheme="minorBidi"/>
                            <w:bCs/>
                            <w:color w:val="000000" w:themeColor="text1"/>
                            <w:kern w:val="24"/>
                            <w:sz w:val="18"/>
                            <w:szCs w:val="18"/>
                          </w:rPr>
                          <w:t>more than</w:t>
                        </w:r>
                        <w:r w:rsidRPr="009B01F6">
                          <w:rPr>
                            <w:rFonts w:asciiTheme="minorHAnsi" w:hAnsi="Calibri" w:cstheme="minorBidi"/>
                            <w:bCs/>
                            <w:color w:val="000000" w:themeColor="text1"/>
                            <w:kern w:val="24"/>
                            <w:sz w:val="18"/>
                            <w:szCs w:val="18"/>
                          </w:rPr>
                          <w:t xml:space="preserve"> 10,000 IOPs during night time activity.</w:t>
                        </w:r>
                      </w:p>
                    </w:txbxContent>
                  </v:textbox>
                </v:shape>
                <v:shape id="Straight Arrow Connector 59" o:spid="_x0000_s1082" type="#_x0000_t32" style="position:absolute;left:13276;top:21659;width:12309;height:685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4DH8IAAADbAAAADwAAAGRycy9kb3ducmV2LnhtbERPO2/CMBDekfofrKvERhwYqipgUEkf&#10;YmiHBNiv8eFExOcodpP039eVkNju0/e8zW6yrRio941jBcskBUFcOd2wUXA6vi+eQfiArLF1TAp+&#10;ycNu+zDbYKbdyAUNZTAihrDPUEEdQpdJ6auaLPrEdcSRu7jeYoiwN1L3OMZw28pVmj5Jiw3Hhho7&#10;ymuqruWPVTDZ/PTVXs335/hG5/xs9peP10Kp+eP0sgYRaAp38c190HH+Cv5/i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4DH8IAAADbAAAADwAAAAAAAAAAAAAA&#10;AAChAgAAZHJzL2Rvd25yZXYueG1sUEsFBgAAAAAEAAQA+QAAAJADAAAAAA==&#10;" strokecolor="black [3213]" strokeweight="1pt">
                  <v:stroke endarrow="open"/>
                </v:shape>
                <v:shape id="TextBox 9" o:spid="_x0000_s1083" type="#_x0000_t202" style="position:absolute;left:28958;top:15240;width:18289;height:7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wL8IA&#10;AADbAAAADwAAAGRycy9kb3ducmV2LnhtbERPTWvCQBC9C/0Pywi96UaLUmJWkWJLD7agVbwO2Uk2&#10;mJ0N2U1M/71bKHibx/ucbDPYWvTU+sqxgtk0AUGcO11xqeD08z55BeEDssbaMSn4JQ+b9dMow1S7&#10;Gx+oP4ZSxBD2KSowITSplD43ZNFPXUMcucK1FkOEbSl1i7cYbms5T5KltFhxbDDY0Juh/HrsrIKP&#10;6/e+3yfdTp7KossXF81n86XU83jYrkAEGsJD/O/+1HH+C/z9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7AvwgAAANsAAAAPAAAAAAAAAAAAAAAAAJgCAABkcnMvZG93&#10;bnJldi54bWxQSwUGAAAAAAQABAD1AAAAhwMAAAAA&#10;" filled="f" strokecolor="black [3213]">
                  <v:textbox style="mso-fit-shape-to-text:t">
                    <w:txbxContent>
                      <w:p w:rsidR="0005455C" w:rsidRPr="009B01F6" w:rsidRDefault="0005455C"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Writes</w:t>
                        </w:r>
                        <w:r>
                          <w:rPr>
                            <w:rFonts w:asciiTheme="minorHAnsi" w:hAnsi="Calibri" w:cstheme="minorBidi"/>
                            <w:bCs/>
                            <w:color w:val="000000" w:themeColor="text1"/>
                            <w:kern w:val="24"/>
                            <w:sz w:val="18"/>
                            <w:szCs w:val="18"/>
                          </w:rPr>
                          <w:t xml:space="preserve"> </w:t>
                        </w:r>
                        <w:r w:rsidRPr="009B01F6">
                          <w:rPr>
                            <w:rFonts w:asciiTheme="minorHAnsi" w:hAnsi="Calibri" w:cstheme="minorBidi"/>
                            <w:bCs/>
                            <w:color w:val="000000" w:themeColor="text1"/>
                            <w:kern w:val="24"/>
                            <w:sz w:val="18"/>
                            <w:szCs w:val="18"/>
                          </w:rPr>
                          <w:t xml:space="preserve">(green) represent checkpoint activity and log writes with sustained maximums near 1,000 IOPs </w:t>
                        </w:r>
                      </w:p>
                    </w:txbxContent>
                  </v:textbox>
                </v:shape>
                <v:shape id="Straight Arrow Connector 61" o:spid="_x0000_s1084" type="#_x0000_t32" style="position:absolute;left:19614;top:29521;width:26303;height:1066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STMEAAADbAAAADwAAAGRycy9kb3ducmV2LnhtbERPTWvCQBC9C/6HZYTedBNRKalrKKLY&#10;QykYA70O2WkSmp2Nu6tJ/323UPA2j/c523w0nbiT861lBekiAUFcWd1yraC8HOfPIHxA1thZJgU/&#10;5CHfTSdbzLQd+Ez3ItQihrDPUEETQp9J6auGDPqF7Ykj92WdwRChq6V2OMRw08llkmykwZZjQ4M9&#10;7RuqvoubUbDeF+uD/VydUldvru7dlvpjKJV6mo2vLyACjeEh/ne/6Th/BX+/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6lJMwQAAANsAAAAPAAAAAAAAAAAAAAAA&#10;AKECAABkcnMvZG93bnJldi54bWxQSwUGAAAAAAQABAD5AAAAjwMAAAAA&#10;" strokecolor="black [3213]" strokeweight="1pt">
                  <v:stroke endarrow="open"/>
                </v:shape>
                <v:shape id="TextBox 14" o:spid="_x0000_s1085" type="#_x0000_t202" style="position:absolute;left:51053;top:15240;width:18289;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wMAA&#10;AADbAAAADwAAAGRycy9kb3ducmV2LnhtbERPS4vCMBC+C/sfwizsTVMFRapRRHZlDyr4wuvQjE2x&#10;mZQmrfXfG2Fhb/PxPWe+7GwpWqp94VjBcJCAIM6cLjhXcD799KcgfEDWWDomBU/ysFx89OaYavfg&#10;A7XHkIsYwj5FBSaEKpXSZ4Ys+oGriCN3c7XFEGGdS13jI4bbUo6SZCItFhwbDFa0NpTdj41VsLnv&#10;t+02ab7lOb812fiq+WJ2Sn19dqsZiEBd+Bf/uX91nD+G9y/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NwMAAAADbAAAADwAAAAAAAAAAAAAAAACYAgAAZHJzL2Rvd25y&#10;ZXYueG1sUEsFBgAAAAAEAAQA9QAAAIUDAAAAAA==&#10;" filled="f" strokecolor="black [3213]">
                  <v:textbox style="mso-fit-shape-to-text:t">
                    <w:txbxContent>
                      <w:p w:rsidR="0005455C" w:rsidRPr="009B01F6" w:rsidRDefault="0005455C" w:rsidP="00C41E75">
                        <w:pPr>
                          <w:pStyle w:val="NormalWeb"/>
                          <w:spacing w:before="0" w:beforeAutospacing="0" w:after="0" w:afterAutospacing="0"/>
                        </w:pPr>
                        <w:r w:rsidRPr="009B01F6">
                          <w:rPr>
                            <w:rFonts w:asciiTheme="minorHAnsi" w:hAnsi="Calibri" w:cstheme="minorBidi"/>
                            <w:bCs/>
                            <w:color w:val="000000" w:themeColor="text1"/>
                            <w:kern w:val="24"/>
                            <w:sz w:val="18"/>
                            <w:szCs w:val="18"/>
                          </w:rPr>
                          <w:t xml:space="preserve">Log writes (blue) are relatively low – averaging </w:t>
                        </w:r>
                        <w:r>
                          <w:rPr>
                            <w:rFonts w:asciiTheme="minorHAnsi" w:hAnsi="Calibri" w:cstheme="minorBidi"/>
                            <w:bCs/>
                            <w:color w:val="000000" w:themeColor="text1"/>
                            <w:kern w:val="24"/>
                            <w:sz w:val="18"/>
                            <w:szCs w:val="18"/>
                          </w:rPr>
                          <w:t>less than 100 IOPs.</w:t>
                        </w:r>
                      </w:p>
                    </w:txbxContent>
                  </v:textbox>
                </v:shape>
                <v:shape id="Straight Arrow Connector 63" o:spid="_x0000_s1086" type="#_x0000_t32" style="position:absolute;left:34612;top:21659;width:28311;height:2286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poMIAAADbAAAADwAAAGRycy9kb3ducmV2LnhtbERPTWvCQBC9C/0PyxR6042lhhLdhCIt&#10;7UGEpgGvQ3ZMgtnZdHdr4r93BaG3ebzP2RST6cWZnO8sK1guEhDEtdUdNwqqn4/5KwgfkDX2lknB&#10;hTwU+cNsg5m2I3/TuQyNiCHsM1TQhjBkUvq6JYN+YQfiyB2tMxgidI3UDscYbnr5nCSpNNhxbGhx&#10;oG1L9an8MwpW23L1bg8vn0vXpL9uZyu9Hyulnh6ntzWIQFP4F9/dXzrOT+H2SzxA5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RpoMIAAADbAAAADwAAAAAAAAAAAAAA&#10;AAChAgAAZHJzL2Rvd25yZXYueG1sUEsFBgAAAAAEAAQA+QAAAJADAAAAAA==&#10;" strokecolor="black [3213]" strokeweight="1pt">
                  <v:stroke endarrow="open"/>
                </v:shape>
                <w10:anchorlock/>
              </v:group>
            </w:pict>
          </mc:Fallback>
        </mc:AlternateContent>
      </w:r>
      <w:bookmarkEnd w:id="69"/>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10</w:t>
      </w:r>
      <w:r w:rsidR="00D02978" w:rsidRPr="000C4700">
        <w:rPr>
          <w:rFonts w:ascii="Arial" w:hAnsi="Arial" w:cs="Arial"/>
          <w:b/>
        </w:rPr>
        <w:fldChar w:fldCharType="end"/>
      </w:r>
      <w:r w:rsidRPr="000C4700">
        <w:rPr>
          <w:rFonts w:ascii="Arial" w:hAnsi="Arial" w:cs="Arial"/>
          <w:b/>
        </w:rPr>
        <w:t xml:space="preserve">: </w:t>
      </w:r>
      <w:proofErr w:type="spellStart"/>
      <w:r w:rsidRPr="000C4700">
        <w:rPr>
          <w:rFonts w:ascii="Arial" w:hAnsi="Arial" w:cs="Arial"/>
        </w:rPr>
        <w:t>Perfmon</w:t>
      </w:r>
      <w:proofErr w:type="spellEnd"/>
      <w:r w:rsidRPr="000C4700">
        <w:rPr>
          <w:rFonts w:ascii="Arial" w:hAnsi="Arial" w:cs="Arial"/>
        </w:rPr>
        <w:t xml:space="preserve"> data from a busy period on an SAP system</w:t>
      </w:r>
    </w:p>
    <w:p w:rsidR="00C41E75" w:rsidRPr="00273960" w:rsidRDefault="00C41E75" w:rsidP="00C41E75">
      <w:pPr>
        <w:rPr>
          <w:rFonts w:ascii="Arial" w:hAnsi="Arial" w:cs="Arial"/>
        </w:rPr>
      </w:pPr>
      <w:r w:rsidRPr="00273960">
        <w:rPr>
          <w:rFonts w:ascii="Arial" w:hAnsi="Arial" w:cs="Arial"/>
        </w:rPr>
        <w:t xml:space="preserve">The data shown in figure 10 is consistent with the broader time range. It also provides additional insight into the breakdown of the writes as they relate to checkpoint activity versus the transaction log. </w:t>
      </w:r>
    </w:p>
    <w:p w:rsidR="00C41E75" w:rsidRDefault="00C41E75" w:rsidP="00C41E75">
      <w:r w:rsidRPr="00273960">
        <w:rPr>
          <w:rFonts w:ascii="Arial" w:hAnsi="Arial" w:cs="Arial"/>
        </w:rPr>
        <w:t xml:space="preserve">This data provides information about sizing from </w:t>
      </w:r>
      <w:proofErr w:type="gramStart"/>
      <w:r w:rsidRPr="00273960">
        <w:rPr>
          <w:rFonts w:ascii="Arial" w:hAnsi="Arial" w:cs="Arial"/>
        </w:rPr>
        <w:t>an</w:t>
      </w:r>
      <w:proofErr w:type="gramEnd"/>
      <w:r w:rsidRPr="00273960">
        <w:rPr>
          <w:rFonts w:ascii="Arial" w:hAnsi="Arial" w:cs="Arial"/>
        </w:rPr>
        <w:t xml:space="preserve"> IOPs perspective. To complete the picture, look at the throughput in the same manner to determine the bandwidth necessary in the </w:t>
      </w:r>
      <w:proofErr w:type="spellStart"/>
      <w:r w:rsidRPr="00273960">
        <w:rPr>
          <w:rFonts w:ascii="Arial" w:hAnsi="Arial" w:cs="Arial"/>
        </w:rPr>
        <w:t>nondisk</w:t>
      </w:r>
      <w:proofErr w:type="spellEnd"/>
      <w:r w:rsidRPr="00273960">
        <w:rPr>
          <w:rFonts w:ascii="Arial" w:hAnsi="Arial" w:cs="Arial"/>
        </w:rPr>
        <w:t xml:space="preserve"> components to support the workload. Figure 11 shows the same workload measuring the total throughput in bytes per second, both aggregated and broken down by read and write</w:t>
      </w:r>
      <w:r>
        <w:t xml:space="preserve">. </w:t>
      </w:r>
    </w:p>
    <w:p w:rsidR="00C41E75" w:rsidRDefault="001A215B" w:rsidP="00C41E75">
      <w:pPr>
        <w:pStyle w:val="Caption"/>
      </w:pPr>
      <w:r>
        <w:rPr>
          <w:noProof/>
          <w:lang w:val="pt-BR" w:eastAsia="pt-BR"/>
        </w:rPr>
        <w:lastRenderedPageBreak/>
        <mc:AlternateContent>
          <mc:Choice Requires="wpg">
            <w:drawing>
              <wp:inline distT="0" distB="0" distL="0" distR="0" wp14:anchorId="74F621CC" wp14:editId="217B7A09">
                <wp:extent cx="5279390" cy="4230370"/>
                <wp:effectExtent l="0" t="7620" r="0" b="635"/>
                <wp:docPr id="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9390" cy="4230370"/>
                          <a:chOff x="5334" y="13716"/>
                          <a:chExt cx="54307" cy="43108"/>
                        </a:xfrm>
                      </wpg:grpSpPr>
                      <pic:pic xmlns:pic="http://schemas.openxmlformats.org/drawingml/2006/picture">
                        <pic:nvPicPr>
                          <pic:cNvPr id="4"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34" y="17525"/>
                            <a:ext cx="54307" cy="39299"/>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16"/>
                        <wps:cNvSpPr txBox="1">
                          <a:spLocks noChangeArrowheads="1"/>
                        </wps:cNvSpPr>
                        <wps:spPr bwMode="auto">
                          <a:xfrm>
                            <a:off x="16002" y="13716"/>
                            <a:ext cx="18288" cy="369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644E8F" w:rsidRDefault="00B116A1" w:rsidP="00C41E75">
                              <w:pPr>
                                <w:pStyle w:val="NormalWeb"/>
                                <w:spacing w:before="0" w:beforeAutospacing="0" w:after="0" w:afterAutospacing="0"/>
                              </w:pPr>
                              <w:proofErr w:type="gramStart"/>
                              <w:r w:rsidRPr="00644E8F">
                                <w:rPr>
                                  <w:rFonts w:asciiTheme="minorHAnsi" w:hAnsi="Calibri" w:cstheme="minorBidi"/>
                                  <w:bCs/>
                                  <w:color w:val="000000" w:themeColor="text1"/>
                                  <w:kern w:val="24"/>
                                  <w:sz w:val="18"/>
                                  <w:szCs w:val="18"/>
                                </w:rPr>
                                <w:t xml:space="preserve">Sustained periods of approximately 400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roofErr w:type="gramEnd"/>
                            </w:p>
                          </w:txbxContent>
                        </wps:txbx>
                        <wps:bodyPr rot="0" vert="horz" wrap="square" lIns="91440" tIns="45720" rIns="91440" bIns="45720" anchor="t" anchorCtr="0" upright="1">
                          <a:noAutofit/>
                        </wps:bodyPr>
                      </wps:wsp>
                      <wps:wsp>
                        <wps:cNvPr id="6" name="Straight Arrow Connector 77"/>
                        <wps:cNvCnPr>
                          <a:cxnSpLocks noChangeShapeType="1"/>
                        </wps:cNvCnPr>
                        <wps:spPr bwMode="auto">
                          <a:xfrm>
                            <a:off x="25146" y="17409"/>
                            <a:ext cx="17241" cy="16423"/>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7" name="TextBox 20"/>
                        <wps:cNvSpPr txBox="1">
                          <a:spLocks noChangeArrowheads="1"/>
                        </wps:cNvSpPr>
                        <wps:spPr bwMode="auto">
                          <a:xfrm>
                            <a:off x="38330" y="13716"/>
                            <a:ext cx="18288" cy="370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116A1" w:rsidRPr="00644E8F" w:rsidRDefault="00B116A1" w:rsidP="00C41E75">
                              <w:pPr>
                                <w:pStyle w:val="NormalWeb"/>
                                <w:spacing w:before="0" w:beforeAutospacing="0" w:after="0" w:afterAutospacing="0"/>
                              </w:pPr>
                              <w:r w:rsidRPr="00644E8F">
                                <w:rPr>
                                  <w:rFonts w:asciiTheme="minorHAnsi" w:hAnsi="Calibri" w:cstheme="minorBidi"/>
                                  <w:bCs/>
                                  <w:color w:val="000000" w:themeColor="text1"/>
                                  <w:kern w:val="24"/>
                                  <w:sz w:val="18"/>
                                  <w:szCs w:val="18"/>
                                </w:rPr>
                                <w:t xml:space="preserve">Maximum Peaks of approximately 500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
                          </w:txbxContent>
                        </wps:txbx>
                        <wps:bodyPr rot="0" vert="horz" wrap="square" lIns="91440" tIns="45720" rIns="91440" bIns="45720" anchor="t" anchorCtr="0" upright="1">
                          <a:noAutofit/>
                        </wps:bodyPr>
                      </wps:wsp>
                      <wps:wsp>
                        <wps:cNvPr id="8" name="Straight Arrow Connector 79"/>
                        <wps:cNvCnPr>
                          <a:cxnSpLocks noChangeShapeType="1"/>
                        </wps:cNvCnPr>
                        <wps:spPr bwMode="auto">
                          <a:xfrm flipH="1">
                            <a:off x="45885" y="17113"/>
                            <a:ext cx="1590" cy="29836"/>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87" style="width:415.7pt;height:333.1pt;mso-position-horizontal-relative:char;mso-position-vertical-relative:line" coordorigin="5334,13716" coordsize="54307,43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vAgWwUAAOAUAAAOAAAAZHJzL2Uyb0RvYy54bWzsWGtv2zYU/T5g/4HQ&#10;d9d62bKMOEVqO92AbivW7gfQEm0JlUiNomNnw/77ziUlP5K0ybouG7AGqMuHdHlf554rXrzc1xW7&#10;EbotlZx5wQvfY0JmKi/lZub98v56MPFYa7jMeaWkmHm3ovVeXn77zcWumYpQFarKhWYQItvprpl5&#10;hTHNdDhss0LUvH2hGiGxuVa65gZTvRnmmu8gva6Goe+Phzul80arTLQtVhdu07u08tdrkZmf1utW&#10;GFbNPOhm7K+2vyv6HV5e8OlG86Yos04N/hla1LyUOPQgasENZ1td3hNVl5lWrVqbF5mqh2q9LjNh&#10;bYA1gX/HmtdabRtry2a62zQHN8G1d/z02WKzH2/ealbmMy/0mOQ1QmRPZeGIfLNrNlM88lo375q3&#10;2hmI4RuVfWixPby7T/ONe5itdj+oHPL41ijrm/1a1yQCVrO9DcHtIQRib1iGxVGYpFGKSGXYi8PI&#10;j5IuSFmBSNJ7oyiKPYbtIEqCsYtgVix7AXHkJ93rUeBPaH/Ip+5sq2+n3+VFU2ZT/OvcitE9tz6e&#10;fnjLbLXwOiH1k2TUXH/YNgNkQMNNuSqr0tzabIabSCl587bMyN00OUYIVrsIYZcOZYmNUf+Qe4WT&#10;STY+TKp5weVGXLUNcAB/4f1+SWu1KwTPW1omF51LsdMzNVZV2VyXVUUBpHFnMKB0JxUf8JlL84XK&#10;trWQxuFWiwq2K9kWZdN6TE9FvRJIQ/19HthsQUa8aQ0dR7lhsfR7OLny/TR8NZiP/Pkg9pPl4CqN&#10;k0HiL5PYjyfBPJj/QW8H8XTbCriBV4um7HTF6j1tHwROV2IcJC202Q23BcQlExSySdWriPwil5Cu&#10;rc5+hrPxHMZGC5MVNFzDc906Hj5sWDcfPUsxaIGzR6FzhEAyckB1XrIIOgIgSsM0PQMAskO35rVQ&#10;NaMB3A1lrbv5DbztzOsfIcWloqBbc3prTwOS+ulyspzEgzgcLxGQxWJwdT2PB+PrIBktosV8vgj6&#10;gBRlngtJ4v5+PKx7VVXmfUq2erOaV9rF6dr+dYa3x8eGlBdHNfoY9v/bdLMhoSB0mEBMqAyCndo+&#10;5zF7Wh4RNz1U198VvBHwOok9wnvUw/s9PP1K7Zkrbt1DVH+Z2WOdEGvtd2X4E5g+edUd9qTkCsa+&#10;DzI4L7BQydbnYBJOQOlUnaNxGn2x5Kok2828lLL5fmypGRCH6Jq9s7/a1iAYF/HApz/Shk+xTkxx&#10;hljbT5AIG+uTlODTujToQKqynnmTEylUHJcytxINLys3BngrSYf8T8BAGeTAQCOzX+1dr2A5g5ZW&#10;Kr9FYmqFWgLWRieIQaH0bx7boauaee2vW078WH0vgZo0iGNqw+wkHiUhJvp0Z3W6w2UGUTPPeMwN&#10;58a1bttGl5sCJ7lMkOoKPca6tPXrqBViTRMA95kQPO4R/M5oTgqyK+JZNldSos4qzZKEcpS0Au7n&#10;0rVU2V52LdUBy7ZCvL9t0D45ej57hSZPgnI4CmIoRVAGP1oqOBJFkIQxWgKCcjBGq/VpLIOzrEkH&#10;W5zrH6cNh+wgTIDPZ4Y22ucOwQ+gmRnrXk4RQrLOvFrkSFOBzxgaIUz/WbAfSPlJhNZni8s7B1iy&#10;jtafDxvoyV3z2rMboH+EwvOxWzSJIhSdx9ktAQm6JOi/W/q+6K+3Tl/Z7fNb7/s144u1eufIOLKb&#10;DTxtfmW3k/4UbZ9D8MfZzTIMOe6fYze2xpfWdz3zd1cJ8WgyQftseS4ILJOd8Nyov08I00lkLwxQ&#10;2T8C6q8013W33Rf3v/mB94Vpzl7+4BrNEnt35Uf3dKdzS4vHi8nLP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qoDhfdAAAABQEAAA8AAABkcnMvZG93bnJldi54bWxMj0FrwkAQ&#10;he+F/odlCr3VTdQGSbMRkdaTFKqF0tuYHZNgdjZk1yT++65e7GXg8R7vfZMtR9OInjpXW1YQTyIQ&#10;xIXVNZcKvvcfLwsQziNrbCyTggs5WOaPDxmm2g78Rf3OlyKUsEtRQeV9m0rpiooMuoltiYN3tJ1B&#10;H2RXSt3hEMpNI6dRlEiDNYeFCltaV1ScdmejYDPgsJrF7/32dFxffvevnz/bmJR6fhpXbyA8jf4e&#10;hit+QIc8MB3smbUTjYLwiL/d4C1m8RzEQUGSJFOQeSb/0+d/AAAA//8DAFBLAwQKAAAAAAAAACEA&#10;yK0fv4YMAQCGDAEAFAAAAGRycy9tZWRpYS9pbWFnZTEucG5niVBORw0KGgoAAAANSUhEUgAAAzIA&#10;AAJQCAIAAADaHMafAAAAAXNSR0IArs4c6QAA/8pJREFUeF7snQeAVMX9x3f3Ckf1sKKghiaIWEBF&#10;bKAgoKAiKjGaqIjmH0mxxEqMJVGDiiZ2TGJBTWwYQRNQwG6UosFKbxYQpB4ccHVv/7+Z38y8sm93&#10;3/a9u+9zPXbfzpvy+f1m5vtm5s0GP/j82/r6utraWvF/TU1tXU24vr4h3NDQEI4EAoGI/BMIBOkf&#10;HJrAN+s39em+35bKWjphfw9CIJBtAnF8r6IqsFf7MpOBPVqXZjszWY1/805Rv6IPlCur2FOOHPZK&#10;GV1eLoS98oI9ZqLBQFGoiI7ikpLgX15cUF9XR0G3b924vWLz5++9mJG8CjWnD5ekiwiZl/Bw68Bk&#10;daE9jYgUl/YMBbXOTDLaqJzT9Y5zKj59zvZdVLGDVtpe72R2HdfzGXdRjGSOGYlnPBS1qzBx8uMM&#10;qT65cmKZ28GUP7i5KbEf7QVRhUjSQO4YvZN35EelkGZCCR069QDunCmY8rT+Tjg0n6BDvAuJf4Ih&#10;GYQ+SuNGF9HYpUBKr/xCuJb0T86fqb9cSlGcBOVKHXZ2rky6XNqc2clORmMlY3HxGq29vPujxlyu&#10;eD1sYy5XtONaJU21XH7UiD3dOE1lCuNX7tRPH3luj569gnM/X15RuXPRl5+/9spLLctKx1x8Uf/+&#10;x6VTbWU6vouaQkGSyRxLBz3kZykH2X/ZuzV3pI4CWCJCnza9vVOWacGiy+9OWEVkS9nVL0bJF4/8&#10;u0VmQh4mV7qDs4kihz6y+vgYBtRKjLPgYWSbOd2C1ZFNfWlcP+EvbarJS7M5A1lk1TvZfxtJElWj&#10;TPgYsiUhWxMgynJeHsXSyYU/fhoc2GRcJhM0/uUsmnZpocwoUMiIGAuGzRfsWbeDiXJ9HdBFL26J&#10;Yxo2lpi3KNClutoaf1MFlvpS3T5I2WnMqzSpXXnaTG/uwoxDaRErk5V8I56O5t8BEobkboNrDlvV&#10;OALbSxRIWtfozoRxFkIAWS7RIthaP/WBbxF0cWQp43RqBVEYy9lNiahsXDTju/aKxgWKVS5ncVWb&#10;6KocMSsf58Vq4YhqdAvmMcoRVfm4F1FFY283tYzLpRpubSxVsRy1xHvKLNqerVq2fPHFF88595yG&#10;hrjNux9za6x0kzl37tzjjj+uvj4c8zpds4yZ7MmbOsVlCoVEhMceeyzNC3KEGXdM3VAlLmcoFHr5&#10;5SnnnXfeu++++/Qzz9DMZXDWR19+/Mkn/37pmWt+e1W3Hods37Fr565qq/G2N2imD4tKiECYDsLR&#10;Ywetflp3SOzfXJHZWcylmow1liUvilgNsakBOqiH4a02PRIgxxCVKkJzssq7VUNBnVZI3XvLTs5Z&#10;NtViWr2CzCe/ZKbpUu4g6WJdZdkr2N1lUFXKiExaZELWKltiKgqrTZa4RJT0r/AWcWkDXShLIP4w&#10;N9Oqi4TI+iIe2UkFGZVyQVP3RNIiLkbB2ZLR2xSeqPJ0tWxIRRZM98c2khdx8vJijkRVEVk+ma6u&#10;3aZa21sDh+fLtpybBHmVanAMcmajh3q4P2bg2ljaK7Rh2IRkVXGEaKBI/E8DRrJAMmOyOZKls8Zb&#10;WLtIeNxtmOrpapOinF6fcDi8spvlKY7LOG6Ni7NkebDyL3tjprs3kTFzGRlKx6qKIjIuCk65p0IH&#10;g0X0orpOCAQDPi2SUtc1SOvLrJgmzFk8GdBKRXUnMfoPFdgqiI7cROL4Sn1QBranyyWkv2HKofJ8&#10;5cT0UZZPjAJyccRLFlaOC7L/a/9gT1F/LV9UPs0+wu5ivdOntGuYf1XToCuV2w8sa9q/0U2YMqBS&#10;LeEG1SLJdklXZVkodlP5VxZNaTRvr7MZwmozraDOLEXZRRbc5ZfOzzYDel6tXCOOvYRf6RLp0pli&#10;xqxKqZdLZ9NXuaTjqwoQlRdTI4QHinBB2QJ72EuVS45My2YzgbFUANlo2wzg0FVUzWX3oVoKk01V&#10;5Y272msnXaEqqC6Tpd/4Oy3EKBZZECoONd2yM1Dl4raISyResmrIxsS6EbK8xsPpdOmDgX323uvF&#10;F14YedZZ2yt3WN1dDJuramt96+EClG7rVi3nzZ934gknbK3Y5mk4iofaNNFJ0l9ZLu6ApR+qQpn6&#10;RYHbtm45nyI88UQTodUUOGpH6vUruitxMLBV0jZtWk+bNu0nPzmvcsfO1q1aLV70VWjjhh/e/PfL&#10;pMl+1K3nug1bdpAm4+6B3cPec3uR5V5cShzVKnIHp9pL7iXkJ/XHBBNdpmqD+I1+qShNeNH4ioM6&#10;Gjn3Kt/Jg89HHUXcWouvpUGkWwp/1wUg1DLDOgIZn/VHJ0BJcUqcpPxI3R29xGl5UuZAplMk/opv&#10;VVQyC5QOJyUtLTJCFU71vqK6CCiyVtO1oiulaCjWYBG9oahoqllVDKuZlKKIOi1a+hdWUk2sAxTd&#10;mFJNXE5SHyIpk5awpghC/4cjkXr62xCpb4iEwxQPvcK0nFDEUx+hJYUiBB+6/RY6jDUZJUTphhvq&#10;w+E6uoAuonfiEJmoD4sIxcJE8VHmU8YivUm0N7aDT7Jslv/LAoimkLoupSC1kpSXSTmp+gOBzhJw&#10;XGDOruRA/yoBq2SfygXHwAlKlUvBpML08nRttZh9iPEmpQZEBZadkbN7NiJZfq2RSo9QHb49hE2l&#10;cTRaDWhZoqWqNg03ukpjmNaeoxd1TQj1kPzLH5m3MIY2j1TZArrpeZS5mbcMKb/i8skXN9y2l/A4&#10;ydV6ydxLycQl1y8ViTppj0R1Bqp2WvHrsqqIpPQVNxqyc9W9pzrTEJSdqfrLRRNnZHjV3zXINlxW&#10;EVEEVcxgRFzLH6ks8r3sa6W3iVsecVsV9ZK3QlEvDsbtmw6gy2VZVRtXeYyosjoqJ147JXYwnaLM&#10;mCtvtiyZtGLHIJpGX0WzEpWpywaN36jMGG+NWS7JRL08Ek2mXM7LNQRbDMJqlsca1zVuoKpgXINK&#10;jzN5dlRUkZL0H9m3xCkXN1patkTk/aIr85b/qMZbuaIJqboKmQpbvEFUavmS1V++13bnqiF9WMRA&#10;L+54VBsgzBZRnRG3V6rp4gouP8quS5fLdJw62ypyU3wRUtBQHGR42dRy/VJVzGUCfd7IUlU6U8U4&#10;Fa7LNiu4PFn5mvFDq8k073T+Zf2StlDNsD1FbjR0bo2bykLFq1/GlK720N4mJGo3FIpATXX1li1b&#10;evQ4OLRt29ZWZSXde/beuGUbN7yu5pMbcucha6I8lFn5LpaUhVAlrIiUbGKpoT8qBUN6Q98UCmEi&#10;PVW8pDSRaoRv9IU4EXJI6jFSK6Fi8YZfwaLikHzRGjnrJdfMGT0l8yAS4PZYN3vseKweVeQcJy+5&#10;0xqMktOpa+mnEw/Jryh7Mlcyh3ytlTbLSpGUKZ4lPBkgKTAqo1RiVG6dOMdYVCRoCKknRgNEhll8&#10;yM5UCCCpzBrq6fkMkldGuIhRQSVTTD8q+y6tfMRlJKCEhiJhRX9oWLiOYqF/6AMpMtJqUiNJeUP9&#10;mXIJ1nT0okDiagouL+Jr6akR+o/lXZ34q4SZ0lzsQFx8VRQZv7qh0WpNjpCwTBL/iu5VyDsuM3/W&#10;HZitKRFo5KHvjsRl8px1XniAuNhoQ4OEiyolmiQr77eUAvHwemfX5G6n5QUqjw6RYs6q7y0UOg3d&#10;lOkWTXcoVrsZVQXtJ7gl5S6Su3b1weoyVYxSuEo5ykJY2FtIfBZqdJ6VNf+RclsEEz7Bb1kLMSkl&#10;paV1uNxK4kii4hIVp74rV2dEVGxT2X/Y2lzV09s6e5s6s/Wyyrg8+qSEl5SPLO1F9QjI2wseJWbn&#10;YQFK8svSbfJ6cZKFpzK+VGa627BJFkfL69k9WCelIFOazAhNZ7lkH2GzlHnPXqY+OrSFyYzpQGNl&#10;Q1rD6g+MQNExOGpSgrJwWM6uybNNjKo7T1O/45XLI0uGNotp20dP6abs5ervtS6xcHlrTeVslqZx&#10;STfTVUvxxIVmiSE+uu1lVbSE5RJeyvdFFJvwDeVjNuEi/ZAzwNWMQ9q1gpAU0lWNhjA3AFLEqPsN&#10;ipzFmeIpXFElxMPnFE8oJEskb7G4c1H+Ly2gNR7fbsm7Ha4s8iUS5eSc9lL3S7Yw3LqKex5ZOrsf&#10;mvdUY13SzWE7UVjTStgy4LhHUlVGFEj7obEXm83h5Gr40eSHq4uB4CiXy0Osj1L42p3E5rq2zidK&#10;j0ZFaPkVvavYti3445+NPXvk6fse0I3mLlXryv2K1QXyLS//p/xUSgUZlzzFAUT/KG/IOac8IydO&#10;KJHKbi1srwZR5HSNup/Wt9VSynBiHIuMnZNiHShdSCdvvaV3ZvpH9OZSUVDDTBJEPlcqBIsakpUR&#10;q4Ew+keVSk5viXIrF+UCco6tt5wVckdbIyWSVgYVA99cQDOCpcZ+5D8mu5SYHvqWQ41Cf1G8rOQo&#10;BtkFykh4KIokj+gk5aAU/2UGFIqxsPAVVUz8J2WyzDePB4n8yIEx0U9yVyuTsKazpA2FEFRDdGoW&#10;kHIkRZLoYsXUEl8te22ZByWBRDOh7SWVsCgUZ0kLBTsvKZgYtcLNTY2CrRxQW1lWM4mGy6hcRPob&#10;Y2ezsTdJt+NgfIlyUeGb0jkd1tTrryQw6WJyhFXOCWrHkxZnD7D9o3zClmm7NrHVHytBD6c118h8&#10;SZ9VPsc1XBbJVCkRSDkIn1OLB5QWk2TEMCthKialLwZd9YyYjFXJIRZYWrVyfbWVVolclarRec4m&#10;gO84Vd2wl0LXIMWLyyzCsreoj6ptUIPajFYGlc1FmCSV1MmkBlngyeyqtkKahroZNRSu7MY2s1Ll&#10;6iwD8T9sXvGWS8tfy1FX4UkivMyVMrOyv7zEmN76UtnJ+x/tobLoipMsF72U/hcfuRmkQ9yFcnFE&#10;5VUzmLq1tLc/KjndFlvQ3PkwbRi3Zs6vzeUKu7Mp8y6SspyCoWuCAMaTR7JoSmnLoWrJjEb845XL&#10;nZTG66dc2q1scZjLVRfhVS5tS929uRt7ZX3RxvNIrLCaVS7Rlwmn1eWSmsY248w1wcXb9J2ucqma&#10;p0tidTy6bWGI3LsqV5H9qolfDIDZE6NA7DZSyTjLJmsAfceFklaTN/HkkNpLSajJWR/hhxRU+qSq&#10;sa6EGK1pIdUbeXafvfd+gSYxR9IkZiWvvNA1wCYg+HLNg9+rfl4b1G69Vq1bzZ8//8QTaM5xq9Of&#10;g2+9/eHnny/xdlp59pDePU88+Xj2Q9lBCnu1pgjnyUnMrRVR9UO2EVald7f+s9/84LPPFnOKRxze&#10;c8jgE2a/9d/PdB6OOILOnGjyo8roKps9u5FImzZtpk2dSpOYmzZt4W+CJw0ZMWnSpK/X/ECVSthb&#10;NZ6ywZBuw20Z/8Otlhm/4bbN+sY0YKaZl00dZ0m5i+oNpFSQLbhqH5WR2PoiEd1yqibUMps2l91s&#10;jnogGwjR6tFdM83KSR1DL+myuig8GylG2XT6ptPW7Zh2JoNQJaIW+diS5yu4OGriTbRTUhxKUSTW&#10;Fcr/6Hu+WVE9BasA6f4sEKhDlY7ME5TUOckBKBqUov+pIKzOxF9V+xmgGHEjb6MRNhm1HGNT8fCY&#10;lBFzHIMcTZAijauMNJzowdVIoRzDo5NSWNH3siCiEvN8pZ61VFuoGEWkljHxxK/Qu2oKW/uJSMrR&#10;X0haqiEz6krVY9ldqk5S/GvGX1npsUcp8uyt2v2Uv0kJZ4QhXyTi1B2VuV+Q4dVSNF5PoeW76aON&#10;Ayur2xbha1HIZmNncfaFttaXs61aW5N5h5LRkFT9VIHZQMpSnIbyS1kqJTF46FnNtAeL5Tw6D0LT&#10;X+FTas5a7H6jOhtZC61azD4sgsqmXdZeVfHFG611dOY4I0ZP8n2R6hu41jMw2RPoQ7yT5pD3AHIZ&#10;nGkG2UZiIp2G7WQ25IiclmXiKqFW7S2sJcukA/CKZm5H9F2BrFncbEk+3KYI15ZOwy2D8CDTxqkm&#10;SOVTsTctT8xGVrV0Vqup7cStqSiULhc3hIyFlLTkoBY86HEablHsjiUROv3c6jRUC2txVv7oFgq6&#10;VlnVSMVha9LsjavN2Th5y65MT9jIZi92IRGK5WZUuUyJTIXJeLlkcyDNq3PMWKQHOECpZt5yT1mX&#10;2ImUJhMNoLUokO0lZ1nUVD7bS5o6OXsZUNIkmlqUsGO3Za3FzR7n1tNe3KYaD7XkNOVRNtANDaJc&#10;auBbL17gxaZFNH4mKqXxQ+n/vABAxqgbOOUCumUwbEWYDvsIWXbmyJHbt1e6STvcysMPdTvAEWpP&#10;DwRatSJZJlTUFqGiHMef73/q5Rf/6jpp/3jueb8Y95tL1W2PNKyQZSLCuWKxmpRlDv0gOGkfsGE2&#10;TdnEPz9uUqTIjzi8x2efL7Wfufa3l6r8K3tFSU4rWpFym9a8tuwnGzdt4guFsVuVteCbZykc5PSF&#10;+J9qmvwrB0a2/7Dis7mz337thbdee2HBRzO3fL9M+KDVN8jSmmVSvOxKLrgS03xqaZaakVSLw8R0&#10;H/UcMqQKwVOFQhqo+UrRu/PUolxypSb8ZLRmplRdwxdxajxtShkQSahhKZ4NlM2E0Btq5EXoYl4k&#10;ptaJcVo8gSrFklo5xvOoeuJSzJqK6VMxqUpF4LlOkbYorzgrc62Xn8lFYyL/Ii1ZEtlz6uVq4g3F&#10;wEWVQOxfidywVOCbfGtFh/QccejF0Upl0XCz7sa0ZGC5KEfa1OSTnoKSy7/E5CWPKcogYnmZOM9D&#10;6XzI2SGpzEwgscZMzIGSWJSzokLuCZ/hiS+eJ+MuXmtV05yorIvaoNSYFrU6RZM/NcnIMp7nxWQ/&#10;IONSL/VB/sNdnenLRMcuqh0jke2mTFNCondyWJOFqh6LNPOvakxXRmpAcFq2pJ1NsTMZnUEZgSmr&#10;FZ8ELO5fZUPJ0HjezxzyOqkjWMuYBsfV4ajvdb+jhba6Qkai4mQ3YGuzxqYp6Yi0o5jRrq8L19WG&#10;62hSuo62MgzX1tTTq66W/oqP9JX4QkxZi4nrejpfS9+GRchauoBf9bV14ip5UrxqKIyIrs5EUldH&#10;iYoUubAMVQpM1WKJWipPqUM1nCowT0eqlYTCH9jHuK9hHxXLJKVJhZNKvxQ+Ks0t/qoBaXnHIY3L&#10;Z/T9ilxBaTxeLajkCqBqgKot5h9VsXhaR72s1td0k6ZcpmTqLsKyrHIK7XJc6zg/3C4r26lhc9tX&#10;Mv+2kFyddUHUOLmq6BwbF1m2Crok8r1sAqyXVYvVKj1ZjfSMm7IT28uSrGxKR7lkxbH5YZrl0lnm&#10;FscqDs8DSJvKlku6hDEQVzD2H1W1Ra6sj1rOqarHVrRbkJtd2Z6oEsn1HlZD6bNclhtb/iZXD6hD&#10;taTSiWk9MPseT9ALjBxKfuQVwbLIPMouiqz8XJwUXi7kGn0jRaSUYeLZIdZqXPuk+JL/6HLxIk5u&#10;nN1+aNxPryRWXsqs2YtEWUzPo9oc9kmZZxnG8UaV3qrmunUwbTe7ou5YnILKNI7Rb5x+KBpd7gpU&#10;j6JbXsFTr+DQDiNyKDMpX5Ew6TBSY5wEqTGXJjv8sB7GLlyrVDNia6Cks1Gcyj+1oNftBhlm4CnD&#10;n5781FfLvpGOzO0OOxgPpQRrt323bs26zt0677tXeXl5e8pKRcXW1d+tX7ho9SG9Ou+1f08eWlCT&#10;PjwwIjsQNUknq6Y2Nvdoyn9l3dCSWHiDGRyRl4iKoB5J4qqtFayWtqrZtt05cOcnPEgoTG5edNss&#10;PsruTcWqBB/pIDVQpYYFZKaktVVXodO2rS1QzQ1nS848cbrCeeX/on7omT7ZCEg/FHWGcYg/cqyY&#10;l+PxsBIj49EpvkT0LGKpFvWANFxGfaboQUVXKpaByfrCd0Z8sdSTYjSAYqd4iZfp30VVUKNcerhL&#10;1Q5VISl3Qh6T2FRL7Fgn8gCDQKlWHFGO5CI06pK1ehB+I23F2VfPPCiNKf2BvuRZRYVS6RpxnW7L&#10;GB4TlE2LNADbS8YtIpfSmUc7RGrsE1YnqEYRVJXk+U45jMiRyHFZaVzVU0j/Zl8Uh5xMVnJcK2Ht&#10;hVoemCLIJoxTkjnl3ka/06etAGx3lTXp9PqwVQZZGzg3LKvMX1UZLCGuUtbKhYdnJGPxD42T0UtO&#10;tYhI6K8YLaOHPORSQqGHZIPPs05y4Yh0SlkG1S7Jxz50lsVYkomcM8aPtJrKLO1mg8lF4I5Zry6g&#10;IJxP46/FxcESvocRA3rKypQjoe/1pJhs40WNZmvzAh1+iEHUIKYk8yJzxb2LamKk63BVY/NKp7D9&#10;w9njhk5ebjUmyl115MZk2o2lBbQZZTJsNC6hrgzsJzIYxS2HlFTp6AtZNJFt2RTIBoHHAtX8temA&#10;ZIeq4tDCVSdnvMV4lPZJbsPYKU1fy65l5dZk21EW5YFW8XRZrSKqZl3O/JJ15ACnvnUSbiQSEiO1&#10;Vrnkoyeqizf9airlMo1z0uVSprBqn6mF+g3XNGE/0WOb+T71Xvgh20uVS5ZI1DKrB+CuM6pc3NXx&#10;4Wyp2DjSb1XDJ/tgW454KJe9SzqwrJsOj5B1TQbRSVs2V06tRiTovJzEZHUXVI9kUufIE3xq8kZI&#10;N1Fj2OtMS22LXKSnu057uTp06EAbZIwcOXLbNl6trjpTR8VxeKFqJuzG4RptnJXmHOfJOcctW7Zq&#10;WhJaMHj/g0/zSJWRSqYimPM0WsZdGY9rkh/So500/HbCCRThFm972apztL3eemfO518sc43SUQYO&#10;O7T7oJP6m2zrFl+3g9LK3FZZ9S4Qadu27dSp4knMjRs3KSNr95FCjGUuz/nJwY9ta5cFygJnnzbo&#10;7DOGH9v/uM7dDu7cqfOxRx13wRnDL7v47KodVd8u/lTVWN0WyYEoXqsuJ6d57EqdVONQPB4lx8n0&#10;eJSUEzyipa6WTZuMRrak3GMK2cGhtOxTrSAXmJtpOiJUq0LiKQq5iFI+0FEk2jvh0fr5Dr1ukc7r&#10;ZSvcDbM7Ws2r8lR7CVVuOB+qSZWqxJV5eY3uM9UIHE+UqR5f9nZak8kFTno9kAQilgfJF4/UCW2i&#10;/EXVQ67Jcm0v12musHzvpjSLHITmhlANMdBHdYcsu2H1jewA5XUsIq3qaAa8ZLctbhu4A+e14GLW&#10;Sd2fmjsZmbrok8xiB50dmUl7P8Gill9KWOvcirs+nSuu30rFiOxJEaGKpfSc7Bi4TeSvhEurcHIh&#10;nsyTjl2MDWsBLHoV8ZGdn0tjIlf3KAqOJGRFotnyGa3QNHtVWgGCsy6ZaHMwYkWXM2wKxEhkFZbl&#10;4VaKq62p31zFzRemRZKB2Y3NOeudchVdCJlxQUIOngjVrx7Rra9roPsBGhtTb8TQlxgeEyNkNGAm&#10;3tjO8EkaJxO/GCLC1IgBs3oaKpMf5dibiE1cIp8PoUP05brhVq2Vowz6g27gTGflDCXBS7pqOEHe&#10;Xur3YpyM7ytkqtrGthtZutQMUfC9rnx8RU76yov4JkaNvYlT/FENXPElfE/rPNiI2u/Ue7am7rp1&#10;SVxF4wKxa6iymAyrAV6dJTniaT5wSWWOHeNqKggbWQ5Y2EdlNBVu+F23+FpxM2ZVBy3hwCVQTsl+&#10;Z+uDM18u2ziNVW5f5ZIlsyqi1fAYdzJ6yMhpd52KtpeMUI/Kx7KXGvVQbhNtL+GZdMMkraPHaYwz&#10;qwZXuDTPZInWid/zO3Y+bs+sxlq2fGryQK2dMFbj6XvVXNmbCXvjoJtZNV5j80MuM0802PyQ+ara&#10;ov1Qjk+bXHJeeSg6jh+y7xoXNdWK7Sdyov0wQPqPDrLLVVddesWVl/76ikt/9RsxjWjOWw2oZTyO&#10;0KpfjjZeNf+6vFH166QB/UiBkQ7jJOig94f27kbnVbQKA7ubTEXVKW5o1Ei81eMqu6j6RYJENhKi&#10;bxC9ljavHBWtXNuyTcvhJw7q/M+X1193zX1T/3nTpNtv+vvE+5595NMlCzp32PenowZV11f/8C0t&#10;uFMiw2ikUHDLJ7f2Oe6oQ449slf/vgff+P4GpblY2yihI0WMrsa86vrrl/sde1TvY59eHFZ3/+Zr&#10;Fbf5R+sm23nuoYzwioRDkYZQQ6Qo0iA0Gb0XZ8KhBnFezrHT4yHySROWbkqNiTi09tPqSUmyFa+c&#10;cMix1767yabQgsEt82454tgjn1zWwBqM2yQtJdX4C98K8xdC9X376qDhg/+xku9RhOrUk6as6VXL&#10;JnPEMclWQr5kh8tjC/oGintgucyTV3oaMaB6BPNZ6BypH3gGSHqBqsY8rCv7NoeIkERFqnKVqJI0&#10;0mHkQKFwO374mnt59ibV40tNbBci5mbOLhYsvcAdlpY83KFpDUcfREa4eeE0VJ/HIsn2URZMd2ss&#10;7PSDhKbNkhWb6x23GUJjsvuzRhF9vEiBR7tZMqpEVUG5tksARqUpprr/UldxG6DypIJIk7KtNDSe&#10;TFDlUyWXidi0GH/imxD1nf3mm096fqWRc69pC+hSbsJHVJvPvTc9eyvnN+XALT19QlqtgXQVvcTY&#10;rZzFFjpFDOWyjOM5UDkfKkWYfOk3QuXIeXN9NyANa7oLl5Y0fuJ+43AaU2J2VDN/zm2klNuy9xJj&#10;2PLOU7Z2Nk0ujMD3IrozkD0gO4SUaDbZxpLG6jFUj2hv5dnc+o9leyUEoquBo3jaVbR/yXqlysK9&#10;mkyL3/Jh1KZSaDKQ+o69Tx18sfF7V29pL5gOw+WSheGMWIJM+msME3kYMkPl0mVOslw2WqZI9rxr&#10;/WgrX0zvc30hLmWwxuie9rKbgf1SCyllB162a4KZaG220KstlPfK4RP2ZW1atpTJorKedCbe80J9&#10;pxtt/kbkXdqSv5Wtk2qy2A/ZcRL4odWaykriZE6Xv/afdyf97SV6PfrXF+XrhUceo9fzj0x6/mH5&#10;mvba29qlLR82HugwuW6Rq+URbatY51WTyxewX6s3lsI19ctUG5e9+DJOwqRu6pVlDDsCWVHNXY9M&#10;wqNAdEo+SCt7OQ1cNlDSbVd/vbpPn4Np5nL91Fc63P/ooM6d7/vNnYGyVscde9zbXy5+bvaMsrL2&#10;g04+jmYz1T277h70KF1g4F/enfvp4nlTbp5/1Un/WEKyxUgpreP0oBQLi+DKFy67+9h7X/9y3phe&#10;xVqA6AEnuwxzyUClT/g5XiG2wvQKh8INoXC4KFxPOqyI3vBf+aJvgw30kiFZnOkBCBZkWlixlpK9&#10;Ih/07u1fzVRlEdcEtyydOVP8epURZVpAKSGmJiiU1FITlp1HvTvz3Yu7lxSFts6/++Rr54ilfjod&#10;HhHU4ZVA1CPQStPKqQGp8eScpQwsxvxENMKkLONk/kQ3r/SLNDZrAe7X9c40/Dg0V0v5jQqo9qOR&#10;EkAZWedTxs0JyIvYXOYf3e8rx9KS0jy/J5xaXq7Xm2thH1W77KJBxW81OdF1UZ1hraN82cguvQCF&#10;90YTbSK/0Xcy3GEp/+fVZ6obciZpPukGzpKPrLJUy6Z6YROHUmDuXBuOaqzUuCAzlVDlTkLyUKRN&#10;JE6BxZO7NlOYAWdZ++SQs/AXtWpSjfWqwWh9Z6JEmxaX5maP9ZpuSvihQoNLEhVNCZ/km2jboKyC&#10;rPbb4xZftj3abUzG1R2Iugex07KaEHZ6G2etXTk6/kqaVokJ9cacEXehpknmrAg9p/of2SU4hInV&#10;vqqu1NWk2ptQ3ZhqVW7Uu66IXrrMpY7twjnKzV2teYyP3IU6D0lF3dXEuEzdupjyqUtUnrnDiFkF&#10;7SpNNeFOT02/XPZ7ILuCSVAuNZKkrrD0UxRcS2nGkJy2GmddzOVSssXNJ7G9lCtzC2Q7PO3F37P3&#10;8mCMMom8nO2jfNu6BeMawXdApr3iXoSXCareQDYg0lGt+uVW31yeaENwxjjPNtNYhVr7/Qaa+4vz&#10;WrP2B325uUHWJmPXtR38QaxblT8gef/9Tzz4wBMPP/jEIw89YT/P6zNc9UtF421iK/MGtb1E77w3&#10;78uvVtx/382cNB30ns68+/58//VLVSRdItXOy2xZJjA1TcHeJdaTde7Qec6ST/95+7UUtM/Rg+nv&#10;feNuOrbnsd/vqFi3Y+ucJQv2LSvrckCH779exD2LUghsRJ1OsPuwe04v+WrjJqkF7INSZvxHKwdx&#10;2WF77yHdh6WD1Ais2Zij7sLU0JEpjJRWtHaahsfkeBjJsvpaqcnqiuvri8N1xeH64ob6oob6ULiO&#10;ztNHVmzyEqHM5NIHTpGfDXZONdr6gYfnLRU7ZMjeY9WbV8wQLqHkiRJv3BeKgS8eB5MPgvEEp6VN&#10;5ZoX7RZWjyi7GwWQbMYlV/GKr/jZOjVJrOKXZFmXKcXFtOQtkJZ4uv/TM8r6wXxVZi6vfIKTQsqJ&#10;VWUGzoyOR2WGpaM57KpZKTXVVCjlxsYTUblEDRtfn3U2ecqnFACOQqwSkmOsxsNES2MeFNc3rFpR&#10;qbs8WmJpBoR5GYxoP9TIgRD03FIJ4HJGWJaeq4zeVp/zrmAwX1tZ7MMIqlXUskYOMOi+0PJYbVVp&#10;U+1vbCzpTlKkqcPyfoORK4NcO6fIakVmKgt7lxmolXtniI0zzP5/8rEV3ilPeJJcUSifSNFP0JhZ&#10;ebX8kVPj9HjEVnuXfnxVPDNrndb5t1pTXYG5+tid3RRWX2T+VbXBFNSqDiYHBqZqGFTkWrsJl+aO&#10;RNYK+VGPC7D0loMFah8COXOg5IvQmtH9gY7K6cxWKVWcUimYLpI/xD80XekC0he0kLZXtgSRGK8x&#10;Nzum2eGqZJod9ZF92XmYWumR5dimipWzwiiXvYy69tr6RenZjruBhAVV5eIqa7MXc9AVIbG9uK2J&#10;thedd9lL9Sj6AXmOWvujI7/sfcqHdK3VNVjVBbXGx9Euy7t6trrui7hHUI2zqXRaBbqKp0Wbvf5a&#10;TrQ17kHX2JUQd2FWRFb5dJugZdnEu250vYxcs0VgWi95ubaX/mBrTZxFsstB0l6kwCgtjv+qa27n&#10;N3SGlZm/+iVuX23l4tZQtVqqITcdHNuM4qWhss77digrK/vo0wXfr18fqJNRXH0NR0Ti7KfP/CPQ&#10;f3BZ+b7t27SkwLaOQbXT2vyqG+Lxm61zxh93RK+j+xzSr++V/91AQTbNu6Xvjf949tZjDzv2qMP6&#10;//jOXYG/XNTv0Bve+yGyec5t/Q4+6vCeRx3W86ir3qawweDmeTcdcs3Tk3/X96C+Ty5a9kKfvk9O&#10;/ucxB/U99KAjr3prY2TTvN8ffuSRvY98eiFtVla0+cM/nnJM/5P7Hz/4+BNue6+ivr5k89wJZ9z0&#10;8r/+MHT4SSedOuD3H64T0i0c3jbv9yf0P/yYo3sf3ffxpWEa/frwj/16HtNHvG54T8y9cm0zXcJv&#10;HvrbiEcmfbSRZBxpmBWfPnDcfY/c1Ep+TSNXq6ccffxRvU88+tCBxxz+wnKxp3Nw9ZSRA5+d+vLA&#10;007ud9rJx7y8IkKrxLYtuG3EzR9s2Trv7nN+Oavu7ZvOPGLgs0sbgqHVL/c78ejeA4457KRjD3+B&#10;pkWpM/z65dFD/vGfaUNHn37zpxW8IF8uzDMPnMoToqMVJ6XyUyu6WJBJJxGL53hlGq/k1w97ytj0&#10;Mn/+CQP1FKtNCIoouKeVKtO6Vj8na+2jqy5XLiCTtlUku7aIbu+Uo3Bt0ev5pL413b8a65FjmPpn&#10;IlQfY1M+spkyqkwN4IgGmZSZfBpEdZRCionOWEoxdYPINVgrNNU0yd+lkv7MyzGkL7M+czYTqonk&#10;9PVQiWxWrB24OYy1Vl0BNcNYiraSyNrzDBwlbbU/qgZFbq+iGio7WdnUq/ZVxsgPDYv/ikMlxaFi&#10;eshDPews1t2Lj8VFxfJFi/H5DZ2kv0Ul4glj/cCzemCZd3UWDybzhfw0cXGotERcbjZfVg9Wy/WR&#10;+sFqFoFSl/EmQTrbliVcciCq7dTubd1A2TxHjSabmyBuhbWopDdKRsveUBhIn+CRYtlNWaJKzfew&#10;7XSLYO4kjLzUzYT2A6ntlLupcQybkudQ+jD3FZyE9nnbqKYc0lRDnbxeVxOI868R/CqwFs3MX9pA&#10;NXBakKgMcUet9ysyd1rK8y0nS6gz7QEKoFxO6s46bHmh6s/sHbp1oSyRw16qt5c1zLyYrAiqOHvb&#10;y+5U+u7MMq58HIZrrsNefEp5qWzeTcUxLsrtr3ZwrcUd3mpW/8pHN6S6k0uRlSaXsxnqkFVVls40&#10;yDJHBprLC+3ZML5KJ3fFPXQ9dQ+M6fZWM9R+TeHVjuYx/uHq7bKXZiD3y1G9pmwd+IhrL9JeE+64&#10;llO77sa7aEkZ/eWPdJ6+9bSXKRc3IaqF4N7G3BgY0gNOGf7M5Ce/XPI1rx4UE9ui64rMe+u1yy79&#10;GS3wp8Vkd159ZxldLTXZ4of/fLCUaNVrFn/UuddxdZG3Z7/y1qwPzzp/DHel6l4stPnjmwdNHfLm&#10;XQP3Kdry4W3Dnh8848EB258fcM7Ov35yac+iyOaPfnfGy6dMndh75a3Drpx+4sTp9524Nw09vTjo&#10;vKrH5o/tWbRyyomjPp7wzsSTOtAytbm/P+lXXV/6+NIOn/xuwLjXTr7/rUcG7hNc8fzho+/ceeWU&#10;JWP2mnPzkEv+UxcY9Oe37uu1/OYzXhzywp8GlIfJXGIBy9aPb7n4xi4Tp1/Y/rPbLrtpxlG3/ueG&#10;/sVf3HfGrZ2fnPHTvb+66/Tru07+YGzPFsWBouJAaNVLx5+x68lFFx1cHNhM2X5u0IyHT9xbMQwG&#10;lk859oyqJ9/v8c/B/xry5sST9tky54YRLw6b9st1o8/d9df/XbrH/PEjx3X92/xLD6LFa8ufH3r+&#10;nJtf+/Ox218c/rMJVeP++cb5Pb+beuLP/3fni3cMKPrfredPPeW5CSftVTF3wlkvnTz1/uP3CW6d&#10;d9M5v+76t7mXdg8FGlY8P+yCOTdNu7ffthdHXnx31WWT/3VuN3qUTm6lLx/xV7MssgbJGyJZP4Kk&#10;NdjsoqLqkWaxUpCXGtqW+QqL80pVWQ1p9ENuDiK0Hes7brMpgH1QXa4i4gUQahqIhxkooOzceIMx&#10;jkbUWVutlhjN2gZ9p2XuuHRmrXstJYW4rZK5EbFyUyHdWeRNBucRDSGxpHTSSkTJJvFUlayY1nOO&#10;qlPmIRPVdspWTCbD266R4uCGVWRAQuV0RSHkZwanh9hV/pUic/dWMh4WT3z7a8UmY2QrcOy25cay&#10;LeWpXq28HB27xK7iVk2KfGRVPolJb+gxMfEtPSii7Sho8VQDzz9yGThdYVTb5KMEK7WJXGWn2zfT&#10;B5l6oXJNEcpojN/xR5mCHH+iK5VWk4/9lkipV1LCz/wqLBRM7rSiHlSUc8zq4X4qiJSzYt8yfm6R&#10;byvZKFRe+3AP50Qh5VC8fJXbXd2rKYuawOzWHK3cbNZyAWlB85X6wDZVKkrtTmzsobPGEkc8hkmr&#10;SalohnrUk5hcKB62t4NUos5UGgYrD4enud3OxoeLpEAwNVsMBp0qOTuTVX2l66uei9kokpQNWS7H&#10;drLmiUVRmSxj5blcXMF1i8SG01Vae4hZ2suP5oj+0GzBKl1ROKH1JKayl8SpGwBdBdgDte6X1VoA&#10;jLKX002NP9vsJW0tLzUxOOylDCKetxaNFT9+rqqpyINqeGR5qZpJY4k4eX0wr+aQrZxqLuSGc+rn&#10;m9QCWEfNlm7HTS5zs/nhfvvtx/uWVVRUqNoi3YXDTX/9vW+/E9OUsY4DD+gw4rSBCol2wrZt28yf&#10;//HAgQNooE35p26E3n53zuefL40T4SG9e5x4kthOlptBbj1at2r98fy5J5xwgn60U7UV8esXl4Jm&#10;ML/4cjmnSAv/Tx54jOvMoJOOVVScNdR0bDymoCpYINiuXbvXXnv1vJ/8ZJPet0xtkEGyTLXW/E8k&#10;Mmf2NJZlt0+6nVbT3XfdfZTS6pLg6kDguK1by9qUG1n20Tszps9466zzLzH3XdL7t8y/+eQrSSvJ&#10;4zcvLLz44NDKF448b8IuG8Grnpl3xtY/nvrKoP/cNYBEWSCw8sVBP5Gy7OsXT/px1V8/uezgEtGG&#10;BlY8d+LZVU98fnbFzQOmDH333pP2oRRWPHf46Ll/nnn/oL0DG+f+buCUQW/cd8KeofqlLwz6cdUD&#10;74/tvHnOXT/+xVsqA1fe++qY9p/d/Is3Bk8aP2D3YGD757f+/PVTJl/d4unzp5z88sQB+wWLSwIl&#10;JZHVL5x47u32LP7mhcUXHVykO6RlU/qTLFt4UekLA8/e9bdPz6645aSlP/vsohLx8a8LRm295eR/&#10;nTLrrgH7SI/fOP+WU6YOev2P+701/IKqBz4Y05202qoXT79QvN/zfzefN3Xo83cN3Hvr3D+NfOnk&#10;afcfv/eWj287ZdrgmXcO2EfUlIZN828bMu3k6bfu8/aZF++8e9bPDqSfxeEHycR/YncVmQrZil1e&#10;1FqWZbysk96rdkK6g1kBbF+HaWsQRL236SnZdckWTFQ+rQGdi51ZSrCwkS2QDM1yjOdsWX7YaqVl&#10;fOWjpruRddzEJzNmKRjZibJiYkEj3V4GEkUz/RcrVNYx8i/3rRRILaKU7YhqIVS2+eFz3tFO/M/q&#10;lMcj5Q+KyTZFJqxbBBWHLIzIhMoDz3yJ/+RJW/urJBh3ZdynqTid7Ylq6kzDzSv+RFMik+cs6G9l&#10;UbRysCSHyLTYvi9IG/3L5lVtk8EmUqyEN7Ci1dqFk1Z+Yol+7plkko7uxMqO/Ip7G7XU3mripP5Q&#10;ZpIlpXaf9bUY3+WfU5Ob9am+UpiEO3hOV+zyzw9ssKizBJl5YFn1CdLsxoU0f+1Pyil03yBVmTiE&#10;GNR+ouuCrFGqQiniaoSAtbn6lQCHV5teh/sf7vqlo3G2JBxVNLXpHp3hp4a5m6dLeB8TOcqnfirH&#10;DtJWO5RnmX9MEk5nsj6pTCi/Z/+X54yyUzVI1UYlRbWfqh5EFdLUAqVqeBcJ3h1DbDDt3PgjpXIp&#10;QyYslyiH+38f5eJqqKqgul46py6atB3biyoKbSHBlpK3Mcpe4p6Hd5SQ9pLVU9clbgb0/6YlYHvJ&#10;Omx96zKZqWPOcgk3sdtLms5q9ayca9vq8RFZZ9jKXGBxIf0wA1XwYL0sFLcJJMvUyDXtqiNJyI3+&#10;+bZHlUs+AmC10rocXBgp62T8Hfbd9+UpU0497dQdO3bKkirv45Kacqn2lK/Rh26EdKPEeQ7SL4u3&#10;mf/x/IEDSJbRPvhct5S1dLMo7MWbfcifBhGSmhe7cv2Sg2u6fgUjtIPrx/Nogwz67fMKbsIdNlHt&#10;naPZszd/Vg3SOffjh9xZMAXZ9vC/Idrl/z//+fd5P/7xpk2bOT61eIXbEdVg0u6mRUW77737uo1b&#10;KcTu5fudO2QEh+5cF9k3EPh0z/akydbdfFNLMiANm9UHKLC0N7fccsZMhj/pgXfnfrZk/udLhLLh&#10;DF05Ze6nX3284Mv5//t83v/G9Cjis9I9rP7GvLc/osVNm+5X+brD9tlD9XicMG+QR28aVk674Be7&#10;fv/WtBlfTn3kprIArR4rkovP6KnMYnowU227x3uOid00zEL4QOCafy5Y+r8vln0iXxf1oo5ZjVUo&#10;D6MUu/b7dav75j33n+v/fcUxB+kFQMpuymUUdzNFI/1C7J0vHIrlhbSNmUbmOqOsxr03h5VFU7vp&#10;8hymGNgW00tiM1uxq63cr1ZspcO/dsI9joiC3+kfGJX78Ip5KxqeEK9icch45NQTv+ffIeXtONSA&#10;mexGeVkSnZdTWmqSi2LhHySlo6SY5q3EzBdnkbWZ+mM17EZVqY5L1Tte1mafJBUlVXNsKh+smayo&#10;+NcMRIemGlnV8EiO7IB0gbrnkye4WZS1QjUX5r6FaamXvFZbQkTGvbdu2FSLwM6o1Zpp1dWV0p0t&#10;l7VVap2KbXJWDgc6iqE+sgzg9kQ1R7ZmTrdMXCTOgXzpZkWlb+XF+ITxJ/v+xdKzyL40iFUiHYJc&#10;pKS4tEVxaSm9SuhVUlpMr1KyNb0Rf4vkS4WU3xbJwPStDtxCXNiCImlR1EK8p6/kCJlwI+Eo3Mpa&#10;rQBnXjcHqso7G3dTS7iFswrOrYH0I+lPQl7TSyw30JPhosOR19AfMVasH2vhePRsv+xwg+JCebms&#10;RdJK3KDKPxyGa7P8KNUeJ8TT1Oxtqk3SKkg1edrFVEmNjZSTymbMtjuQjFyu+5MrEVTR1Hu9MFDX&#10;FNe/DIGv4sFgzjDf66ifH5bv1YurlaVdVcFtY7Z6yoyzrf/KHlxXAF1O44Smh+bHfBRPj3KZMiYo&#10;l9ya22+5rOZCF0xWa+l7xmrSFVU3IvMtCsFvEpTLYS/2N91aMVXlJyYtbu1cL204V7nUtuvGXqpt&#10;N+ZTG0dpZ1TezpvGqhrBfki7yYoii2XIvL+0UDDcjPEOs0LNcF8oN6ZVN2TSD/nHC40fCg/XuoH6&#10;J+X2sqlqUVZGwwfUfqi6IovO9/zGXrIqkYCgnHBNYZczcapLudVlE0lbiQBcCjmnILHb1sJZ9rLV&#10;L9Ocs6+qRpL7B5sfcimUhNP2Mgay1yn7fZ3pJNnKsjHQvZSzflkjtfrnIbjItC6tRYsWvGCAvdG0&#10;9VxH5O9ly0UhnX/UefWa9RTquEMP/ujjT03BOt9zL00PVs/5tOLfMzr07knn122qoMC60+I9DLRI&#10;FtSUO5P1ux7121YPjP7nEpLp8rC6KoXHpBLoctSvWv3lwmcXi8GuyKa5T03YdfVx3Qmaar+tgFrK&#10;8xmRnOyQt25YWj/4lO57U/m+++ovNNzHVpaGkDc6bOX2PU4Z9MFNf35/o6h/4kzXo69odd9Pn1kU&#10;lkE5LsVLm1S2Qd0H/3nkYxMnHPPgGQfJX8WQie/RfcTwj666478bZWu/cubvpg8Y0XNvlmLSLdX2&#10;rDxaoPMk0xAA9uh22mlzfnvnhxtkfKtm3zxjwPAee7EqY1vLX0aXs0BmMY9YG8TLhWQQeZNDb2VH&#10;wl07vzUVQ2RDLAOSS4dEz0paiv6KN0ak2XQQ1xdxuUpILiQSkk7220qKUSSl8iRHq7YI5dEtbpGU&#10;/FK1T4sxWeP0ITOpVAL/ggKXi393gaHxBbpecXWV5ePGR1VhNp3sFCVm8RU/CcGNsGhc+FIBV8Qq&#10;5DE7iDQMu5Julvk20Ww8JtouFZnydJUpdZGq7cqnVX5VajpHxi7yNk4Bsv7RVuPbJp664xzJP+qt&#10;9V7l2Xyv7qXV7Q4/psX7F8kXUxDFpgSUfZS0UGbmFWbS0pY+I60mvUU4j7C/FOXS1uwM4gwrOXIn&#10;EdhSb1LGSSUnBR/fCyibSs48nyLu47kHVJtw6/qsGizZiJtWmMvi8VJPEuvbKe50bQ06lZ3SkhVZ&#10;jIioJl439OIj90Ms1KRXiDPceYj3dDcpb3vErz1zfqTRZTCxCYGKXN61G3Gu+XN5ucu3t4Tm3lQW&#10;X9BQRRN54NQ5Y+rFQpBrvOxR4rxMMOtyE4/HG77hMcVRylW4jQ0+D0ho17JktDAfl0t16vqe21ku&#10;fpxIuWIOyqV1syBpzCT6eCPOhF7RNUkWh5911C9Hubg3sH2rqxVrBbu91EPUfGdlXsKFpBd5Ws3L&#10;XlJM243FtlDlEo0+u1+RmIBkH6bhCDE2xg2FEpeUZ/ksNYsAOWgulajSoKpccupW7N2sLpcR0lSM&#10;Wg/CzxFIevImRwhpFkxF1bX1HfbpsGbN2patWlNzEAwVUxnpvJJfuk9yFERGImUWd7si50r2GQUj&#10;zygpprsAZ1PArZ7DXqrc7IHGD8UbKTtlzbX7oZUrdSecoL5YzYLJszY3d5y2ly0qrrOyJ25Z1nLd&#10;+vX77tdR2kfcKNJf7vTNHtPcUIuOot3e3VYtW716/eo+vY+75udqpT+FLbv6moOrqspHX9BnU3Xn&#10;TxavW7N6/ZrVnbocqmagRUWzbC5S4K5P9i6Rbhc8eWOrh84/ol/fQ/sdefgxTy+hFfbKY9Q/uscN&#10;dhv96l9HPDq6/xG9jjr8hF/tfPD1Sw7hqUTVkNmvM6fYqAL0Hsfd8Lf+915w6JnDe18xiSYl+fEz&#10;8TUtIKMXLb0RxS7a4+jfP3/VJ1eefUyfY/v0OfLJReHuo5+9udX9o/odetBRh3Y/+tC/UxaltTl/&#10;ypXp1O4HnTG05JTTDxZzr7ptjezef8LTN3503bBDju3b67gf33HJP+8/gZbGSQLaRjKLtnOB3Y//&#10;6W/n3DC89/GTF+127IQnbxDvTzi694k/ufPiZ+49jqLny6Vk4T+8tp8bZLWGSykfXhFAh2xqZENh&#10;emAWZ+KnovRomBznkuu1+SXWbovBN9lhaoknY1A3dXLJlZFKvCRcdLRCjbFIE1eLheRqZorHylgV&#10;6jtGKZJ4WEGXyHEfwgKWVSR33Hyt0lxKfilvV2rFKiSLDRZ6SnqooGplquxaWJepONnjtfQxusk0&#10;ZKoXlVYW4Ziq0glaJcpkGRq3neqjvtfiXk4JZ86ezKHKp34CQFZkWV1YjnFpuLFiB9QvbVr5haXK&#10;ZNsq+w+5za9pjLh15vkmKYCEYlAdv9SwqnMyHT//2Jn41Qdr+FTcVgjfkFOk6ufV+DFO9ROz1gOc&#10;chRXrfkX7/m3xcgzpOwTs5bqpoFbRpUrsZ6MMilWX+msqnaWjcAdo56hECFNiXh5kzwjX6KBU8Me&#10;srGTv6jNWofil0tqwuK5bbnYS22JzLGJpp9O8u6HKhLxgxlitED+VQKXecpuIERTQCI23fSLONVK&#10;MrXuSmdMz2Dah2FU0eRABU8IGjPFK5FI1KbbZJ2P81IjJbarBBP6aAZRuFNnoSljVopTzCUwBwnW&#10;QFZZVXvAKX3GAzCW6OSe0lYubSDLUtpRJQdlOM5V/BKpZk4pRVkQ1UHYIpFliVEuLj4TMO7B/NWP&#10;FthWlUWXy1SlpO2liyZvD9gtZQW0vzzsRcH4YXvRJLNqoZf0Q+muct5RtG/kw6IbZoaivpBzCv+U&#10;dzu8dIGXOfLaALaZupeQgkX6uZzc1B6omhTpCdRriyfXlb3Yo4STyCWfgZ07d/Xs1Wvh4sVLly6l&#10;5mu38nbtdqOXOOhvu7by1W63trSiqh394Rd/bNeujfhKhi8XL/GOjt2o0aB0aaS9bdt2bdq0la92&#10;bduY9zTJ2YZebdvQhvlt24lX693atqVXeTvxoiQpalqgJl4yJLXLVDQa0KcJRBUhx6o/cegEh0xJ&#10;ZERFTWm0a0055I9t2tL71vorkTFRVCop5Yve0aXtaFZ85apVX3zxRc+eB2+r3MENlNjM9OQhI+jH&#10;lxYt/4bFtF0yV6xfvrWialCfzu07dO7QYd9AsVj3bw7aSJaOGa/PoDP7dz2UexjuEOkMvZFnZJ9o&#10;XSTNbxxcNrHSL/h/HsfQXZLoOk0scnDDRGZi5AuFg4iNyuhFv05OS7CC9fXBML3kR/mturXhC6UD&#10;RYqKImKNfyhSXEzPRgbobzHpenJokX3ed0DpMXZdeSX3jLaDT4vMK8mo7hp1sdRaaQ6lBpVV/6o6&#10;d14aJiOma5Xwk2vYeSWQ2gdTbvArluzzGd5XX76Xa5SpG5BsxXuKSFyu8mvMqkogd4Q1WlNJSlUi&#10;pQl0BpXi1MpTLwBXFZmliV4MbgqhxSublBtpdahMqX/M0moLp7hC49BSRDI3qsRJXxWaUpI722oD&#10;qRRVWLHmzcKh5I10J2NONXpmtnzg0QIpKbXQM7ngvMi/cjEdO7H6TzVw9kJrtMqv7YJMVw6ZJ01F&#10;MtUHq0DLPxwgtTZUAk49CcH5ljdXelEFoxT/80yFSkwbxri2/NLcgyg/4Sss/+fPip7Ktc699S/v&#10;XeRKSOaeVbFwddadMnV2MXOnq7oNfqZEfiPTl2XiVoBHspRm5RhcrYJG6PRwlRg3UjJK4XPqrIha&#10;1B+7hfW4KhPkQVZtf+4F5R/9Rr83QlrVctmYWLpNM+XMiZsCGa/wN16uZG82HQVj+2XykE0V/1Fv&#10;rRZJZcNWKZ3tH1uYzaSXKqozCcqlqqQsiCpQNsolo49ZLofbmKbdNBZaUKoui0vqKhcZx20vt3Fi&#10;lMvrtB10rMuUkWydp26g2T8pt9wLc5uk+jzmLIpAnsjCyzikIiQA8M+1sb6TD2yJlcqiiqh2U0Wh&#10;zGY1TbZ2ORigW/W2bVsv/GrR+vXrKndUGh4OLcCeb2Mls8pNsiyi+laNHHFoZwxWV6Euk8i01jT1&#10;RDd+8tZblEsnbGqu02KeLYZ3jbPyr+PyDqdkjr1cIhMkz/bbd99eh/Sq2lVNu3NboE4eOuLpp55a&#10;tOIbe2U36mzt8i9IfnXu0L7z/p3LystZmdGwW1kx7W9bNf31t+lj10OPEu2jGqLg1lJLMvVB0pd6&#10;QdUR1ZHp8hsOppRWHAaj9DT5v1Vy676MfId+mC3Mf0mNCU1WL3aXVW0GF49Xwwsg9KaIVmPRHYbQ&#10;ZGJlVpF8w0OpqgtVPa6Cya7iONQqSHNOuYXD12TLpcRaTNvqhkm1CFq7ipqjt/TmZdjiGUz9EyLy&#10;h2vk93oHYNMEKVlmy5jq8uTAADuvszy655VCQ1UM7Wom/9q7dIfr5mFrX1X0zoIZSSAyoXtu1alJ&#10;+3D/prKt/rUqnzzvTFO1UU5dICeRrbB6XZmjETFyh6Pnpkh2i+rmQg7o6ZE3dmSrYVAXmayx0uWl&#10;75ylKFfRvbmMRt++WB2gFktGy7CfcgvF/mijqw2rKhVnT7ae4pAjjKxaRIZMO8sZdDfUXDPi/DGu&#10;43RfR3tvsqdvSzxdw6Riu1b1RIYYK1upYNQumcb9ZL1kjrzImtsZBmVvGKIaFmfOLS2lOwKJSTX7&#10;+l8ttqQfOP/Tws3mERzA2FMVULsw07XGL6WHmBrI3sDNmykXZ9lWLstE/FV07+EupddnW+vpjCHK&#10;Y9XVzupnM5zJoCiJHjhkGa2cIG65TAXMdrm8QblaFUZtRyoqtO9ysZ5Oy162tI0biRqtMmVrANj4&#10;Nv8x/sAuxIpGxidbBe6VdCC+09F3COJ7XmGtmw+x8ZPlh0oIiZPK5fhmVl/BCelMKglFQVuWtWjb&#10;pjWtYmApZPc6+yeXO8lWTINwNNc2V1YNqTojUjc50HdxtrJKCCYq1Xwo3antpXPh9ABn/XKWIEZN&#10;i3YqK2Cs6hoMbNq8lfY3sBKgTApZNvmpxcu/dVVzE8nmtcsWrli9357l7em/PTuUtWxZsXVr9Y4K&#10;/qnyfX/US5pQVUA1WsatjFOcyQ5E37YoV9MWMInJrFnmMI2ws80zTZIKyTdrog6JMVo1M0HKTA2S&#10;6ft/aTyuO3IJgZwXF+Ouaj5enNEri0yOpPsZt1edrvzsVlqymlhs+Sqr6XV+tNdBFZv5x9Q4+Vic&#10;POReFvyUnHjShAfM+CseTOO3qnPVBeZc2uJV7xV20yvI5Z22w7rGrK7TBdfXqNKZi6KT4UTUHwun&#10;bLU1UAVXndA9kLqPtm6nnTXC6d4yQzp1HdAeRKRn93iDQ/uaHhBQHa8YKLXW6so86aVruoLrTllO&#10;GMtmgeJQskLX7OhK6EjHtBWO2z97YZSn6poiimnaMFsPqhWbQzfaqx7njjt7e7dj2cHyb4ena8fx&#10;ddJRGaIjtNcbVy9pA6XvDHg/Dr5143qmqpZgzfJFvNg2zlI5/DjmBwd0e+uv1FeUQvNQZm6lxk5m&#10;jGy9N4bjsiiNq9oP02S4VaYji/5KlVYoZ8WWuTdHrLzYK7LTXtxVSyAu9ewVl9VSpFWEmBdbDZ27&#10;XN6XxCmXxcRHudIsTVzsoul0lMs0qnJ2030Pp9th2VpJDa13T5JLq3Q7re0l2jyb+biOcVVTrRD/&#10;a4Y51GlRL0XaKusapG5+7EAsraTPemsa00yLr509gdScutcQsfAtAfcqYp5GZVs1FDJzWgHoZkQl&#10;rk/HMVnCGmn6L69IPG1lEndUNuGkg4aOmDz5qSUrSJbZD3evsnHNMtozdsuGLRSInrukNf57H9CT&#10;7yKVIlPSzNz2cddg9WSyRjAr00g7UrF/0LZQbZ/OvtMqJr88K67aPCnO6BCyjFNT81vOAsppA9sc&#10;v3An0mccyBhJez4bWFveeBuf0edtFubcmG9dbZ51vfxCf5Q+ZRLhjkkqLD1VqeWXkGnWVgd6aEHf&#10;f1tzg3rUizPpvhu2qVW7eOPyOzttXXYuoVPDMQBbCIuVdV6+szUjlmZzuqsRHnyb59AR2n5u17Rs&#10;IILLGOxXivdWz6szKk6q+zz+njtkeZrvKdRTBOzAStjY/ZnruvxKqjLp3HzY3+tcmx5bJmdV8WiX&#10;tpwlSnNoPS3HGa202GSqyeE8qkIrNWaqk8mN5c2cY51zGx9zikNY2GNca4vbik7G7fhoAYmK05Jl&#10;5jJLmfHdpKMxVx1/dJ5taSR6a6FR75Qyi6G6jCL3+N5yITaI+WN3QbVMwdR03Z9xf6FKFG2vRMXI&#10;yPdeNcvVEzrSMeHZZe0Noe6+tVPK6+xlzEiGfUaSTLlUp84x28ulm3OWJXb5nfVyWU7vrFge5bLN&#10;WaoRLGUJKcRURZc3OTxEpu8m6RTpMHE+oR+yoQUAmb74aG/QWCdZDbmt0lptnWmgmLNdFKl2NEoE&#10;uWQcf2/rL7S9tII0XYytTqlsOf3QtJV2b4qhNKy8erieZ0QJXdQzJSHLaLRsyUqXLPOOjUcEVNNk&#10;veN+TOkw1a3xt642zmqhPTtcZ6L20VuTd63VbUGVc2iXE54iBZlu0VXQ6E5e9F/SNdm8/MiV6V11&#10;8vpyEVJGq3slKwvCm001Vu6hcixTNcV2XGvlz1G9+ArZOpgFmbwzvfjIy8noH7E6QH2QgU1YWzmj&#10;imyybr/RigplyS79VVQGueyupNQZ6zubMLVdYF3lGT2BsxH2bFGtGuh8JxOx6rO9YMoE2o8c/zra&#10;WZfyEurM7uhqfJ+bHudXYk2S8ASV5RjKK54gs3mqZGmTZcrtlM9IX7Tyxcbg/KiBHtuUHAfkuNUD&#10;7w7ENnt5obcs4NT10UaKDqnDuK0YK6Q8b/6YUsqmX9d83W1wHHpkVaFL8R+rKzLdrV2ma2NHtWfa&#10;WWyCzBGBBd6WMZllTUA4jDKNzUzOkykWKoXLomtb7O7JOKu5yOYRsoOPVa6EcaaQ84SXmFz6TN26&#10;R7Y3RzHL5TBewsykFCBanHFtsZo2m/lMlyPbBBmQqwrvNi5PKOFC//ANKi9yVss+pf3MWJQ2p/zX&#10;si3H4/JW8dkMSrm/VtLFpWDsriLjtC2pVaN2Bpm607Q5l8qqMYFq8HQ7EuWHbvmkM+uwSvRgXkKj&#10;OTxLJ+K+yp8fBgcNE2vL/Mkyy+z2wUC2gvnP9GvWjaVSz7rDja78CUvsfc9mbwe092n3s26hbS2g&#10;ddI4p5hYtU3VWaLAeQ9udRGiGogo1coo6YSs7US3rBKzDSjpRpj/tWfGlFqHtm44ucrIKsdr/8Uf&#10;M2vJw2hy6b6UfCa0noy0gXHD1s8CWOcdWfK8UhfBbiZ7sQx7K4Dtkihzq1yrxsHxD9dJl1115ffy&#10;cHvkUTdYdkWsGhBV6W2V2nTJpnaKeNQjJtFjInzXYd2bRA+uyFbF6ujlxxQPswhW5V6b2wZca0rR&#10;uBpZZqWpGlEZKtq2DtO4TOZpwSiv0XE6TRb9KSollZ+YpnbcVJnaZyNp1dQoB0uadrS11M24S3kb&#10;s6tbUPXZKdAt69sluENN2h2Cc2+dSdlZki51Ri+IruVNolzuKQZdi7Jrrzge7ZALtnCxxqTV2JbV&#10;9yp/445DPWAmmgaWYGLXbV02Uzdtc5LSpeUX8kZJfVRx8oUyRevuVnuZap/Y1c2ie/4YJcucLaij&#10;enJ8rgh0Ih5m8apfNiHGV0QpKve5hHXFo9raSpbwcleA4OBhIyY/9dTSVQlHy9yuYh+HVB2VKIs6&#10;rXsrdUpf7LJ4srm1wtvH3TxicdUmL10hHYgP5U5yvbZLjckr7S4v3/PIlQqqDatd3Ih3R6UxmVSR&#10;WRKMv9GBVYJ6RlLf1MjVNjwbK342Rwk1/Y/MpOm7rMh0otGDfA5ATjwew4EmngT9rVUOW5TRDbYZ&#10;cbRBMRA8mqSYfbejpF43PbZiejV12h2tei+rkl1qOXpiVmnOMRJnYF0Boip+dO337fzqPkDaV7uH&#10;clRrxF/LMkcLo5pQ0UzaU9M8LSTaXC77xreFy8axrBTTZxyxu0PJz1711hbQFMorad94TUCXOHMq&#10;M7tAd46oKgeIEuuyYXF6lnOowaO3sbdHyRcgn1d4VS93fuIpTj/X56N8CTqaNKq1n9LEoeIezomu&#10;1I6ORX5tSSpVtZRo42utoXTVIdrrl/cgmWpZdDbFR5vEUg6uOkYtGJRaiW4h7TLGMalg8xtbfXK3&#10;93y5LmeU70V1D9He6FSH8bw12nbu0M64PMLHjZ5k2emTn3rShyzz9iKHOGPDWytbRLMkMDl6P1s8&#10;qVbF2L2FV+fjcU43+c5/rUEr0SM4+iz1Sa9Ctn4hkP1S/pX/svGtbsKKxjYqbiI3fY+6yGg1rjWm&#10;pvGtjRJm8htWYVw0tZgsqg/jr3XAqK5LlykGM0f5VRhPxRYdsYkxlioSeXcb0fHZXZZY82fKs+xO&#10;5vDTqLxFeXFUv8khvOawogSZvSd2v7c3TxyhrSJE5cIi5vGVkmU282vnUIvaHDHbqrtqNGMRsUF2&#10;crJ9imWV5C6I8qXopFWtieNMjnqlHdLDea1wsTE7b76UxR1WMg6gdbnWZZah460zc12lnUp5luNj&#10;nFw2u69S7RGyDypvOYufsNeyM9sVXo04s+IxLdWtcPPEvZFtAM2rxbLaFDlcJi5wjJmJ7x0KyCgE&#10;zov5SNc6lZJbpzkmP9yPcxpJYddyMn53pq32MOG8pC2o3aGS02cmfXcP4OmjMeJOV5Y5su/CLE3m&#10;ulG3wvv186iOIbp4sXv42G7pbLz1thHsmTZBZEtMD1XoOJUykhvvcacr9kOztJmIyanKbGlaAowr&#10;CSdsL4iextQdlZJ1ukNTA2Ce/Rtn2ixHih51cHWq9DEGQpcO87JZrD7cKqyVZUPTMHSagfOtsh//&#10;K7sXqKYinkfZODn9x7plcAgn9cH8w7cbjpn6OCqNQ2rfd72L678xCKspPdu2J+we4lZA1zFb7fOI&#10;xWUEF2R/F/izjMslY3mWp6W9zOR0VocLJf4qGrbbuxz3jI6bdDPaZWksT01mmyBQXuIcM7WttPHy&#10;sVhZxHkP8Zx/KPFamSzlLmGSysOsrsLekOreQP5r5FfU2Jjo9vhb2aOZovCogzr0vKddMqnWlyM3&#10;V3II/s6th8xWgbydvV04cTr21td2xnlvy5c54naIHPXBnNOfY6ssj2/ckXhY2GuWxgpmu72L5R1e&#10;yQ4advrTTz3pWlvWef99aQ/3hN5gN50fj3QMJfm5wEcYu8tEO2PiCOwCIWZoJZGUg1tOqnoRNSio&#10;nwt2PJTnmJ20ErCxdWA2HxwbwkYXLL5toldEWPXKWcgofFyXvIKz9yS4wNQy7wx69dH+3Uyn7xFL&#10;7LrmKK/PtFxaTbcMjvu3qHFiU4MdwWTTEXO8OJZZoj0xSrCYovgsupdRY8gat/m9bO7KobfP+MPt&#10;LJq/axy3Gn4v8cxzInyuPsU1FCCsa+9WbLFFh9R+JP91p5soH4mbsqYXIkXDNj0QqZQoBjxnh2e8&#10;zg9qKbLUvCe7sJJk8mI5bKaHKFiRxfVpxy2KKmDCltIZo722xUJkq51RQeyF9s5rzPSccSWovInr&#10;dl1dePk3a02ktORfTGLaZRlpsllvvP7O+x+k4guN6xof/Y13B2k764U8qmMuWCwxCLgqaQy3otOJ&#10;HVsW3U+l98nIZ0XxGVv+gmXL9zx6/PwVEimDAAiAQOEQ8FwOo7OXWD4Z+chvfF+QCMCJJx4/dNhp&#10;y79Wyoy2kz396clPLrLtW9ajS6drr7thyj8nJ4oK34MACIAACIAACIBAARGYMWP6SYNPbdWCfgW7&#10;cRyjf3rx3Xfdxb+BSUfRj7p2P2vkWRu3bNPZj+zZfrdZs2aPPucsfgIRLxAAARAAARAAARBoFARW&#10;rFj+oy7dSkv4N40bwevFl6cNGXLKD5u3Md7gSfKnyheKH19S08YHd93/2uuuf+kfk8VPLuIAARAA&#10;ARAAARAAgUZCYPas12m07B9T30ghv784f8Rfn5+e4wvPOV+Mln21TI6WkY4cqGSZGj2jkyzLXnj2&#10;qfqwW5ZNfeVF108wjTr7vBQKgEtAAARAAARAAARAIOME3n7zDZZlF507os79Y4ExUysJBZ55eTrL&#10;shxfyLLsS5ZlJMyELHvqya/kaBkfvbruf8311z//zJO1tgL9+9Up69as69yt8757lZeXt6dgFRVb&#10;V3+3nn+w/IyRozNOFhGCAAiAAAiAAAiAQFIE3n9nVuOSZWeff/E9d931xVJrbdlBo84aucFaWxbY&#10;c/fdZs2efc7IkXX1YqNSer38/LMl7UqGHtPvuOOP27/T/m3L92rfqm3nAzof2r1zl277L1+2euGX&#10;n/c85DAOjBcIgAAIgAAIgAAI5IXAd9+sorVlXyxZcXivg/wvxSoKBj5ftPyoQw/631fLc3zhi/+a&#10;NuQUsbaM1WeI5ynt6/j4MykymsSk14z/vNyyTcvhJw7q/M+X1193zX1T/3nTpNtv+vvE+5595NMl&#10;Czp32PenowZV11dTMA4f4/XGle1atNevoQ+vqF/x0NB2Ax9ZQeHpK36TsdfMK1q0v+INvxFaOclY&#10;BlxJU35EkU0B3/ilyF7206UUKekr3zDlcqJOOhuZt1Rsb3G5RJykc5arbLmHX0fNXAVBiiAAAiDQ&#10;VAmYobXKmsDmHXU+XxQ4bxc6H6/k32f3OBoaIuFwA71oMVmfPgfTzOX6qa90uP/RQZ073/ebOwNl&#10;rY479ri3v1z83OwZZWXtB518HM1mcvgYLxLN/f84f9f6TeL17//rHD7gl//e9PZlB1B4sZVIQ32c&#10;a5P8avmD9y4ce+HCCZOWx7nwjd+2P0kFsHKSZELxyuuI6qRTx368ZLkhM/s/T1x46hAbgWylSylS&#10;0s/85w2V9PKliwJzp81QOVm5bOFR3bokk41MWyqet7hcIk7SOctVFs0Ut+4gXRAAARAAAb8Ekprx&#10;9Bn48ajD54W+g1mDY+IX46OHy8T3kQA9ifnWrKm0nqxzh85zlnz6z9uvpZB9jh5Mf+8bd9OxPY/9&#10;fkfFuh1b5yxZsG9ZWZcDOlBguiTWS2iviPe3cb6KE2Gsr1bOfCVy5lWXnxl4deaK1PKTQqIJLunc&#10;88hnXput4Myc8czYoYNigspw6pT0omUrZdJEpuft90SWMZYVb0wLnD6kS1LJZdZSSVknZ/6TFBAE&#10;BgEQAAEQKCgCvpVQ1gPOkIdJxvXRnHfv3z7glBHPTH7yy2W2Jf/dOl1z3Q2PPfLYxi1Vr748adCJ&#10;xx571HH3TXni+4oKUmOBkmDg178N/OU+jnH9aceufmdun01bZ7w+Y/HXq0eeOy5GQd/840H3dpn9&#10;xs8ONN+bM7avvnnswiE3fSaCXPzosj+fmAq01f84b1zgnjd+FnjswusDd754+QEqEjp/1N2fig+j&#10;H38xcNl5U/j8eS9+eXvAypuVAQq2+ZYBFEJm76Zed9/5NH044qZPnr24c/L5Eqmv+pWM8P3fHjp7&#10;+Je3n6JiZibOggdu3uOdIbbUTZjHuz0rLkzq0EAO5DfXrhoy42TBlspl3rBpYpRU5+2Im+7sfuc0&#10;ZcQoUB9kMs9xvMXNShbElv/Hz5p5mXChVC2VFFsEBgEQAAEQKCwC3yybw0v+R50xYmdNnc/MtW5R&#10;MvXf6knM6AtpsOyyyy4zUdk/xrnQaLLhw4fb33M85sJRP6El/xO+WPY1n4+exHToti0bttBzl9XV&#10;1d+v//5O0mR0kCYLBBaTOJNH+d+frAoHAm3Ky8rLKHDc8n9895A9Dj1IvP74vmfAN/84ZNqw2Zu/&#10;XLb5y8cDf3t6tU+ajmDfzJwZOGsACZ0Dhw0LTHtfPdkgVNHM4Z+ImJeR3DnllmUvjg4cfQOl5VA5&#10;lIGbuj8uMzD7zuWXnfoPdfnHd68YLnN18Wd3PpTSj1J1HjD86OWrRYk+mP306CEuaeUu+IlDLp4y&#10;+01RrvdnLO8TmPmuuPDbd6cFunVNnknnAw/6eJUoyMpVgswpJ5+36Bv6+P6MKecNjxK+0SW1mNwZ&#10;mKa0LCmhKFAZzTPl1vIW6TNaRouk4zjJx3c/ErhTmi9w5zhtvuSZ4QoQAAEQAAEQCAR49pJImGlM&#10;/1RIjXHgaE3mEYkWX0KW6SlNfmbC+yirr75p4jXiu7/ct/rhP68LBKp3VNiDlhWXJcqrlEFKGHmF&#10;/WbFctMZX/b0ZytWJorQ43uhXYYPkyNkpIQCdz8uxQ1ptU8v/r+Eo1wiAxefLEbISNVd/n/nsZqh&#10;4+gbLpNCasDw0QGpaZI/DjjprMCMmd8GVn+z7Ogu1pChjCi64AcedMQy8XtYH8xeNOxX6sL3ZwSG&#10;nZTCQF1ACSbSYQd1IzIHdhM679vVi47wEHlRJaW89blzjGRywMXXqn1QPEFlNM+CufYW6TMko2Ow&#10;ctji6BvukeOjDvMlby1cAQIgAAIgAAJpEzDKjGKyv4+OWAgweZAsM4vLPNLffe/d123cSl/sXr7f&#10;uUNGcIjOdZF9A4FP92xfvWbxuptvail/eKq6PkCB0y4CzV0q6eYcx/IZ8ZuT7/z4szvpEVcxJjfi&#10;zo8DL85IaXDLZ3LJBOPRu/f1YJ77UmfB1VDfm+8sO2vAALpw2TdmFDCZNFVYKZg+WL2IR+mEQFwx&#10;M2WRFzP9zOY5XjH9OAnJ3xRI4RIQAAEQAAEQcBCg6Utz8Bf2Cc34sFxry/yQ5UlM194i4gxf3PlH&#10;nVevWU9vjjv04I8+liuz+Pw995aHA9VzPq3494wOvXvSmXWbKiiwnyRjhjmwW/fA0ynOXXKkNCDU&#10;587pRtgt++SGPk+/QxOmpBj6+IhZZkCEp+Obx/72oh45S6tUFjMxenfZTXowzxapR8HFUN/M6+9d&#10;Lkb+6P2idx5f5nGhz4wJwXTTL+8MqFE6Su7Fm+7+tNeBrkE7z9go8Kc3TZZMvn36XjWJ6Q0qo3mO&#10;VbQETvIxT/jy+Kga+PRJCcFAAARAAASaKIHsP0rpAS567tKu0mwXODSY5wYZ1lTmYUedumrZ6tXr&#10;V/fpfdw1P5eTmPIou/qag6uqykdf0GdTdedPFq9bs3r9mtUUOD2DnnKLWBKkxroOvVnOPyZz0LKt&#10;I9QMJl8mVnTJRVqdf/bii911zHJlGy2xkquXHKmIDCy/TC6AEwuYUnvmIGaOaZjqiMDRXhORHgUX&#10;Y1qfqllLer/8xUWpzWAaDoE+csmdOKjs9KxD9MIyz5yfcsvjF0+RTG4KnKV/zMEbVEbzHAtjfCc5&#10;uvuKcdJ8tEYww+ZLxhMRFgRAAARAoIkQsEu6FIrEc5dxZjDVMJheTxY88ZThT09+8oulX5vEenc/&#10;4Jrrrv/rI3+jJzHp5BefvLG1ompQn87tO3Tu0GHfgHMNGW0kSwc9hkkh05ZlKZQXl4CAIRD9/Cbg&#10;gAAIgAAINC8C2XgSMw7B+I9w+rnwrPMuvOfuuz5bsooDq7Vlzt9MMnOYIgSJrbLiwNufLl7w6ZzF&#10;X326+uvFq9esptf6TesrKtZXbFr3ryn/qtpRBU3WvBwfpQUBEAABEACBAiZAP1OuVtH7+Mf+m+Y5&#10;vlDuFBuhPfzpFWmIhMSEpW1ak07JcjhIH3PSqPbl7T/8avXbHy+Y8/Gni2mnhzXrP/p4wYzZbz/0&#10;1+fop5koQAGbBlkDARAAARAAARBodgQafB8uNL6vs8s5EUcKF0rRKDbwb2igy/W+ZSzMhCRTWXNv&#10;lEGDYef/ZByJM/otprdmTJ/+r5dp5IzCnn/ROIyTNTtPL9AC03Z09v2KCzSXyBYIgAAIgEAOCNQ3&#10;JDFaRoHNkeMLhQCT42NysCwSPGHQabTL/2dLVhshdthBB9Iu/3+bpNaW5YAdkgABEAABEAABEACB&#10;9AmYtWUpRPWL80f89fnpOb7wjNE/o13+P1ko9mqlnfqDJw4+7enJT32+xNpSv/dBB1577fV/hSxL&#10;wTK4BARAAARAAARAIH8EWJat/m5b/rKQRMp77d7ysl/8nJb8f/KV2kI/FKQjECgKhsyLngKQ53CA&#10;AAiAAAiAAAiAAAhknQDJLvEiAXbSKcMnT35y4TLrF4UO7nbAtdfdMPbCH2c9F0gABEAABEAABEAA&#10;BDJKgEbL3n3rjYxGmcXI/jb5hbvvnrBgIW+QEQkOGjpi8lNPLRY/wChkGh0Hdel07fXXT37yySzm&#10;AlGDAAiAAAiAAAiAQLMn8LOLL7n7rgmfLV7FD10GTzn1dFJgy1atUaIsEunWueN119/wwAOTeDtZ&#10;HCAAAiAAAiAAAiAAAhknQGvLfvXry++a8Kevlq6mpzBptCxUFAqGQoGS4kBJkXwVB2m5WRHWlmWc&#10;PSIEARAAARAAARAAASeBolCAlFhpUbC0OFBaFAiRCKNXcVHIvOgUvQqT29NPPtK2dUlh5o1zhRwW&#10;snWQNxAAARAAARAoKAI0EEaaq6Q4VFocLC0JBUecfuaTTz757XdrTS7377jv9TfecM+9jxTgJCaJ&#10;nl//5qrKnXU+mdLWuTl+qjRODlcuX/j5px/5yXmv3kf17NXHT8gUwsRneOH1nyWMs6G03T/v6JIw&#10;GAKAAAiAAAiAAAjEIUCTmNdcPW7ChD+tXCWevKRNZUM0g0kzlkVF1os++hks21kffmvJuozgnj7t&#10;n59/Oi8jUdkjWfP91ytXL854tClHSJrsyt/8+je//uWvfjlu3LjLf/GLX/z85z+/9NLLLhl76cVj&#10;xl548ZifXXjxup0tzx79k0VffeInldrKrz1ffq6NFaah/Z78GjGk98jTDj1nxKE/PuOw80ce8bNR&#10;R1x0Tp8Lz+n7s1F9QwG/sjidnOBaEAABEAABEGjyBORoGS0eE9KrKBQRAox1mHnJnTMSTGJurq6/&#10;6G/vTfvi+4zw+vKLj+f+d1Zmldmumh3Tv3/62ba/f/vjVzOSyYxE8v3679f/sH7Dxh82bdqwZcvG&#10;iorN27dv2VG5ddfOiupd22uqK68Yc1pRoNZ/Wgf3OsT18n+tZ8hIXYRfxUUBeh1/ROvxY/e8fszu&#10;Q/q33qO8OBwO1NQFg3XVaaaCy0EABEAABEAABIgAb1cm14+REgsGzzxz5JNPPrF2LQss8XTmvvvu&#10;e8ONN0645+FYk5gbqurGPfXBiB8Pmzvro79dcHT6WO/641UX/uyn/5n+Rv8Thh7e55g4EfqcxNxV&#10;XfnGx1OWHjuzNFhU+/X2M1d16Nt5H36MgX5xqmXnH1cUH+GZyptvvJRUcU451b27W5wcvvLS36+5&#10;6td+4r/v/ofP/vHPE4akobK+ffu6gi1YsKC07Y9SZnjh75fytecO696lY+n5w9rN/2zdrh0bTzrh&#10;sF1VdX95Zm1tQ/t/z5r7zD0x7Z4+w4QFRwAQAAEQAAEQaAIEaBLzxmt/eeef/vTN19+IHyenSUw1&#10;LiYki/Xz5GIIjRVc1GtztdBkw88dMm+z+GFPzzDJnqR41q1bd87ZI3nMLM7lCVKsXLzts5vp9Z85&#10;v1x52JttWrWsD9R3OKXj+ycXN/S46qldk3694f/26Xb0tjVvxkqC4j9l2GlxXkvX1dK3/NczM3Fy&#10;yA40/Y0PzOujBUtdL+NkfhjG8sj41yZgGK4Oyhdp9o1bwn99cdWjf3vu1Te/m/3+ylYtS0I1n++q&#10;rg5GauLbKE2GfsqOMCAAAiAAAiDQ6AnIjlwpLvkTS8GRI0c+8QSNlllL/mm07EYeLdvqnqsiTfbz&#10;Jz4Yfs7geRXBotLS8Jz3W7cojhYHvz+9955lpdHn5899962Z0zzFxPDThhUXF3fo0GHKy1NpzOyI&#10;vv09g01+4pHfXBFzyX/p2vs67t/2mx3t//m/93buVbPz4Jo9Dtxt51eVLbZESpdVX354v3atyija&#10;NRt2BTpf5xn/7NdfXL3O725tnfdtOeS081zxxMnhv178G42WkSb78Tmn0lUv/euNEaeeSG9ImR3X&#10;t4f9DY2WnXPe/3nm8NnH7+bz7du3jyXL6PzWrVv52wsvu8F/DkX46+Zy+PNGHkOyPRyuq91VWdRy&#10;z5+e1qZrp+Lf3PhEfet+879Y+8yEmIOa6TOMUy58BQIgAAIgAAJNhsBe7ctuuPaXf6LRsm94yX8k&#10;tiyb+PAmpyz7YVfd5U9+MPzsQfO3hUKlJcXFJWKJGg26hRsi9Q11NbXVVdWVO6p/3KXF558tvfvM&#10;Q6Op/em2q04fcRpJwNLS0pKSkrKyshYtWpAaq6+vr62tbWhoqKmp2W+//Wa/9c6xMZRZfFnWZvNf&#10;y/fv3rLu22XfbGwIRP6+39L2Xduv/suiUaVd9tijnPJTRNuDBALl5W2DXbxl2awZL5424gxPe4fD&#10;lEExQGiON2e9PnR4ErLs5Rccsmz2Bwu2btgQnRZpNZJl5/7EW5Y98/e7zzj3Z3TVjKnPx/HL4aPO&#10;p2///fI/Lvp5krLs2g852tFnHEe6vSYcqK8NnDGw9dGHlP579sLJz7++V7dRC+a+P/kvZ8VKPX2G&#10;Taa+oSAgAAIgAAIgEIfAniTLrnHIMiFTPA8xe2k7fqhSmmze1mCohDRZsVieJqVdVW39hu3V32ze&#10;ufKHnat/2FG5s0YOx3kcFLyyspK0F4kwOnbu3EmDOhs3bqS/9J4O+mrZsmUnHNdfz2a6I5FZ9Yxb&#10;nCR92K5NC9r845Au+2zetTPUoaTim4p+P+o96mfnDjjtFHodP3QQvb7/bl2sKCj29//7kefrwzlz&#10;58ybb395ZiVODl2ch5zYl4bNXC8TJk4O6+tq6LU57sFhks2hGD+NkKAVr3AkWF0XqK0PHntEGWmy&#10;d+d+89Q/Z7Rs3yscbBWK7IxpA7mCL02GcSLHVyAAAiAAAiDQdAjoJyzFsjJ5xJRl4mlM2zHuiQ9O&#10;G3XyvK2BotLikpIiUmUUwbbqhu8qar/eXLN2a9WWbTU7dlbXV9UE6nnNmbcuo+Ex2pODNFmVPOrq&#10;xFYLvLUY5YmHzRYuXHjuOaPmfDArWe5hSjpSHwg3VNfUflS/piZSs33+pr7tWgUqvw5sl6+KVTt+&#10;WBZH2dFXF513Jr9OHnj8V0vWmI/Rb+IpxBiq1Kiukv+Jt6+8+pr9ZddtcWRZTdUuem2Ke3CYZHNI&#10;iRYFq/lVUxeoqg1U10UG9i37+MsNDzz2Umm7bi3aH1EXDgeDYje4ODmMBS0aaQo5TNYrEB4EQAAE&#10;QAAECpOAVGVq7wtWZnFGyxy7Zky+/KTP/7vg7K6tSkpLAsGiLbWBbyrDa7bXbt1RU1NVQzooXFUd&#10;Jk1GL6m07DtumPd0nsbDaFSM1BiJM5rKpIM1WZgWMdXVkSajACeddNJLU14ZcPLw6Eiit/Owh6F5&#10;RtraIdDQ8MyyTxYesGXlR6tOr+lyRKf9aI41Uh9uoFeD+MWpWNnj3dqIy28mfXjOvWofNfrIx5aq&#10;Hy5851jzUeFz7i1CMcTJoV111R0pPp098kz7yx7AEyDnsKZ6F73sgaPfmzDJMgyGt/OrujZQG26o&#10;q61vVRZc8923Ja0PaN3hmJra+pqqulB4a6zsGYYM6qKZx/5v838NNM6nIRyLYZzI8RUIgAAIgAAI&#10;NBkCRpUZ1RhbljmF5R5lJXePPnL6qx8M2bfk212RdTvDF+wfvLRz6OfdS37eo8UvDmk17oh2VxzV&#10;/or+e9FgVawhEDpfXl5+tDyOOOKI3r1795BH9+7daRSNZzZJk70y9bWTTznj8D79PIecYs2QUmDS&#10;XVt3bv397Jmz61fXf7zj+or+p/btXlZcFKYRnnr5qgsHpRqNM9JDC8ju/7/+L119FGsIsaCsoWHD&#10;zjVXzj3LfOSTMeJhZeZx2MUTDZLRx9RGy77/7mt63TbhL3FeHCbZHFKmQw3b+FVdSyo5Ulvf8Ofn&#10;N78/Z2GguFVVTX0tjWgWRejb+KNlzIeOcHH4ni+unrPhTUOMGTLh2AwL864GuQIBEAABEACBTBNw&#10;jqz4ncSkXOzeovi+846cN+ujszsJBUQDJ1/+93+L5n62dMFXy79cunrpyq9Xffs17ay/fsPvhvf2&#10;zPVpZ/x43vz/vf/BR2+9/d7MWW/NeH0Wv96Y+WanTp1onGzgwIHTZ8ykxzBjaDLXgjd3IvV14TXf&#10;buge2n3I9wc+e/y5JxzWmRaa0RMJJA/CYbFaSugAOXsbR5bREM5Vf5v747+offZ5pOfaj3/ctbt4&#10;9tA1WhYdT+yVb44demmQLP5oWZwc/uyntMvbhb/+v0v/+dyLM1994fcPvfD0889dedtVV978hzde&#10;fYFO0lccxrOkcXIoEo3Q/hfiVR+O1NXXkKBtURo4+rhBgRb71UXowY666p3hOAB57NNQCoWKDu5+&#10;/N8X38lnzGgZE+YzmXZwxAcCIAACIAACjYNA9Ob9Spa5si86S6/ucrfSkt+P6L3s3bkXHBAM19VT&#10;sD+f0yf6tVcrMTUZfRxz7MBxV/w++kXx0AzmgAEDaEfZ404cevIpp8fEGbcXp61iexy458gje110&#10;Ql+xzqwhQH/FMBmtN6tvEKNlNMsZc5RLpMmS4s+X9XvhSrVNK+uJe49+ceVyMa2ZUJbFGcwzgpi2&#10;xoj1MmFiEejcufM//vksvdZ8t/X8C35yzbXXhY+9+ue/+Xnbww74Yc9e1157HZ2krzgMBfaIJ74S&#10;CoSD8kWCrK4+SEr3V+fsccFp+/fYv66+ul7MBkfo29o4/m6nVBoo/XbVF5f1vMkly5gwZFnjaDaQ&#10;SxAAARAAgSwRiNJlcSYxvdeH7VFW/PvTD1n+0f+oi6YOOCPzuxQPTW7SONkJA4b26dsvTpzqNwqi&#10;VnTxJSS6QpF6ekZUzlg20DAZrygjNUbv6Vs5ZhYv26yKfvv4/J88sMA+rLh7i33/3O9fzoFG8clj&#10;5Rb/ioJXDvly2v/CvMInDKJX8YmDhgzuf2TfnvziYLEgDB3xU37Nfvcdk5/Zn83+avHczVvUjmv0&#10;lQmWVA7tv4VaF26oJSVWF/7z8z88/s+357z/Zk3V97WEL9wQCtTGX1tmgYoELu95a789TnKhsxPO&#10;iAshEhAAARAAARBodAT494fMQaMVsScxY4+p0Faxfzij9zeffZWp+SfK0L//8/oJA4cd0feY+HqU&#10;n9qMFYZW9EdoWEyMiInRGfmGDvFW/s8naG6uPlYMjMY+WmZglZfu9eQJ77vkRXQ8cXLI14q86NfV&#10;60vp9ct1YuvdxUuW8IuD+dHlX6/bItCdX/yrk89bMXnOuuduoo90Mh2GkUARv2pqaY+NBhobe++T&#10;ylc+DIR26x0O7Ulqt07MYTbEHy0zlB478c0+7Y9zQXMR9lNShAEBEAABEACBpkcgun9U28l+/731&#10;o+PiNzFvuOG++x/bVimeqYx17Kir/2T1ppMO6hAnjM+vXpv63AE/6nZEn34Jw//9rw9eceXV9NCn&#10;Z8iVb19tP09zlvUkI+rrxTOe4jFP+reOPtLJM3/5H88Ypv7rmYR5sAcYdc5FrvBxcvjtN6veeXu6&#10;n/j79D3+sMPdP3YZfeHnK1Z4xnZ4t25xUonP8OJLrw7Q06zxj2DR0088ECtI+gz9IEIYEAABEAAB&#10;EGjsBHZrW/LbK39x5513unf5j5ZlfyZZtiNR95xzHn9/7MErroopy3KeHY8EkcNCsALyAAIgAAIg&#10;AAKFT2C3NiVXS1n29ddf01hggklM/vXMgnr9/PIrq6ppcVhh5cqeH+SwkK2DvIEACIAACIBAIRFw&#10;S8eYk5jnXvDLwpeZyCEIgAAIgAAIgAAINF4CU/75iH20LKYs+/Of/9x4C4mcgwAIgAAIgAAIgEDh&#10;E7j66qtZllFWE05iFn5xkEMQAAEQAAEQAAEQaCIE4m2Q0USKiGKAAAiAAAiAAAiAQGMgAFnWGKyE&#10;PIIACIAACIAACDQDAh6yzPx2YTMoPooIAiAAAiAAAiAAAvkkYNddblkGTZZPyyBtEAABEAABEACB&#10;ZkzA8SQmazLa5f/GG2+kHw5vxlhQdBAAARAAARAAARDILoGLL7547Nixd9xxh3uX/7Vr15qUjSyb&#10;N29edrOD2EEABEAABEAABECgWRL43e9+16lTJ5ZlvEEGHWq0LJYsO+aYY5olKxQaBEAABEAABEAA&#10;BLJIYPDgwUaWrV69mn58KbEse/TRR7OYI0QNAiAAAiAAAiAAAs2SwJo1a+yyTGgyOkaOHPnEE0/E&#10;Gi2bMGFCs2SFQoMACIAACIAACIBAFglUVla6ZFni0bJMybJZs2a98847GzduTLZ8e+2118knnzx0&#10;6NBkL2wm4QG2mRgaxQQBEAABEGhiBOyyzO/asozIsjfeeIPUQ+/evdu1a5cs0+3bt3/88cc0pHfq&#10;qacme21Gwj/88MP0e1V1dXUZiS2zkWQQbCEXM7PQ0o+t8FkVfg7TtwJiAAEQAIHGTiBaltGGGLmY&#10;xKTtNnr27Ln33nunIMuKiooWL168bNmyu+66Ky8G8N/DdXppL1cO1/w48ehg2+Li7595pnrevK39&#10;+/c8//wGZxRti4p2TpsWfuutbw47rOvFF4eLiuzf+wG7qrRty1Dd5v9dVV6+W6eO483lLrD+i5kX&#10;K3Ci9z80iVdEJjyqq6tuuPbqOMFCoaLlK1d9/c13P2wQNtpn771+dOD+3bt2aWgIJ4y88FnFz+FJ&#10;Y/6XsIwNpe3e/1v3hMEQAARAAARAIGUCacmyV+es8Z/wlu21lwzrYsJfdtllZ5xxxj777NO+fXs6&#10;eXjfI3dU122s3Ll++671FTu+3rAl2Lpdu/blLYtDZcWhViXF5S2K25YWtSgK7lFWvGbponA4PHHi&#10;xMcff9xE+NTMVX4y88PWqht/coifkHHC+O+DSZYNOeLINqVlZcVle5bt/tDbU/zIsh0vvlj93Xct&#10;y8sbtmxZuc8+x4wdWxNWyqBdcfG2//wnsHRpy3btatauXda27X4XX9y6vDwWWM9SfLiloVPRY1Xr&#10;XqmqPqKqevBx/U/jYCTL7GATFvOzzz5zxb9fx45lZS3atU16BJTjufq31wcD9TW1DaFg3UMPPeLH&#10;TA88/NiVv/l1Q6Shgf6P0D/infWezjVEJj720q/GjHxlygtX/vryWHHu2lU9/3+frlyzcc8O++1z&#10;QPfWrVps++G777/7Zu/y1v2O7NOqVVn8zMRnddRd8+2Xf3JjP/4Y67xnWtOmTTPnzzrrrOgwJoDn&#10;t/FzOODqbzjCP5y5WyQUqK+P1DcE6sOBcDhS1xCoqo/UVEeee2fDu3/r5ccoCAMCIAACIJAaAU9Z&#10;lsRvYi5cXNWy5e7du+zX5/CD6HVQV+vNCbedaj9DesiVxbKystatW9PfVh27v7P4mxfmfvXYO/97&#10;4p2PX5rz2XuLV85fs+nDNRWzVm78z7INL3357WMfLrp39id//M9/X/5sZYsWLVq2bBld4MEHFyd8&#10;1VU4xpZSo5bUVS2KSr6uXrK2dkV5SbnPCytff71FMNiwfXurdu0O/uGHuX//Ow8HtQmF6l97LfzV&#10;VyVlZQ0VFW2DwVYLFix4++1YYIlt9DF3W027ovXFO1869dTK4qLl3++suXPy0xwsFtg42R5oOyhY&#10;927ddlTu8FlMDvbcjWc+f+NZz/3urLfffefM04eeecZp554zctSo0R/896Pnfnfmc+Ppq5HxI/x+&#10;/ffrf1i/YeMPmzZt2LJlY0XF5u3bt+yo3LprZ0X1ru011ZVXjDmtKFAbJxIaJyNNtmJj9VGDhvXv&#10;f2yPLp06dtir5yG9+w84uTZYRl9RgKQKFR24YteOynDtPh1au74qPuLQ0qP7HjQ4uU1n7BItzYzx&#10;5ZG6CL/q6Q9JsXCgtk6cqK4LbN8V2bkrsm1XJFhXnZG0EAkIgAAIgEBSBJKQZe3atlixYvPGTbtK&#10;igL0CgXFX35Dh/1MdA6Ki4tLSkpKS0trg6FTD+0y7pSj7hg9+J4Lht95/ojrRw294Ijugzu277Nn&#10;273qtwc2fReq3NCigSRgSVFxEV/oWaRDDz10zmEX8atVq1b0kf7yQe+TopCpwK1KyspbtNun5d57&#10;lu3jM87Kk0+O/PBDaW1t7fbtJEB7rF8/55lnIlVVW19/vWTJkuIWLYq3by/bsePLlSv/3aZN6b77&#10;unt6DZbYuo73N24JBlrsE5m49141FRUtli7dfcV3W0gBcrA4YH3m/L333tuwYYPPwBysIRLcVlVz&#10;+SNvvfLKK/+a+u+XX/kPvZk6dcqUF/95wT0zt++q+WbZ4vgRHtBxPz+vOJHQ3OXSbzccdPQJXfZp&#10;X9Si1RGXTutz6bRIqKxFy7bdevWq2FlLAZIqVHTgorIWRWUti1u4R91C5Mk0De1vHtYebWaVWVHt&#10;Ln41hAKkybofVD76rAN+evaBPzmr0+67tyBlVrkrEojEk7Zp8sHlIAACIAACsQgkIcsGHtfhm++2&#10;ffvd9o0bK3bu2FEUCry0+I4Zyx+lN3TQmYlfnvGPhTfRG4+OqqiI1BVJgZqw+H2nndU0exUORAIt&#10;Soo6tGt9YPvWP2pX1qO8ZadWxcVFoRIayWnVsqxli1J5CR2eua8Lu2/or35gH3o9/PbOfNm7TWnr&#10;Dq323a/lfu2L9/SZh4MuumhJt24NmzaV0dTatm27lZYevGLF+nvvbfjss5qSkha7drXYseOLVate&#10;bd368J/9rP9xx7mipblIBht9hELFO36YV79rXseOodmzd/t2e5+GYFGgod4e0mcmTbC3Pll5zxur&#10;6SMPnCV7uQofCT779DPPPjOZXs88/cwzz/zj6af/sVvrUp+xTX/jA/P6aMFS1ythJLSerMUe+7dv&#10;VbqlumRnjQgeKisjddIQKqkPFO/RsTsFSBhJ/ABFLVsWtWoZahk1GVpEnhyUv3CW9JFBZRYMV/Or&#10;piZQVx857OB2C5dVfvi/LUXFwTHndiwqK9pRHQ5GJBocIAACIAACuSWQhCw7cL/dzxzWbdnKioqt&#10;9Xu1b7eycu6cjS/+d+M/Xlp9C+V5adVMWo79VcWb72/+m6csIwFBgqA+LBa114YbauvDu+rrd1aH&#10;t1XVVlTVb62uq6ipa9myRQsayOGBtRalrcqUhPBk8vzslWWv/4NfHy6vfuaNhecO/4ZeffYvovef&#10;rg0ddngbWhLncyFaCthpMZn9RTHs0aJ9hxb77lHSoXVRm1Bx8IBX9uZX1xkd6OWdRDB49KWXftm9&#10;+44NG0iB1VRW7lVS8qO6urKNG+sXLSpavvyLFSv+3a5d/wsvPOmkk6J/SJ6oMljX8frX39XV1ezd&#10;cfdPPw0+9VRg/rLeNcXlwUD4/htuSkeWDT6q6/Wndk6Blf2SqfOWvDJ38b/mLZ42Z/HL85fSm1fm&#10;LXxl7nIKE4z4WtH/43NOpReFP65vD3rZ3yTMG63xb1W+e3nrVgN++cpJ18wo3muvkv32G/TI8kGP&#10;fb1P+7YtWxTzQwDpHMUky+gVNVpGcTY0BBrknUkKR8aUGd3PyBdpsh27Ig9P/nrWe5tnf1Tx+/tX&#10;E/1eXVpW0XPHJX5VcgoFwSUgAAIgAAIuAqZ/T0KWlRYFjuy9Z4e9Wi5dseWb79dNXnbNb4544C8D&#10;31q7cwnF/uzi28Z0n3DXCf/5YtM70bhDtGBHHlV1YVqjXd/QUEPKrK6huj5MS4xJn+2qra+ua2hV&#10;Utq6rLSopLiklLo26hjUVbHs16djQ8JX9EI3jq2/15Gso5xzzInnHjPgohOG/WbQ6JuH/XzvFh3a&#10;l+zZprhdXUPNC6MemzzyLw+OuPn2Yb/+5TGj48QcLCrqM3bs4qOP3rxtW9HKlVVz51a/9VZkxozA&#10;22/PX7Vq+r779v/Zz2hoqoYGN6IOA5bxmoMMvMceux9/yPCyHo+Euk7cETiIBmkevPEmV7Bky/vu&#10;/5a/8P7yu99YTTOYdNDl9CgAHxs2btxeud1PhGf3P3hU/4PP7nfwWccefO4x3c85psfZ/Q85u79Q&#10;V+Ek/DHQfu+9edhs64YN9jcJ81AaipSEIizISjp0KCovjwSDdRUVNB1fREO4aR80VEayLNSihSsm&#10;0mQRcn95Z5LakRFlRuqcX6TJauoD26oatu5ooInLDvsIKbb0a6qLDUU161LLIa4CARAAARBIjQAr&#10;M9UN+tl3YGtFJb1OHdhp5TcVf/38hoPaHtelxTFVOxpuPPw5iuiw9oO6tOsdqG51Q+8XPNUDJUEa&#10;gpYY07c19TRaRpqsoTocrqojTRamrmBXXbi0RVEbWlNWWipGy0pLaBUOXUJHnBLyMrJDevfiN/TX&#10;9SbWtXPnznV9FX0mIdmWxWVr61ZsCa/dEdlcG9xZG9i1W8nuRcHiNbUrvtjx0Zxts97Z/J/p66du&#10;3JlAr9D44DHnn7+LVn7NmROeN6924cLI99837Ny5fp99Dj3zzKOPPrqqyv0UBeeN4DBY+zFt6Qr6&#10;qk+njp989/U+nY+u2NUmTNuuNdS4gsUH6yr7rl276MxJR3b/yYDuN8gBs5SfAPjXnEWv0AjZ/MXi&#10;zdyl8iUGzyjOpFTRkBP78rCZ/ZXQZLQXRlHNtsod276ceOKXtx3BguzL67ot/sMRO2mlfnX9Xnvu&#10;kTCS+AHEUFlZWajUPeBEgixMdyR19enEnwFlFiF5KF47ayNbSJBVRSprIx32Lrnm4v3Xb6r9fNn2&#10;qtr6UCRvKwHSgYNrQQAEQKCxE1CKJ3p2LLpgnfbejV7tWhcfNWjDt3XzTmp1LZ8pKxZL8m8+4ZHi&#10;UIDPxIFCy51pTIIUYVUtCbLwzprwtuqazTt3bdxVvamqilaWlbWkGczi4tKi0hKa8Uw8dEErzJ5d&#10;9Nu/feDepIqEX0Lb2HVYCpqM4m9T0nrPlnvu07JDhzKxnqxFqEVV/c6ttRvWVn/7XdU33+389pvK&#10;NWu3r6/YlWClzm4kkd57b7eFC2s2bw7V1xNQ2iSjKhw+ZNOmll9/3aC3zEhYIg5QXlJM8S384YfN&#10;m7ds27bx28Vf0BLuR35/m8/LPYPRvr503oyWRYfx8wQAaUi68Jxje53T7+Bzjjn4nGN7imGz/j3O&#10;pvf9DqavaCM9n5kskXtvvfLqa/aXn2tpf7Jt61bvqNyyq2pXUTBQs/b76m/XFAcDVdVV2zdv/f7b&#10;pW3auJ+g9BOtPYzQZC1aiAX+zqOhLhyuqw/TQra8HkXBan5t3RmhcbLtVQ3771v6+1/8aNk3u37+&#10;hy9rauspm8Fg4qqX10IgcRAAARBoggRIjCUxaTR5zQX0uGVVuOJfP9w4uOVtU2f88Ktb36fX7Q99&#10;Tmzmf7aeelV+NjPOURoK1jdEqBdsiAQqaT3Zrprt1bXbauo219Rur6+nRy9pmX+ouIjm9VqUFtND&#10;awmpz/96RihIc6M7Fq77LwX+cu17j71/5eSFv3n+4zsTXksBWI2lpsnowv1adjqh/eB+7U7q2eqI&#10;/Vp02a1o7+qGndvqK/YuPnD/Fj27lB1+SKtj+rQZWBVXldHmFzUvv1z6hz+0XriQ4JW1bdtiv/3C&#10;LVtur6pq++WXh0yZ8tULL9TVJlaZXN75Hy9Y8fbgC/odVVpE8qBs4aef1NXUPHrTzX5oxAmzraKC&#10;vrWPltHHic++M+LO9+lNUk8AqNGyuQunzRFDZf+at1QMnsnRspBvNVB3pMjs2SPPtL/8lLFrlx91&#10;2rfDd0sXb9j4zbbtG1fd3//bJ4du37Z547rv1q/5rnrTir33dm8L7Cdae5hQqdRk/CyM7RCajNZU&#10;pifLPDcqSyqHwfB2fm3b2UCj1FXVtaMG77mzKnzDA0tpywySZTVVdaHw1qTiRGAQAAEQAIGMEPAr&#10;y2ojO179ZN5D8//w1NKbj9pz6JgBp//xqsP5dfOvxezh1DdXv/nf79+d/92Hn66Nzlm9PGgXiD1b&#10;t6CeoLQo1KKE9BlNo9RV1tRtr6uvDEdqgsGiULBlWUlZC/FsYafilqd260C/ehT9w0e0XOzpGWJO&#10;jY65q18bfODPB/e86In/Xv/yslvfXPLMYZ1OHnPIQ99s/uqNhdYOtHFgpazJKM7bZj8y/o37x/3n&#10;5kteve7nM6+paaiqDFdurPlhZ3jXxA///tePX3jhyxmvL3/3v2vfjZWBtvX1VS+/XHH77ZsWLYrU&#10;17du2/br3r3nnXjith49aHeMb6qr18+fv/+zzy566SVSV3HAEls+1q65pH//zg/c237gAQfs3qps&#10;03ff0hMB5lvzxhNsHEo0WnbvxInmxSGvu/Dk6TcNSNYRRx1Li8kOPvuYQ846tsc5/XltGY2ZidEy&#10;/9N7NEhG4VMYLaMRuaP6HN6uZYsv53387ddfL/zqq2WLF65bu2bRF19u//TFbz5/d9uGJHZO9ix7&#10;UGgy8dCl61uhyWrqwrWp/5BX+pqMshRq2MavHbtqdlU3VNeGP/xi638XbKVBsqqa+tpIpL4oQt8m&#10;a1aEBwEQAAEQSJ+AX1lWGmzzwplzFm3/YNm2BTeecNeBHcppPor+0qtFiYjk9IEHLFq+bfYH62a8&#10;8310tnhVE60377pHqyWbdn2ybvumnXUUAw2bVdaGK+oadkUa6uQiqbYtS1sWlw7ed+/jW5PA8V53&#10;THv333x5T0pl1g/37btb1w6tDjpk3xMu6fnXEztdePXgJ47rchZ9NXL/2778/r1lFR+mzyhWDLSJ&#10;/7dnbzAvCra9fvummg3rqtZvrxG92srh6+0vz3hqXnxx1x//GFi9mnZTaNe27Q89e7591FGVP/7x&#10;txdcUHbEEbTCbm1NzXcLFuzz7LMrn3uuUg5Z2Q8D1qzl33ffE087bdlFF7W+/972X/372OCu6geu&#10;v8G10p8+Jovl5//3f/YXX37/P9688qE3h9/5/nF/cC/U845fCpWp85b9iwbJ5i9WQ2VzaZ3ZEjoj&#10;FIPvSUwaJKPwKYyW0VVt2rQaNPCEo/oeseWHDV9+/sWCTz9f+9134W/fb7Hpi47hb996/uEF8+ck&#10;y8dpFYGXFvi7jvqaOnqROEst8oxoMko6GKnmVw09mVJbXVMfXrp6x/xFW2tq6uqoGtbUVe/M8zRr&#10;anxwFQiAAAg0AQJ+ZRkVdY+W+/x16OsT+k1rVeyx+GbYCZ2u+3mve2845t7r1a/N2OmYfRwqN2/o&#10;VLTr8Lb1/X+0e/d9duu4e9sD27fZvawkVBQsLQ01iCUtJRcd0rlzqDrOjmUm5pMPuuDQsrPoY1Go&#10;mFb679Oqm/mKPp7a4fqDyo/PpZG21m5as2vN9zt/2LSrwme6kbfeCn33HXXjNE72fc+e/+7Tp/uI&#10;EQMHD+594YVf//Snex5xROvS0nW01+zKlXu8/fYX/xUTtZ5gGdeM14fyt3vssfOSS4r363hA5Zrv&#10;PXc185m9WMH4CYCrfnbKA785ZcZNAz66tT995JNxDyFVzu7X8xy5nky96DHMo3vyk5g+lzS99K83&#10;Yr0SZUB9T89Ddu184OCTTrjgx6PodcrJJ551+R839bhwz93b7l2zctY/HkpHmdGyLPHQJc3TOw8e&#10;KqOpTJ+ZtAfLlCYTkPWTmDU0gF0fqKutv/D0jlf/tHNdQ0N9dT2tMaiP0HOafifNUygLLgEBEAAB&#10;EIhFwK8so5+5HP/Xj275+yfPvb6R3tDr0WmLzJu/X/Ki/Ywf3Jt+WN+qZluv1vWndmxx3fE9xh36&#10;o967tW1X2uqi3gcW7dhiYmA9FyvCkm1q1/sv5UHB7G/8ZCOzYTZVbyFNtn77Flow5zPmb4YNK+7b&#10;t7xDh00HHfRqnz4/OuOMk+Q2rWUtW3Y777y1F1ywX58+B+655+YOHd7YbTfaYNZPtHPntp3x+p6v&#10;TN1j7tyqZ56Z7HlJfLAJU+EnAFyjZXwyzsHjR/dccvzdY467Z8xxd18i/+o39BXJgYTHiFNPNK/w&#10;CYPoVXzioCGD+x/Ztye/EsYQK8D555+/ucdF++69117VS6Y//+TGjSluYHZgq9ABrYIN9EuTzuPA&#10;NsEftQml8CRmBjWZPUe14TCtJKuuC89fuO3DTytqqhvqIuFa8bwo7f/v14FTpo0LQQAEQAAEDAFa&#10;7O/YIMP+hScm+ulxmjr0/0qKddXWjT8qqjp739KDW9St+94xB0oTm7E27yCl+NxHlQlfSeUk3cAN&#10;xT1L+/VtdeoO39sL7E/zleefv6lfvxmHHdbptNNOGTzY7E9Gv3bQbfTorSNH7nnMMct6997vrLMG&#10;nnJK/BzW1u48ddi0L79q+9FH7X74oejOOz6OFT4OWD8Q+AkA12gZn4xzFAeCW9eu3Lx29Zbvv65Y&#10;t3Izvb5fJc58v7JCvFaHfGzpJX+lXL2uXl9Kr1+uE1tRLF6yhF9+8h9Xmf2Ungmo2Zn64qoVb89d&#10;9e681f91w9+y+uuKNd9tX+8xyx8nzxnXZJFAEb9oFpO2qqGxsb9PWf27RxbSmzpSauqZBB+WSAc0&#10;rgUBEAABEHAS4H45OHLkyCeeeGLtWrFOn5Xafvvtd+ONNw4YMGDevHkTJkxInxvFNmTIkIMPPri8&#10;vDzZ2DhLt99++1133ZXstRkJ//DDD1999dXRjx1ERx69jz8tLPOTB9qfbN4779S1bn38gAHRQ4Pb&#10;N2363zvv1LRsecqpp7p+hyoa7Ecf/XLHzgXbttV+913xb6+eHyd1F1j/xeQ4//43j99yoPO0/sxP&#10;kVML88c77trNnwtd+evLU0uCr/rvf/+7f6f9D/zRgZ6RJMsqnZykdm38HI78yfX0c+UJYg4WvfrC&#10;vamljqtAAARAAAT8EKisrOzUqdPYsWPvuOOOVavEzzE7ZJnZuizjsuyNN9744IMPzjvvvM6dk/7d&#10;nq1btz777LNHHnnkqaeKH9vJ/VHIfXAGwRZyMXNv9PgpFj6rws9hodkU+QEBEACB3BOwy7LVq8Xv&#10;TZMSU6Nla9ZYmwJkXJZRSq+//vq77767efPmZIu9xx570G9Bnnbaacle2EzCA2wzMTSKCQIgAAIg&#10;0MQIxJRljz/+OE9i8pENWdbEUKI4IAACIAACIAACIJAOAdckJs1gJrfLfzpp41oQAAEQAAEQAAEQ&#10;AIFYBGI+ienn9zGBFQRAAARAAARAAARAILMEHPuWQZBlFi5iAwEQAAEQAAEQAIH4BOzqy+92smAK&#10;AiAAAiAAAiAAAiCQPQLqSUxe8m/fIGP8+PG8b5mf/bqylz/EDAIgAAIgAAIgAAJNksCtt97K+5bR&#10;5qyODTJIlrk2yDCyLCPbyTZJmigUCIAACIAACIAACKRMIHo7WetJTLXlv/4n5TRwIQiAAAiAAAiA&#10;AAiAQAoESIVhbVkK3HAJCIAACIAACIAACGSYgPe+ZXgeM8OYER0IgAAIgAAIgAAIxCAQ70lMaDK4&#10;DQiAAAiAAAiAAAjkjADv78/JYd+ynGFHQiAAAiAAAiAAAiDgQYCUGZ11rC3DOBk8BQRAAARAAARA&#10;AATyRcBaWwZNli8bIF0QAAEQAAEQAIFmTsBsiIEnMZu5J6D4IAACIAACIAAChUIAsqxQLIF8gAAI&#10;gAAIgAAINE8C3kv+iQVmM5unQ6DUIAACIAACIAAC+SLgseQfmixfxkC6IAACIAACIAACIODYThbj&#10;ZHAIEAABEAABEAABEMg9AR4to0OtLYMmy70NkCIIgAAIgAAIgAAI8HQlKzMs+Yc/gAAIgAAIgAAI&#10;gED+CajtZF1DZRg5y79lkAMQAAEQAAEQAIHmRIDVF0bLmpPNUVYQAAEQAAEQAIECJuAhy8y6swLO&#10;NrIGAiAAAiAAAiAAAk2EAEsv9SSm2fK/iRQOxQABEAABEAABEACBRkWAxZg1WoYlZY3KfMgsCIAA&#10;CIAACIBAEyHg3uUfmqyJGBbFAAEQAAEQAAEQaGwEzC7/wZEjRz7++OPfffedKULHjh3Hjx8/YMCA&#10;efPmTZgwodCKVl5eXmhZQn5AAARAAARAAAQKmUBFRUWhZa+ysrJTp05jx4694447vvnmG8qeWltG&#10;//CRhxzPvopkljiGTlolkl81aSh/vmp27NyYDNObW2+91f7RvMd5RgEO4ID6Et1EoF6gXqBeNKt6&#10;kQd5k0ySjkctabRsw4YN/5PHAnn88MMPpN0mT548btw4UpdZPBZM6BfoN2GBlYI4MWYKfTZvolNn&#10;OYk2BW1Ks2pTcO+Bewy0e65aAG2NftB/P0jKIYtiJtWoaaKSinDJJZd8//33c+bM+eijjz788MNA&#10;tCxbv359bmTZlDFOUWYXY7F1mZFlqJOok/7rJDQc6gvqC+oL2oFm2w40CllGyswty2jA7JNPPsmV&#10;LJOqbMIYHueTY2R2nRal2bQaZVnWbH0L94sYN4L/Y9wI7QDaAbQDSbUDjUWW0YCZWPL/97//nZf8&#10;UyHpLy1A+93vfpf9Jf+0rGziognXzRo3JEBvRwemVIyYXj59RMX9Q4ROE9/2WDBrXBfxAcv8k5mk&#10;RlgQAAEQAAEQAAEHgUJe8n/nnXc6lvxzxlmT5fgYNUxqsCFXTOg3ebpY5L9ohVz57zrs87acVRwg&#10;AAIgAAIgAAIg4IdAjrVNyslZ28nmRZM5892vR9euPfrpc6tWLAr06iaHynCAAAiAAAiAAAiAQHMg&#10;oHb5N7+/lMMfxBwyYsz88Q/KfTBmPzh+PomwLsNGBfjMqplT548ZIUfScIAACIAACIAACIBA0ydA&#10;Y2QeP1Wes3IPuX/BhEWjxSZloxdNWCCWlHUZ9xif6Tt1lDyBAwRAAARAAARAAASaC4F8yjIhw2bx&#10;sjG1tN86Y040F0OgnCAAAiAAAiAAAs2dQH5lWXOnj/KDAAiAAAiAAAiAgCEAWQZnAAEQAAEQAAEQ&#10;AIG8EbAv64csy5sZkDAIgAAIgAAIgAAI2AlAlsEfQAAEQAAEQAAEQCCfBHjAzNq3LJ95QdogAAIg&#10;AAIgAAIg0LwJ8FZl7tGyAthXtnmbBaUHARAAARAAARBorgQwidlcLY9ygwAIgAAIgAAIFAYBHiqj&#10;vDhkGYbKCsM6yAUIgAAIgAAIgEBzJGDJMmiy5mh/lBkEQAAEQAAEQKBgCChZBk1WMBZBRkAABEAA&#10;BEAABJoXASPDsLaseRkepQUBEAABEAABEChYApBlBWsaZAwEQAAEQAAEQKC5EOABM8iy5mJvlBME&#10;QAAEQAAEQKCQCZAygywrZAMhbyAAAiAAAiAAAs2IAGRZMzI2igoCIAACIAACIFDIBCDLCtk6yBsI&#10;gAAIgAAIgEAzIgBZ1oyMjaKCAAiAAAiAAAgUMgHIskK2DvIGAiAAAiAAAiDQjAgoWcY/xmR+kqkZ&#10;AUBRQQAEQAAEQAAEQKAwCGC0rDDsgFyAAAiAAAiAAAg0ewLWjy/Rbhl8NHsmAAACIAACIAACIAAC&#10;eSCA0bI8QEeSIAACIAACIAACIMAEzLiY2k62oaEhbDswYAZHAQEQAAEQAAEQAIHcECDdZVSYGi0j&#10;ZWYOyLLcmAGpgAAIgAAIgAAIgADpLqPBMIkJfwABEAABEAABEACBgiAAWVYQZkAmQAAEQAAEQAAE&#10;QACyDD4AAiAAAiAAAiAAAgVBALKsIMyATIAACIAACIAACIBAXmXZqklDy/UxdNIqYQ1z6qrZMA4I&#10;gAAIgAAIgAAINCcCeZVlAvSYKRXymDWuixBll4/vJU4smLBoNIRZc3JElBUEQAAEQAAEmiEB1yb+&#10;eZdldhOsmjl1/pgRQ+hUl2Gj+k2ejgGzZuigKDIIgAAIgAAINFsCeZdlk0eLaUyewly5dH6/Hl2l&#10;Lbp06xVYtELOa+IAARAAARAAARAAgeZAIDhy5Mi//vWvq1evNqU98MADf//73w8YMGDevHkTJkzI&#10;AQVaUNZXTF6OmF4+fUTF/WK4LDD7qvKJPRbIqc1AgISbPRu33XZbDnKFJEAABEAABEAABJoAAZIN&#10;tD6q0ApSWVnZqVOnS8aOveP221etEgNRtK9sQcgyLcKuW9rXSDGHLLOjJImG3yEoNN9CfkAABEAA&#10;BECgYAkEg8HGIsvEJCb/RmYB0Ozao5/OxaoViwK9usmhMhwgAAIgAAIgAAIg0BwI5H1tmYA8+6rR&#10;k/uNGtaFFvoHxj8oFvpbi/+bgxFQRhAAARAAARAAARAIBCxZlvMBM2vXstGLJvAqsi7jHqOdMWia&#10;su/UUQt4jRkOEAABEAABEAABEGiiBILOcjlGy3I7m9ll3CzeskxtWiYzpk+qtf5N1AgoFgiAAAiA&#10;AAiAAAhEEfCYxMz5sBnMAgIgAAIgAAIgAAIgYJvEBAwQAAEQAAEQAAEQAIE8ElCjZRghy6MNkDQI&#10;gAAIgAAIgAAIEAHHkn+IM/gECIAACIAACIAACOSLQEFskJGvwiNdEAABEAABEAABECgcAm5ZhgGz&#10;wrENcgICIAACIAACINCsCGC0rFmZG4UFARAAARAAARAoXAIh3qusoaGB32C0rHBthZyBAAiAAAiA&#10;AAg0LQKsu4wGU7+JSbIsLA+jz5pWqVEaEAABEAABEAABECg4AmZEjN+EWIcZTWaUWcFlHBkCARAA&#10;ARAAARAAgaZFgNWYkWFiEpOUWb3t4DNNq9QoDQiAAAiAAAiAAAgUHAEeHTMqTIyW0VEnj1p58JmC&#10;yzgyBAIgAAIgAAIgAAJNiwCPhZEGI2VGfx2yjMUZz2M2rVKjNCAAAiAAAiAAAiBQcARYdHmPlrEs&#10;w2hZwRkNGQIBEAABEAABEGiKBOyTlmK0jNeasUwzK84wWtYUTY8ygQAIgAAIgAAIFBYBnsTkDTHo&#10;r2M7WWxaVli2Qm5AAARAAARAAASaE4FQUB5F+gjpozlBQFlBAARAAARAAARAIA8ESIOR8nLLsOLi&#10;4hJ9cIg8ZA1JggAIgAAIgAAIgEBzIsCjYSzD6K8aHOMPLMxIskGWNSeXQFlBAARAAARAAATyQ4BF&#10;F2kwPoQso+ExFmR8CqNl+bEMUgUBEAABEAABEGhmBHh4zMxYCk1mn9Q0A2jNDAuKCwIgAAIgAAIg&#10;AAK5JsBL/El90bCZNVpm1prRGw6R63whPRAAARAAARAAARBoZgTsT16KcTMqPg+Y8QFN1sz8AcUF&#10;ARAAARAAARDIGwHWXZYS44ExcxbjZHmzDBIGARAAARAAARBoZgTsAkyIs2ZWfBQXBEAABEAABEAA&#10;BAqUAGRZgRoG2QIBEAABEAABEGhuBCDLmpvFUV4QAAEQAAEQAIECJaBkGf9gOX4Ts0CthGyBAAiA&#10;AAiAAAg0AwIFMFo2+6ry8qGTVjHsVZOGlsvjqtnNgD6KCAIgAAIgAAIgAAKGQN5l2apJ0xf109lZ&#10;Neny8b2mVFRULJiwaDSEGfwUBEAABEAABECgORFwy7Jcz2POfnBqj1G9FPFVM6fOHzNiCH3qMmxU&#10;v8nTMWDWnFwRZQUBEAABEACB5k7AY7Qsh8ps1aSJgevGddNGWLl0fr8eXeWnLt16BRatUDObzd1I&#10;KD8IgAAIgAAIgEBzIBAcOXLko48+unz5clPaLl263HrrrQMHDpw3b96ECROySIFWlU0fUXF/4Kry&#10;iT0WzBrXRX0Ww2UBes8nxQdaa2bPxm233ZbFXCFqEAABEAABEACBJkSAZAOtjyq0AlVWVnbq1Gns&#10;2LF33HHHqlViIIrGxfIoy2h1/+WBx1iNGVlmpJhDltlRkkTL4XheoRkR+QEBEAABEAABEEiOAO2e&#10;31hkWR6X/NOU5fzxfUlljZ4coDf0MGbXHtbi/xWLAr26yaEyHCAAAiAAAiAAAiDQHAjkUZYNuZ+0&#10;qzimjAn0myDmK2mhf2D8g2Khv7X4vzkYAWUEARAAARAAARAAgUAgj7LMA3+XcY/Rzhg0gNZ36qgF&#10;98s1ZjhAAARAAARAAARAoHkQKARZRsNmamk/PYE5bpYcQTMnmocZUEoQAAEQAAEQAAEQKARZBiuA&#10;AAiAAAiAAAiAAAgU2CQmDAICIAACIAACIAACzZYARsuarelRcBAAARAAARAAgcIiAFlWWPZAbkAA&#10;BEAABEAABJotASXLaKe1ZosABQcBEAABEAABEACBQiBgjZZBmRWCPZAHEAABEAABQwAdE5yhuRHA&#10;JGZzszjKCwIgAAIgAAIgUKAEHLIM9yUFaiVkCwRAAASaKwF0TM3V8s203O7RMqoAqAPN1BdQbBAA&#10;ARAAARAAgbwSwCRmXvEjcRAAARAAgUQEMFiQiBC+bzoEIMuaji1REhAAARAAARAAgUZNALKsUZsP&#10;mQcBEACBZkEAA2bNwswoZAA/vgQnAAEQAAEQAAEQAIHCIIDRssKwA3IBAiAAAiAQlwAGzOAgzYEA&#10;ZFlzsDLKCAIgAAIgAAIg0AgIQJY1AiMhiyAAAiAAAkQAA2ZwgyZPALKsyZsYBQQBEAABEAABEGgc&#10;BCDLGoedkEsQAAEQAAEMmMEHmjwByLImb2IUEARAAAQaPYFIJNLoy4ACgIAPApBlPiAhCAiAAAiA&#10;QMEQwAqzgjEFMpJ5ApBlmWeKGEEABEAABDJOAANmGUeKCAuQAGRZARoFWQIBEAABEIhHAANm8I+m&#10;SkDIMvh3U7UuygUCIAACTYmAfcAMPVdTsizKYgio0TLybz6ABgRAAARAAAQKlgCUWcGaBhnLCAFM&#10;YmYEIyIBARAAARDIEQEosxyBRjL5IABZlg/qSBMEQAAEQCANAlj+nwY8XFrQBNyyDPOYBW0uZA4E&#10;QAAEQEASMMoM3RY8oikRwGhZU7ImygICIAACTYeA0VsYG2s6RkVJEhHIqyybfVW5Pq6azTldNWko&#10;n9InEhUA34MACIAACIAACIBA0yCQT1m2qusVFXxMGTN5tNBhqyZdPr7XFDqxYMIieQIHCIAACIAA&#10;CIAACDQXAvmUZV26dFGYh4wYI4fKZk6dP2bEEHrXZdiofpOnQ5c1FzdEOUEABEAgDgFs3gT3aDYE&#10;8inLDORVkyZOFnJs5dL5/Xp0lae7dOsVWLRiVbOxAwoKAiAAAiAAAiDQ7AkER44cOWnSpBUrVhgU&#10;nTt3vuWWWwYOHDhv3rwJEyZkExGtJOs7fn4gMGZKxf00SEZrzaaPkO/k+4k9FswaJwfUaK2ZPRu3&#10;3XZbNnOFuEEABEAABPJPwDT1EZmXP0S1/CYAOoX8W6uwc0AeQuujCi2PlZWVnTp1Gjt27B133LFq&#10;lRiIoqdb8ivLNCLSYKMDUypGTLekmEOW2VGSRMNTOYXmW8gPCIAACGScgPUkJkcdYXlmHXhUM+PM&#10;m2qE5CqNRZYVxCRmQKwtoynLrj36aZdYtWJRoFc3vfasqToKygUCIAACIJCYAAsyrDBLTAohGj2B&#10;wpBls6dP7jdqWBda6B8Y/6BY6G8t/m/0hFEAEAABEAABEAABEPBFII+yzGxRVi5mMOUqsi7jHqOd&#10;MWiasu/UUQt4jRkOEAABEAABEMCAGXygeRDIoyzrMm6W2rasQi3zJ+T6pFrr3zyMgFKCAAiAAAgk&#10;TwC/v5Q8M1xR6AS8ZRl+YqzQ7Yb8gQAIgEBzI4ABs+Zm8WZZXg9ZBk3WLD0BhQYBEAABEAABEMgz&#10;gTxOYua55EgeBEAABECgURKgRzLNq1EWAJkGgZgEIMvgHCAAAiAAAo2EQNTWZY0k38gmCPglAFnm&#10;lxTCgQAIgAAI5J8AKTP7K/8ZQg5AIJMEIMsySRNxgQAIgAAIgAAIgEDKBCDLUkaHC0EABEAABEAA&#10;BEAgkwQgyzJJE3GBAAiAAAiAAAiAQMoEIMtSRocLQQAEQAAEQAAEQCCTBCDLMkkTcYEACIAACIBA&#10;YyFA25Rip9JCMxZkWaFZBPkBARAAARAAARBopgQgy5qp4VFsEAABEAABEACBQiMAWVZoFkF+QAAE&#10;QAAEQAAEmikByLJmangUGwRAAARAAARAoNAIQJYVmkWQHxAAARAAARDIHQGs+s8dax8pQZb5gIQg&#10;IAACIAACIAACIJB9ApBl2WeMFEAABEAABEAABEDABwHIMh+QEAQEQAAEQAAEQAAEsk8Asiz7jJEC&#10;CIAACIAACIAACPggAFnmAxKCgAAIgAAIFCSBiM4V1q2nYx/QS4deZq+FLMssT8QGAiAAAiAAAiAA&#10;AikSgCxLERwuAwEQAAEQyD+BiBkvy39ekAMQSJ8AZFn6DBEDCIAACIBAhgmYabUIhFeG0SK6giYA&#10;WVbQ5kHmQAAEQAAEQAAEmjAB140HZFkTtjWKBgIgAAIgAAK+CGDVvy9M2Q8EWZZ9xkgBBEAABEAA&#10;BAqMAHRYgRlEZQeyrDDtglyBAAiAAAiAAAg0OwKQZc3O5CgwCIAACIAACIBAYRII0Vqz6CNXeV01&#10;aWg5H1fN5jTNGX0iV1lBOiAAAiAAAiAAAiCQXwJmtIy2fjGvQI4eSJ49M/BYhTimjJk8WuiwVZMu&#10;H99rCp1YMGGRPIEDBEAABEAABEAABJoLASHLSIQ1NFivHGkySnjIuHFdJOghI8YEFq1YtWrm1Plj&#10;RgyhE12Gjeo3eTp0WXNxQ5QTBEAABEAgTwRMp4+HAPJkAUeyoQZSZJFIfThcX69erNJymrlVKxb1&#10;GzWsy8ql8/v16CpT7tKtlxBqOc0FEgMBEAABEAABEACBPBIIDh8+YtKkSQsXLjSZOPjgnrfccuvg&#10;wYPmzZs3YcKE7GeO1pP1XXpdxf1DZl9VPn0E/SuSpPcTeyyYxcNptPjMno3bbrst+7lCCiAAAiAA&#10;AnkjYNr5hA2+/5B5K0xBJmzn1uQZUgFpfVSh2aGysrJTp06XXHLJnXfeuWqVGIiicbHgsFNPnfTo&#10;pM8+/1KsLRP/BQ479JBbbr112NAhuZFlpL9GB6ZIMWaXYg5ZZkdJEi1306yFZkPkBwRAAASaBwH/&#10;P77kP2TzIOe3lHZuTZ4hFbCxyLJQuL6Bpi93VVXv3FWzY1f1zp3VtXXhurqwX8OmF44GyrQmo4i6&#10;9uino6NpzUCvbrzyDAcIgAAIgAAIgAAINAMCobp6OsI7dlbv2FFVuaNqW2VVbW19bW1dLso++6q+&#10;U0ct4ElLcdBC/8D4B8VCf2vxfy7ygTRAAARAoNETwHrtRm/C/BUAq/7zx96dcog0WR3JMtJklVXb&#10;K0mW7SJNVl1bn/0srpo0cXJg/vi+aucysXVZl3GP0c4YdMIp17KfF6QAAiAAAiAAAiAAAvkmIGQZ&#10;DZft3FVVuZNk2a5t23eRJqupyYEs6zJulty0TB9y1EyfVGv9840H6YMACIBA4yGAAbPGYyvkFAS8&#10;CYTC4miorqrbVVW7c2dt5Y4aWlhWW5cDWQaTgAAIgAAIZIYABFlmOCIWEMg5AVflDfFmsnV01NbV&#10;0PRlNS02o/GzhpxnDAmCAAiAAAiAAAjkmQAkfn4NQLKsgZRZsCEcoUEz2lWW/tL+sjneTja/DJA6&#10;CIAACIBAoyWA5eoZMR12nsoIxvQjCdGvL9GrKBChVygYET/GFEw/WsQAAiAAAiCQIwIY3sgR6CaU&#10;TJPfqKzx2ipUFAyEgoHSUKAkFKRXcVEwROaiUzhAAARAAARAAARAAARySECMlpEyKw2SLFPKjGQZ&#10;VFkOTYCkQAAEQAAEQKCACGD8NY/GELKMRsaKg8FiGioLBYvEWFkAJsmjSZA0CIAACPgngObaPyuE&#10;jE8Ay8sKwUOECiNZRsNjrM/ooL+YwiwE2yAPIAACIJAsAai0ZIkhPAjknYBdEIsl/nREIgF6+FI+&#10;gimewqS/ec8lMgACIAACIAACIAACzYpAiDYooxftU1bfEKkLR2jHMnlAljUrN0BhLQIYbIA3NCIC&#10;cNdGZKzGlVW4Vr7sFWqgPcsiwdpIgDQZvWrFtmUByLJ82QPpFgIBtEeFYAXkISkCWBWUFC4EjkUA&#10;jpQv3yDyDD8UlqNltQ3iJUbLwrTnv5jKzFfOkC4IgAAIgAAIgAAINEMCpMxotEysKquXLyHRoMcy&#10;6ggYd8kozqxHBntlHTESyBwBuGvmWCImDwJwsLy4hVpb1kCPY8r9yopokwz6DxuXxbUGnDUvzopE&#10;QQAEPAlg4gmOkUECcKcMwkwhqhBthiEkWVGouKSotLS4RYti2ui/uEg9oZlCjLjERQAarrG4BCzV&#10;WCyFfIIACIBAEyNgrS0T+5aFQqUtistaFLdsWdK6VUlpSVEJbfmPIwYB/523/5CADQIgAAJJEYhu&#10;XvCL3UkBRGAQKEACYm1ZUVGQXqTJWrUsadOqpG3rUpJlLUqLCjC7BZUlSK6CMgcyAwLNlgCmnJqt&#10;6XNQcPR0OYBMSZihMnpPs5fiVdaipFUZDZWVkiwrKS0iZZabrDThVODNjcu4LnvBfI3LfMhtEyNg&#10;KiBEZ14smz52NKEpGE5tkEGr++VoWVFZWXHLspJWLUmShWh9WQox4pJYBOCg8A0QAIEMEkCTkkGY&#10;iAoECoEAazIxiUmyjF6kxehVVipeRSTLsOS/EKzkOw9oo32jQkAQaPQE7PU9/VGNRo8DBUieQFKD&#10;kehfkgec4hV6tIx+mDwYEE9fFgs1VlJMc5ok1FKMtFldFsdZ4ceNyxNgr8Zlr0zlVjzw5HVkKv5s&#10;xwNNlm3CzTl++x6maCGz7QmmLovRMkosSEvMAvSOhs4CYscy8R8OEGiOBNDPNUerN6oyo4NsVOZq&#10;zJl1toZwvGzb0vAmFRYJRuSL39DfbCfemOP345qeYfxc2IjANLHiNCLyyGqmCDR2H8YtRKY8AfHE&#10;JABllkPn4Icx5WgZrTKjV0OYfp88EKGXOHKYk8adVPyWnTjmACbnIfd9TJZSzFK0dj8z01Z8Mgcp&#10;Nm4vb4q5dy3Psj+dXsjFTeirzXbrsmZb8Ky7K5RZ1hGrBEwrFKIRMiHLwg3BcAMpM/qhct5BI1c5&#10;adLpAGPhmdfesbk6Obh94ZkrKzmKtWS+wLt2rPTPijcg0oQEMFiTEFHaAZxry3gGk0fLWJbJQZ60&#10;U2mmESS8nW1KXLJU2CxF6zkwFp1WgffNTcl/8l6WRtrM4f4h756DDMQnkK85nMZuFzWJGZQiLNhA&#10;4oxkmRw5E5W+kbZXBWSU6KYze2ojj8XObKEyG5sLCwYb8ugnhZO0w8caz/1nVqtG4VgHOQGBZkvA&#10;Nokp1/jLqUyiAT2WtEskbC5zdmubMCdJl83fBa50XSu3/MWR9VDRmsxll5yZKetFRQKxCTQBaQ5H&#10;hYODQNMjYNb7yyX/cjcM2hNDiDO9+jl3W2TMvqq8fOikVQbyqklDy+Vx1ezCBu/ZOOZeGOU+RU+z&#10;mGykk590rvUzos5h7IZDD1fYlSyLucN0QBbhIuqmSACrO7JtVSYsZRnpMeoPQ+p/uWtZbrbIkAps&#10;emCMrayrJl0+vteUioqKBRMWjS48YWZ0g+cEpZ8b8ewpj2x7jD1+Tw48SOYZzJW3PEKI7ozNPUou&#10;ASKt/BOIMX1ZmH1PHqtM/i2FHIBA8yBgTWKyLIuEimgnWfnK2W4LXcbNqqi4f4Rdlc2cOn/MiCF0&#10;psuwUf0mTy/wATOT84SNZpMdlSHPSXJ1js+loAmRplhPk8xtiqngsoIkkC2nymFhk61uOcwakgIB&#10;EMgAATFaFhGyLBQoCkXodzDle9l45WbAzFWGlUvn9+vRVZ7s0q1XYNEKa3IzxdJmtSH2bCJzs1dZ&#10;LByZLa+v2KKUWWrTQ77SStELcBkIOAg0LnGTbNUozAE/uCAIgEAcAmYGk8IEBw0YMGnSo/P/+18x&#10;TkaCLBQ88pj+t95y64gzzpw3b96ECROyjJIWl03ssWDWuC6UDr2fPqLifjFcJt6b8wFaa2bPxm23&#10;3eYzVxTSf+CEcZqoot/QtUaO/MEre56XJEwxYYDo0mW2vJ6xmZOmyEbF8xm7qLfH4IotzlcUSWYL&#10;wiR9xpklYyW0JgJklYBPs/oMltWsejZ3Pr3X7uf+L8lZcXwmlIIVUrjEZ2aaXrDUWPm/yn/InLGl&#10;LNH6qJwl5zOhysrKTp06jR079pZbblmyZAndg5E+Cw4aSLJs0rwPP5Q/jSmWBx3Zr/+tt94y4vS8&#10;yDK7RLNkmb2EJNH83+xyIX0CShgsek2VdUbosngJ+Vl5ljADrgD2/MRZ95ZstCZ8LHqOtGKsRLSE&#10;mg1L9H0/W8dzPCBThkuNTGpXpYwaF2abgP8KWGimTyE/KVySbf7Jxp9CEVK4JNlcNZnwqbHyeZX/&#10;upZLnpSrwpdlDERMYkZofwwaKqOFZfRe9bJ5mcTs2qOfNtOqFYsCvbqJIbRCP9QyvUTiL1Mio+Bw&#10;8K9EmIM/ekkxP3MxTZZSwZmt+WYooY8V1CSgn1rTfG2Jkhc8ATiwfxPZnsQUgxVivEIKsnytKuOc&#10;00L/wPgHxUL/VWbxv/8yZTmk541CwiY+y5nKYvRcXr+VKkqNuUYOY90/ieFZ53hbQXWKWeSLqEEg&#10;GQJ5bGr8NgLJFAdhQQAEoglwNVf7lqlNMXK0NQZnhrcoGz05MH98X7V5WZdxj9HOGHS279RRC3iN&#10;WRpHcsIijYQK6tJCaUNjzF3aFza6uOWx4ykoCyIzGSdQKJUi4wVDhCCQPAGfc5GxREMSt+vJ5w1X&#10;8L5lYkhEjIpYoyO5mcGUG2SYgxf9B/RJ9bFp2igjnYSrauVM0/iv0hlb09c0vQClygOBnFWTjJQt&#10;Iw1FmjkphDykWQRcDgKNgoC1b5mUYFKTsTLL+0xmo+CXUiYbV5eQUhETXGQXaqCRDcJNOM5GpA94&#10;aj56gj5l6+S9sjQi+ClDxoUgUAgEeLRMCDNa9W9+gYmFWiHkD3nIF4HMtMLRj0E4z9g7m7x3PPlC&#10;zelmBnh+y9CEUs/gAseMSzQ/mDOYfz/JIQwIgECaBOw9YIgHMMQmqGrnLXowE0fjJpDZPj6d2BzD&#10;Y/mA6n/K1ZU7dGz5MFfMNNNZJ5qOA6cAIcfJpZDD1C5pquVKjQauAoGMEzCdToi2LmsIBMKRYDhA&#10;b8T7pnHYG5ECbFCykaVCHHBy7Z0R5VueTwA0T0mUDZdoGnU5U6XIQQWxG1Hf6FrZT8rEKd9RZAoX&#10;xZNUhjOYbm6iatqlyw3D6FRANX3yoXAk0BAJ1kaCdfRqCJI+E9uYpR9x04ohU01kpjqGTOUnB1Yy&#10;w7Gx0soUkxyUJUtJoCGLD7bAb7FM5h2aTG8ZY5bxZsl5EG1qBFDpUuOGq3JAIBQOBOojgepwsCYc&#10;rG0I0IuFWg7SLswk8rIWpKBQZKXBSrTdbkERQGayRyCDC+H9ZDIrzuyVsFuTxchczvLjKRb9EIsT&#10;JrOZz2xslO0URtkznoc0CTely1MwR1MqfjplCdXLEbJd4WCVfFU3BBuELEsnzsZ3bdOTYgXU3Mjh&#10;gsbnE7nKcQFZKvtFzkhhU4skWSdMqlNJqMmSTT19U8RPMTWG6ecKMYAACMQiYGplSMxdRoI7wyFS&#10;ZjRmVh0Wg2c0YIaDCGS18cpG5Nm2WyOaPC00B/Zjbj9hCq1c2c5PykxyPCzHHPxUQD8lymxFc6XI&#10;HxNmI2GA9E2fgyQSZrIQ8pAwk4UTIKnblcLJduPKSag+EqQXyTJWZlX1NHjWBGVZnLrn+sq1UDfj&#10;lTa7980ZHZfKYw3MSNKZ7dsaV8VOM7cZd3s/OiB+nu0VJ2H2EgZIk4/9ckdasStgUvnPSPY8m5oU&#10;yGQj5ylkIyNMEAkIFD4BlmWBXeFQVUOQXjSJGW5o9JOYqfXH9sm27Iqn9PzCZ+lSa/hSuyq9AqV4&#10;daPLanSGC7MIPkdTkjKb54BNwhjct0w+7jqiB8nEjZaPC+NkxqeZEqaSMEBCIGkGSM0KYhQwPYBp&#10;Zjvjl6fMIeM5QYQgEE0gRDti0EoyfgyTXvUNYmvZ5rO2zFE/zU+COtsgn41ygbiXfRolnZwXeEOc&#10;DengsmBGRuyS9Yp0TJZsWjkLn36hor3RT5xKkKUqKfyMEvnJhifnlC9MzWrRajW1eDJyVY7LnpE8&#10;IxIQyBkB+qlyay9Ztamsn/UROctgNhOytw5WoXUjHt0TZFypZKl5ypQyyyb7ZhS33cqxLJ5x10pZ&#10;CvjJbcrGS6qYnqz8r2QXtSBVQWYKmERy/tJKikDKnOPn30/7EKdpymyrlUJs5vY5fT4mhhSykcHU&#10;m0xUBmOO/bzJAOSChMjFQ8FAcTBSLP4GisRvYza7n16K1mRZNXM6Luuz+fDT8ma1jFmNPKvSIas5&#10;t0fu05SZyo+f5PyESTY/6ccZ6z4xzlSUqGL+dJL/4sQpSGo1OlaEWe3b1D6CvuGYoqVWRv94PasG&#10;Jyp/sdl68ZmMHH4GRDOSECIBAf8EQkWBSFEg0CLU0CIULg1FSoKRkHj5j6GxhvRoE6Oaqly2RMly&#10;jJk3M9pnizHlrjEvE3mc8VhJp1yWZAlnKXx0/nPpZjmm5xiQTnltQOyfUuW5OT6MvTLLM1bPnTLJ&#10;HEsBe3JqBDFlQ2SiSiTLLZYCy4Yyy0T5EAcIpEsgJMbJQpHWoYaWoUBZKFJWJIbNihrzPv+ue82E&#10;wkLdi8e4fcxsEx/HXNG9S3Rgvy2a1zxsJuNP1+tSv96TgF8sqSebeDeBWHH7yRuPBJjDzyXJFsUe&#10;Z8JBGnvkmcpMsoMuKaebjQrrElLpq8BsZDKhS7hmddNRhylbxzOTfmLTP5ogxkB9j/R5I3F1ENnw&#10;9oS2yGOAOMXPeK4Sdr4ZT7FpRBgqobnLQKRVEb0a6NWyKELzmE1+tMxPQ5AbA/tRS5yT5MYDuOny&#10;uqN0dSqexfTsNnJZn125irZXwsfrMpLbjM4FW5HFMEG6izpjWTaaXvwzZP2M6IaM1DJPKLHyl5Fs&#10;56biZ1WFu4qgDBo9GxCjqLEMl1m86cQWu3lLxXrp5CSV9Br5NRBb2TCgvdKp0TKjyWjAjIbKSJk1&#10;4cOhb7icce+/slFp48SZsDNLqveOJV8SplJoDuDWHLmZiMmw7T1Ml+EUpHyPNTbmqTITjv2k5irJ&#10;3UU4vc2RYqy6yVrDpiAzTtKeqYwLwXQGqzJWN21sPa2cVDPl534vNV+KU97YU5wp9mEZz2FGjFWY&#10;ucpI0RBJNIEQiTAaLWsp1pZFSoMNtLyMHs5M0aMbA+BkNZmWbUlpocyD8NVRRd0jqxPBoKsD4/OF&#10;X9UT9oVZ7YkVvURdV9w+w12TojPM/Uqa8zLR1vQcX3RtPxW/H02HbaY0mc9al6nhvQT1VifjM1cJ&#10;WwFPZZaRUd6ESZsAyarDhF7hR5xJh0+XoonArsySLY4nB//0chnSJ9hcZglpZYlAKBQQOqwk0FAS&#10;CBcHGooCDcEA/VB5unUmS9lNM9p0eov025FYmecBLZ8NSnKGsTddcgUT74FiDq7qjCWWSstewX1Z&#10;Myr5WPnJnspMjrl3qVQcPtcpJ1sWz/Cx2vFYxYkzL5xsfnz2dvGjda2F8uUtOQgkFzd53uekkHie&#10;K1dUjlM2tOvCZOOJFT7+TYuntIuPNMeqNwWXiH+JvcXOeOSIsEAI0CoyEmENoUA4FGmgVzBC+8um&#10;vaiyQAqnsxFdUcWZTA1TpFFYpcZirNC3iycrkWTvMr3CR3fM6QjWNAD4u9SpWV3X5KJjS2PAzCZQ&#10;1Ft7hqM1pz8ijlCuAWDvxVh0BZdC/nWFUWI9pSeRTT9hspGwS45jsoTXpsCnsVySr7K7xqT9ZyO+&#10;xaPjiT6TfuWNv8jMf1nsTpLaVXxnmzPZFOumK4/e3tglbx7RuZKmwTLRRAcbGiL0ivBfcT9YOFmM&#10;k5PoOuDHM2SB8z9P69kkucbMXHUvRat4PcWUYlT5cws/4xMpt6cJi+Vpl/gto5/M2G8NktXb0Xk2&#10;w0vRqssxS+pMSQVOP/moZW3pdLoFOlSW0FGSD+BzmDz5iJO5wstUscwXx6zRCs+zFqTjGH5KlVr8&#10;qV1lV2N+8pZCGD8tSaxo7UoxnXhSyDYuSZmAlGWkxRrCkYZwQ1gcomo1hl9fSs3JHD1WJrqilNGn&#10;cmFGMmwG52w/8JBKZgrmmtx0bLFabU9x5nROh/IhKcaf5RhVzNsDjiFhq+pRC6LHw6LdRhbGmtH2&#10;4Vee1S1OHUyhk3PE5iNLBeOA6WbEezg/3ViTvD4Fg0UJcenWbsv5bKh9BvO4G5HVKbNr/1POjMle&#10;+jF4lVRV2/ipxBm0y0aukvQzBE9MICQkGP0vBRkfYshMTGUW9OFyL5/eZmkyHkAqyMN7FC1q4imt&#10;vEcV33TSKTXOaeUl4xfbdVLOimP3QPv7hE4mlJneuMwlqKK92qXS3AkZl5b2dQivOJTjVgSfE46W&#10;wkvSnHb1aS7NmdWSzGwWgxdEkeWItJ9CerdRNvdzBYgzruwzRT+5sodJ7VYthcy46mBq6SZROq7a&#10;NjP57PuSSAJB802AZJkQZjZVFpaqzFflzFfmk71x53w6NFm+sp5kurICykqYDR3pmtz0l0QKLVeS&#10;hU4luN/+JJW4rWs4FdfLfG0UhktekPCyd3Y8QkYxuR+sSWNi3XvKL77bJO9UMaWnjsq4a0InidOv&#10;FHTTk57/xL+6QAquGpy0SxqrSib0DVfK/oSiR3ZdPpbs3ZofuePQZLr9TLaA8UnHykasVFzh7VUy&#10;gxkzUSWk5D+kH48z96V+AjfeMLTKXwqzME1j8ktOYqZcFbJMory83HFL5HsMyVI2hVo0161eQVmh&#10;YP3B4W65yaVLy0Y92erSZO4+xjlrKZSZXQ1HKbNYEtBdz7Lp1XEklONuJ1N1P5tlyVQesxJPIRU8&#10;2crkHT7JriRhHx8LO5NL477Gcevl07huTeZ1Wcolio4sjkVMKq4sRV/i/8bJJ4T0g0XPAHiOrbpO&#10;ZhBs+kXIVAymULQ5hjhsrX/+18L7LGT0zWWTNJVPGggm/TjnPZueLnTLL50RNSTGPYbuNzw2oNHh&#10;5ViaqI6OeyPXcFTsEbssuUH0wIO9H0s/0aY0h54Ojdz7b8q5tWc1frYT3uVnr9TZu7mNr8myVyK7&#10;vVyp+JGJKZs7GxfGmdqWjaU6+H10Bppkd89lDomy0T+2g89kwwyZilMtZDF9VVS8KdSKwi5xpsg1&#10;g3iSvEHPDBGbw7GkihMtazKP7Vkcysx27x8dW/Tsc2aKES8Wz0KlUNFMGo4b9+RnVLNf4vykkD0l&#10;kZ/ycKo2Y8fPRvyuOrUimMSTvTzWQE5SAigd9eD/2qSylCyHTIW3ZzK1orErmfzYpVumMlkI8QhZ&#10;Rv8X6SNURD+8JM4UQuai81BRUcGV3PXAfwrLMlh8mpfpKQuz4EnlKjfWy00qSRXc1eWndm2KV+m2&#10;3+6ZCpF9iiX+0IFLmbGrF8zhEmHpaLKCKRMykjoBdoACcQM/85g+Ja//EsWpnC71kDplLWs9Y4jO&#10;qv/Mp5kluzaSvafSDAluSm1jYK7m2nGf5pU5Y77oJFwCOlNFy1c8IRooIxlGaoxfdMgz+ZJlqyYN&#10;pfVjdFw12x8S0/P5777ijAbmrdz+CpswlCmaS3TG+ZgwTs8AZlLOZ0KppZLmVblvodLMsLjcfi9Y&#10;eNsH5hJpY6+MGXCGgo8iU/4Q624lG3clGctzorumzCqzWL5gT8V/J+jTs3zWQf9DX650Ywnl6AHO&#10;pO4J7SrNZ0kLKphQYIRezGEqZSbHz0iZ5eNYNeny8b2m0JDYggmLRscUZpHoUS7hPf5qsN3PolZv&#10;izKnOYUbLVMyAtJP9fATJjoz0aOG8W/LUuOT2lUZQZdmJKlRdSfqNUkX02FlYDPXmU4GEormFOBk&#10;e4zENYAdq/jpYEmh1IV5SZOC4HuiMwe2sI/cxHrvs8cxuXXNz8aZIWWV49I6CXsW78exfcCKf9Me&#10;q+mOP+5vTzbWMJgffRytz0zMCUfXfBS9QIOotWW2bSvlUFl+qvuqmVPnjxkxhFB1GTaq3+TpPgfM&#10;GK3MsrpbSDg45JoF5Rjs3WTC/ixWgIS6J7WYjV70WbTo1UeeZxLmNiqAY5uRZFOx97ixKkRqfLJ3&#10;lR/y/p3BeFrCm4gseaMLe2rcqK6kdqGfqxL6pGmf/MTWtMOk45x5IROnG7T3ObLDTnrox888pj0D&#10;6fRyca51FcRVDJ/LoZyaTFS3OPWCWYnfUXQuy4kvOvy0xiYG78BSGSXVkpunlfxoMv+iySWd/V9Y&#10;UCGNcA8xVHlvLu/Q8zV7KXKxcun8fj26ygx16dYrsGjFKk9oYhcoz4EuLkrC+hynR/SUa8lazp63&#10;ZK9NM3zCzt4Vf2yMKqBnPU+WUnT4hOIyTQ6Fc3myFrHnPFnOnqWOI50Lh1IctyzYTCJjKRDwMzBj&#10;GxZIWplxlnwqTv8hoyOMc637Kx9dkk+ScXsWN6uEEKKbmlhthT2kFwpH0j7VXsLspRMgS+LPp5nS&#10;DCamK6WQkRvKyl9fojcJZU2aqca9vFe3Lh7f83IzPqTTuw9xq+D7FX/0WN6mpPVyTmynFVWyOUlY&#10;tEQj567cetoqxURsZUnoQTmFlizkpMKnCMt2WVLJRQeOk4E0Y87e5XmsQdkrFGJOWO2jAiRde5JP&#10;ImdXRI8XuDYljLNHoWoPk6kXPsvlEXPc7jVWtLEEdKyW3Gf20g3WSBeZBU8cOPDRRx9577/vsdyh&#10;Pycce/ytt9561pkj582bN2HChHTBJHH97KvKJ/ZYMGucUGb2944oSJmp5zGTiLlZBwUxMj8gAAK3&#10;AvAEQIAn2HvEZlIjCrOYlZWVnTp1Gjt27C233LJkyRIxTBaJ0CSmGLkUG/yLHyynLf8bkl3JmDnJ&#10;07VHPx3ZqhWLAt4jZ5lLDjGBAAiAAAiAAAiAQAERED9Vrvf6E5pM/BSTFGr5yCMt9A+Mf1As9LcW&#10;/+cjH0gTBEAABEAABEAABHJPQG+EoZSYeipfLoPIw9Fl3GO0MwYNNvadOmrB/eKRzOgDM5jJGgbE&#10;iBggAAJXHHgCIMAT7J1IM6kRBV5M+/4pZn+yYFA+h0lbmJHBgnkZLBOe0mXcLKJXUcELzHCAAAiA&#10;AAiAAAiAQLMhEKKNTuQDxeIXmMRfIcv46QkcIAACIAACIAACIAACuSMgRJj8EcyiUKCI/kplls42&#10;e7nLOlICARAAARAAARAAgaZBgKcyQ2KbfzFQRpqM3ouXGD+DMGsaRkYpQAAEQAAEQAAEGg8B+ZuY&#10;8rfKxc9iSllGmccUZuOxIHIKAiAAAiAAAiDQRAjQb5LzoBkfavQsA8KMtoMtHzrJ/utJ0WeYoTiv&#10;Dv3r5OaUMwYRetWkoRyYw9ouFidd4e3fmq/kyajfQZfxRifXRMyMYoAACIAACIBAoRPIkXKwi4fo&#10;fj/PyoFUmdBlaqCMpzDTncOUCmd6YIxl/+gztu+6XiGfvayomDJm8mghl2ZfNXrRhAXyTK/xlzuk&#10;3apJl4/vNYW+WUAbaYiwQ+5XF4vLA/1GDXM/wNmPY1owIWCLql+/RRMd8QZmPzh+fqH7K/IHAiAA&#10;AiAAAk2TQC6VgyUznNrAkM2DcpA/syQOkmF00MYY/DPl4o2fX/uO6xVyk4v7R9jCRJ+xvuzSRSup&#10;ISOkkqMN/rW8sm37Ly+wdpmlnWf7TZ4uB8zUMXv6ZA9Vpr/tMu66MfOnztSjd716BawPFIYuHjNG&#10;po4DBEAABEAABEAgxwRyqRxEl3+d3IbLpQ1cZc6xclBL/oUmE3OWUpmRJpNbluVibRkNEzrHDldN&#10;mjh5zIghglKv8X1pKGz2VX3H92JyKvDKpfP79egquXXp1iuwaIU1SRpflbndq8cVlIb8PQFxUMqL&#10;Jlxh15E5dkckBwIgAAIgAAIgkIhAhpUDJUfDP/OXrkyUrvw+N8ohRD+zJH5tKSJ+eUn+EFOD+K3M&#10;nP74klou1nfpdRW8s/+QKyb0mzy6fPTkgJBpziPGD2UmUmVC8zkG02hoTo+20RhcIHr205eREAgE&#10;QAAEQAAEQCDnBNJRDiTFJquVTHFXMOVFOcifKhe/hUlHmF/iMwmzbB+0Kkxt5a939h8xXS7FJ9ZC&#10;ocm1ZYHRvDjfCmwfIbOyGFuVzR/fVzwLQONuU5y/HEDajxeYkVHUmFy2i4z4QQAEQAAEQAAEUiaQ&#10;GeUgfugxwOJgeo8J/fQsnJWrXCsHs7CMshAiRUbCrCFc3xAO80uPmaWMLdULxdoyUl00U6kHycSw&#10;mV2H2daa0Qq0gBk5izNWphbu0WI397ib+GH0qTNnywlM75/fTLUguA4EQAAEQAAEQCAHBFJTDno4&#10;qOKKwNT50bNweVAOvLBMPIIp5y9JjFmH+Ewzmdk+omaIxbp7Nc9om15kXiqwUFK8JMxa/C+XhsVb&#10;7R+zIHIR2+jxmMDMtqkRPwiAAAiAAAhkgEDmlIPMjNjdIZDcyEzWlYOQZbSQrEFIMfWSJ9KZxOQZ&#10;X1oZJocBxbr+6DPGOmYfMroiIOcZh9wvdr+Qe5OJqUfHKJcYeZTf9Z06aoH6Rii0OM9gxvMDMRqn&#10;HsfIgLukH4XHFm7RoMyWa64t3OzJR38VJ7C6UCTu2M4tfxu8xdy3LqlyJRW40CD437pPtiyOzfya&#10;hCe4ty+yGgrvPQetvQwzCCTP2xfZnNK1s2MOmoXCKLvdl/PQLBQeBGurzoSbeja6ipBL5WAsK6SE&#10;c32Tj448y8pB7Omf6cMMDsr1YaLE0WfMcjH7V1qB2c6pU9HTyRZIEToGVusyWxntJ+laI/s8A2ea&#10;Tdz4VkVt4WZrfV0btkmR79jCzYo6+qs4gdVl4mnUMWPc27nlY4M3qpt63zqXXZMqV1KBCw2C2bov&#10;ek+dpMqVVOCCgeC1zeHsmYHHHLsb5qpq5GH7Ilcjkb9mIf9ltzdqeWoWCgmCbVPPnLcMOeCQS+Vg&#10;7XjqJR7yrBzET2LSfhjWdrLqRE7lCBJjAlFbuFldD40I8oI7vWFbnC3cor+Kt98bpyGfRr3iCrHa&#10;zv7LDIHcb/BGT2AEJjwmt0Vxd0/NBkKcPXWSMm5SgbUqy78neG1zOGSccgm1jiR3VUPVzfxtfJjH&#10;ZiHvZTdmzmOzUDgQeIPNGLttJVXZkwrsaIdzvI9X89QGQoXR3v5FtoM+i83+ceSPgN7CLc6GbV5b&#10;uMXc3S3Ofm82VTasCz8FYddludmmxUZaLjAMPGj/ga3Yu9Y1VQh2z9N76iRl3KQCO/xc7RZTAJ4Q&#10;o/qZ3aaTKmNSgX1U/JzXC3nvpHZ2zFmz4A0iH2XPY7NQOBBcOclxy1CwHHxU10YSxLbLvxBmQbss&#10;Mz9Y3kjK0pSyGbURi1W46EdFYmzhJi5JKrAaKxO/WxXdGwfysMHb1MAI+49x2QycVLmSClxQEOLv&#10;qZNUuZIKXFAQPOu1nJXl4YLcVA2dSl62L7ISl2sHrZ0dm1HZraLmp1koCAcwEPLXMhQWh6bU6XuU&#10;RcxeumQZP6LZxMtdoMVzbeEWf8O2qC3c4u3u5r3fG2Ow7adrPetqCOV+g7dRw6xdhcUPbCVVrqQC&#10;29ygkCB47amTVLmSClygEDyqqPzdD/0QUFJlTCqwI+Vcb1/k1TLlp1kI8DNbBbPpY16ahQKDkLeW&#10;ocA4FGj/nX621AYZ8ofJabSM5jHVS+6bAVmWPuE0YnAvoInesC3WFm6UaFKBKbzY5Fg1wKIJnh9w&#10;/tioGkLLzwZv9l3+kipXUoELD0LMPXWSKldSgQsPgrMCiUdBAlOi9h9MqoxJBebk87B9UcyGI6fN&#10;QoGV3QElZ81C4UHIT8tQeBzS6F0L/1J6EtPoM7mmTA6eiacAMnu4H3fXsdN58by719PvSV/itU1A&#10;zMfso56yz2x504zNbOEWc8M2ry3ckgpscijSmrBAPuUmjwX0y1eOH4HnXynN0QZv1PPMV79WKuRi&#10;/F3rmioEYxvbnjpJGTepwAXqCc4qRANl1p448qukyphUYL+VN5f1gousd3ZMqjhJBS7QsuepWUhA&#10;I+cOYOUnty1DHjmkLgOc2z1xi+EtNgpCOTh2+ecPZnvZLExfej3urszMvxE+JOB++j2FS6I3jPCI&#10;JPE+EX5bpWyEi97CzUolesM2ry3cVPikAkf9QoJ+1tNexCxv0+JIymxbJ7bJSLBrXROFEG9PnaSM&#10;m1TggvEEr+2LJqptEB3Pgki/SaqMSQVOXMlzUS/y0ywURtmtXFi7WeawWSg0CFJZ8OGx21ZSvp1U&#10;4DxxSEUGRGkJ2y2ut9goROUQPGXwoEcnPfrJ/Hkm+32PPOrWW287bfiIefPmTZgwIbFJfIUgf5rY&#10;w7VtG2F/sJu1cZi6BTbBkrrkscDlekWs+lFN7tHtkdi+cITxVQAEAgEQAAEQAAEQyCGBpGSAfQ8y&#10;54UxxUaelUNlZWWnTp3Gjh37hz/8YdmyZfyL5NnYTtavyWiRdS+5F5d1mKffY8QR+5KEe0BQjH7C&#10;+M08woEACIAACIAACOSYgC/l4NQSjUU5qCVlOQZqS46WDrlUmefT7/YMxr8kzoYRJhI/YfKHBCmD&#10;AAiAAAiAAAjEJOBHObi0RCNTDmq0jH4Ck1+5O2ZPl8vKrMPx9LtnPhJcEm8PCB2fnzC5Y4CUQAAE&#10;QAAEQAAE/BLwoRzcWqKxKYd8TWKKxf6jxAam6ojx9LvdUvEvibNhhInETxi/voFwIAACIAACIAAC&#10;OSSQWDlEaYnGpxzyJMvETK9tr+7op9+j7ZzgEq+9EtyR+AmTQwdDUiAAAiAAAiAAAj4JJFQO0Vqi&#10;ESoHb1kWyeR8ZvTj7mJbeduyMvG7JnpDafHs71WzU7gk+jl5j0ji7Kfg0ysQDARAAARAAARAIMsE&#10;UpAB0VoiodgoIOVgfmBJbZDxsXuDjFuHDz89oxtk2C04+6qhK66wP8qa2LwpXJI4UoQAARAAARAA&#10;ARBoDARSkAEpXJJTEvYNMpYvX05p52uDjCH3J6fJKKspXJJTuEgMBEAABEAABEAgawRSkAEpXJK1&#10;7PuOOMbaspw+k+k7swgIAiAAAiAAAiAAAk2XQJ6W/DddoCgZCIAACIAACIAACCRFwPz0JWRZUtwQ&#10;GARAAARAAARAAASyRcBLlmEGM1u0ES8IgAAIgAAIgAAIeBDI+48vwSogAAIgAAIgAAIgAAIWATla&#10;loefXoINQAAEQAAEQAAEQAAEHATMJGaufxITdgABEAABEAABEAABELATcK4ti9D2/lhZBg8BARAA&#10;ARAAARAAgTwQwJOYeYCOJEEABEAABEAABECACZjdMeg9ZBm8AgRAAARAAARAAATySYAfw6QDsiyf&#10;ZkDaIAACIAACIAACIGAIQJbBGUAABEAABEAABECgIAhAlhWEGZAJEAABEAABEAABEIAsgw+AAAiA&#10;AAiAAAiAQD4JJFpbFsxn5pA2CIAACIAACIAACDRDAhgta4ZGR5FBAARAAARAAAQKkYC3LMNgWSHa&#10;CnkCARAAARAAARBo0gRijZZBmDVps6NwIAACIAACIAAChUcAk5iFZxPkCARAAARAAARAoFkSCJ4y&#10;eNCjjz768fy5pvh9jzz6tttuO234iHnz5k2YMCEOlsrKSp/Q/vSnPx1zzDE+AyMYCIAACIAACIAA&#10;CBQagcGDB/vMEsme+AqK4iER1alTp7Fjx95+++0rV66MyCNdWUYxJszi008/TQqPgpH+ixX4l7/8&#10;ZZxvEyaBACAAAiAAAiAAAiCQDoE4UoS+oph/97vf+Zc9eZNl27Zti09h2rRpJMsuvvhiGjBbs2ZN&#10;dOC33nqLApAs8/w2HcS4FgRAAARAAARAAAQSEogjRfgrkjEdO3YkWeZT9jQaWda2bVsXHdZtLMui&#10;v02IEgFAAARAAARAAARAIB0CcaSIGV3KqiyjzNMkJpb8p2NEXAsCIAACIAACIAACGSOQeVlWXl6e&#10;sdwhIhAAARAAARAAARAoYAKZlT0ZlmWZzVwBWwFZAwEQAAEQAAEQAAFBIIPiJ5OyLIPZgp1BAARA&#10;AARAAARAoLEQyJQEyqQsq6ioaCz4kE8QAAEQAAEQAAEQyBSBTEmgTMoyKlumspUpTIgHBEAABEAA&#10;BEAABLJKIIPiJ8OyDMosq4ZH5CAAAiAAAiAAAgVFIIOajMqVeVlWULCQGRAAARAAARAAARBoLAQy&#10;8ONLPre75V3+6YeYPNHwdrKxvm0sNJFPEAABEAABEACBRkogjhTJwS7/BC0Dv4lJv0jghz6Vh35J&#10;in65009ghAEBEAABEAABEACBgiJAMoby41/2JPvjSxmQZePHj/ePDL9E7p8VQoIACIAACIAACBQa&#10;Af7Bcp9HUrJs1apVGZBlPnOGYCAAAiAAAiAAAiAAAnYClZWV9MPnY8eOvf32240sw5J/OAkIgAAI&#10;gAAIgAAIFAQByLKCMAMyAQIgAAIgAAIgAAKQZfABEAABEAABEAABECgIApBlBWEGZAIEQAAEQAAE&#10;QAAEIMvgAyAAAiAAAiAAAiBQEAQgywrCDMgECIAACIAACIAACECWwQdAAARAAARAAARAoCAIQJYV&#10;hBmQCRAAARAAARAAARCALIMPgAAIgAAIgAAIgEBBEIAsKwgzIBMgAAIgAAIgAAIgEDxl8CD6tcr5&#10;8+YGgoIG/el75NG33XbbacNH0O+LJ/xFp9wTnDZtWu4TbVwpXnzxxdu2bWsseYZBE1qqcRk0fnFg&#10;7mZlbiosLN5ULQ7Lpm9Zzx9fMrJsjpBk4r9GIMvOOuushDiac4DddtutcckyGDS+uzYugyaUZTB3&#10;8zE3yzJYvElaHJZNKDMSNt34TcyEDBEABEAABEAABEAABPJGwL62LBIQ/+EAARAAARAAARAAARDI&#10;AwHXkn/SZVkSZvf0K+94wXt5KCGSjEOArFLe755mjWjVpKHl+hg6aZVgMfsqdUJ91nzMef6avzXX&#10;XzWbw3lE6AQsonHG7DoTK/14dhKWjDblexd0LOd6J97FroDxv23U/uFim4S57Wa32cttPitG7QF8&#10;oae3RJk2obd4w09k7oQma6oW9+TpXeNsldiFywrvz4jW5dHOEF2ZYzlMfJtJi+sjY11pU3WDWCzd&#10;nuCwr6u5d7bmzsrtaOjNV1F9QcJq6AwQ0eqrkJ/EhJJL0qrJBn/vggfWHnTQ2geavVweM6VCHrPG&#10;dRHd6ehFExbQpwUTAuMvZ6HGx5D7ORgdU8YE+o0a1oU02OXje4mrF0xYNNqquY4InWZZNWn6on6O&#10;U84zVLVV+io/vq3aurXblPdcN2Onunzgc2sr1j43MEZk8b/1nYMCCyhbyemBMe5seZu7Ykovp7n5&#10;Mrt1vCKcPTPwmHKJyTYP8PSWGK4Vx1viEI1r7oSWaJoW52LbeXqZLEEVs1vco8obI3o4TJQzeFg8&#10;psMktFnr4a9y6/O7jjNGpnE7betYm7IbuHjGag36ycZetOm9xvctd6qvGM07twvulj9O4ISmNQFY&#10;mRWyLPNfFoRMhcB7f30vMHDixIEB8QaHIjB7+uQx1wl5Fugy7rox86fOtOkyA4kCsSqbOXX+mBFD&#10;ROBho/pNnq4GzOLAnP3g1B6jetkDOM/MfnB8YMJjMv2kj44dnaa85+VlBx10UNLRNJkLuoybVVFx&#10;/4i45Vm1YpG0JB1dezjlsrzOYR2vCIeMU8YaMmJMYNGKeN7iy7X804e5fbDyMFmCKhZdQ9kRdJWP&#10;5zBuZ/CyuA+HSVSu6+e/Orz1speb9zRHIkju7xO2BkPuXzDB2YbHad6jv0q+L4hdgnzKMmtYVs2j&#10;ySkXefS7h77807LATrorSOO2IFnLNavwUpX9YiC9dGcu+FtTmuaeym4WQUh80a8fmUqEjTIiz5eJ&#10;o+MFF1gz1+5ICgr15NHWpKQ9Y9RRz1+6MjqruokOrFw6v1+PrjJAl269rF45VoSrJk0MXDeumy1G&#10;1xkZc+BBrgXR4+bxqXWbeGXHGdfpxlqMhQ6feK6+xJhTviHLKBuxInd+e4+yIBnY2E3Pm9jHsP1f&#10;VbDmJu1NN8lEevZVfcf3Yj1uHdH2il0Qm8BzBjLeEsu1YnlLAmhxze2qmLbJKmU0/7ZrdBaPzzN+&#10;FYtlcWPE+A6jTebhDFGNSUyH8VFZqNVWuiymdWI00a6O1Xa51USbXsCzrfCRvUYaxH1v7dW807Sn&#10;mOyM/ipWX+CXhZnBpDf5lGXXz1dDsgctk/NoNOXS8Xd8av719OXvDgrIYdv51/stGcL5J6BUWUBI&#10;M6XLBj535UHmHkwMtVxJs1739Bv53kAePP9dQM937lzb7Tk2jNuIIrwy43OB95ap/HhG4j+v2Qwp&#10;b6LUlKXonqn1nDxRrTF7cPx8r6Qd/Wyvbq6RLXeEthjoPr2XHFszR/SZQGBqYATPkzonxfxAuP5c&#10;Y0BjX4/rds5Yca406EE7LRlnwu2c8UCArEvfLvtT+QXybYyQ9qhTu8pPoTIaJto6Q66ge+TR5aMn&#10;B3jcM4F1YuRGzmC4VZ0Ma3mLl2vF8ZbE5Y5nbmfFpMkqmvkiyX5Pvz8FfueezU7NdqldlbhUaYXw&#10;xzNmFfOqj04j0ux0bIdRWTfOEKcxie0waZXfqsUxmuhYHavVble8Onztn8zqtfhtRWbyWsCxRDXv&#10;Vl6jv4oT2FcRC2NtmRppoVExeRzTrfUyyx18laMQArlWcObrY5IobL220GWqd7ba+XtepqEWkl3v&#10;fbaWxyzp+NOynSvmyXRai2v4cBmRwreWF5LeI5XHYbwjSTLHWQ4upizFcFeXcY/RmrK+orzTe0zo&#10;pwfDbKk7Rz+8560ouI7QXEk34osmXGHv+aPPiMCjhskwsvX3MS3q4HL9xOG8wEzc4whV7XloC5G5&#10;A2s/c89gtx7+nLxQfKsN7R3SHnlqV2XZqLGj19ah6tp36XW8tiQw2jFA6W0dzyjlUNuU+12qTga1&#10;eUs814ryFl9k4pnbVTHpBup3gT+VkyiLvs1NzXapXeWrXOkHis8zRhWLaXGbEeM4jMq1zRliWjyO&#10;w/gue+tux8QJG7uJ9rxINNEHncsDIKLh1i09jYxwa564BfCd8YIO6Grwo5p3Wm0olyAHPFYsxOwL&#10;/Jc432vLaMiUmgjRHNI8ufKGtRUVzwUu8HqkzH+5ch5S35/RMha5yEiNvuT6Y3LlFovBtdoqH0kL&#10;w9UomWrnxQSYpbwOUmOYchjTkU60EWNmI3YkyeU8+6GNBa8ITJ0ffQNkV2W25Ug0JRGIf7dEo9zz&#10;pd6jgRl6Q0Ph0WdcpfMQhQnKz2Of98gJTIwyJ3YWMoEeJBM62N6wJrSOil2sIA9M4dofdTg1fALX&#10;Spxdd4hY5k6iYiafaJO6wl7FYlncbsQ4DiO4uJ3By+JxHcYfXLqr3tnxiFhP8NjjgCf4IyqNR0uF&#10;7W14nOY9+quk+gLvPLEmy+sk5rwVO1nuCw+zckmj7STTom/h/bNFyMQEaIbSPNajlLHSZbKdv+66&#10;9/RQy8AjOgZ4jtnriDYihdcTY6Tt1Dho/EgSZzcXIeiZKV7Grw8xyxBwjm7JZneiLRgtRgiMf1As&#10;9LcWfOrroyI0T3WJxzgnLKB7Lo8zI8bM5whpsfl4D1GYEAXd6nac8acZcm46GweNaes7afKibKSQ&#10;kzht1tFDku5GOdo6XjmjcY+poxY4NJlafhLlLfFcK8pbfFKIYW6P1lVOX9JChD8luyNOo7R4bJ70&#10;aEasKuZtcWeVJ7vEchjxFHeUM7AdbY1JzDA+LU7BeMKRb5ETWSdGP+tOTDbR6iEC0XDrkTP/mWr0&#10;IaNHML2ad1W5o7+K1xf4YWM0GQXO5doyMzojN1CicZmAnBy7YEVHHi3Tq8fJ5eT0Cw2bYsm/H4Mm&#10;HUaoMke3ba0gld35smUd1Xi2WDz2qjIUP4vhSCzaiGKuRKxJEoYNDNSPAcaNJOnsZ/ACa8pZ7Eoh&#10;RqfNTjaigVXD1bZ+lu6n7OJNzFIsEg8M6OY4OkK5g5XXljiexRCPA8kIy0WGvEdgEpSfjNJaLgvM&#10;yiEXIEr7lr8cKOzHPNkWPDbJW8VFW8fiXW7mIWPayyvCiSp6r6c0hNCzeUu0a3l5S7JW8zS3u2KK&#10;MRM5fiqGw5NcKdLoLK5rj6i90SajfW6iqli8GuoyYhyHEfqNfU07g5fF4zlMfNubDvSBbq+aeYtE&#10;1vFqor06VtFEr+V6LRYTN70F3R6eIHEbg03sscA95B3VvFsGiv4qTmCfddooM/tvYqprjzyqX4H/&#10;VDl+YS2+mRP+DpdPL0k3GPUFI1dcmeiRjcL/YTVqXKePiDFJ5YNRmpdTCoViUB+FTRikyZs7IYGE&#10;AZqSuamwTd7izbaCF75lE9a1bAdIWJfNb2L+4Q9/WL58eTBIP0ue09GybBNA/IVFQKxfi78stbDy&#10;Gys3YvMh9zN6SeQ8zcuTSAlBM0EA9soExcYUR5oWT/PyxkQKec02ARowy+vasmyXD/Hnh4C1+82f&#10;lh0U9Sh+fvKUXqq04iSlyUSVapqXp5d3XJ00AdgraWSN/II0LZ7m5Y0cHrKfOQKNeBKTRgUzx6HJ&#10;xrRt27bGUjYY1I+lGpFB4xcH5m5W5qbCwuJN1eKwbPqWNZOYtHKMJjE5QrG27JFHH50/b476HAgU&#10;+NoyPyAQBgRAAARAAARAAAQKmYBdli1bph5tz+WTmIUMB3kDARAAARAAARAAgTwQ4FVllDDWluWB&#10;PpIEARAAARAAARAAATsBVmaQZfAKEAABEAABEAABEMg/Ae8fX6JBNDGOhgMEQAAEQAAEQAAEQCAn&#10;BDCJmRPMSAQEQAAEQAAEQAAE4hIwM5iYxISngAAIgAAIgAAIgED+CXhPYuY/X8gBCIAACIAACIAA&#10;CDQnApjEbE7WRllBAARAAARAAAQKmwBGywrbPsgdCIAACIAACIBAcyJAysy9yz8Vn3b5/8Ntt502&#10;fMS8efMmTJgQB8iDkyY3J1woKwiAAAiAAAiAAAj4JXDFuDFxgppd/m+55ZZFixZxyHRlWfwk/WYc&#10;4UAABEAABEAABECgCRGgoatkZVkGRssoycb4e6UkUdu2bdvorN9Is50vzsCVL/IZT7c5mBJlzLjb&#10;IMLsESB3pcgbYzeaPSaumLdt2+Zflt18882LFy+mGLBBRs4MhIRAAARAAARAAARAwJsAr/enAz9V&#10;DhcBARAAARAAARAAgYIg0ExlmZGlBWEE35lopNn2Xb4MBwSuDAPNX3TNwZQoY/78CyknTYB3pU/6&#10;MlwQlwB+qhwOAgIgAAIgAAIgkAoByLJUqPm4ppmOlvkggyAgAAIgAAIgAAIgkFMCzVSWNVKZ30iz&#10;nVOPtiUGXPkin/F0m4MpUcaMuw0izB4BTGJmj23WZNnrvwiq4xevi+zT5+MfWJG9gmQw5hUPHK/z&#10;Hi/LhVQiN20/NAop/37ym+EwPq2c4VQRXQYJqHraWNqVFEtu1e1go2lCUyqqraA2k3o1U6LuNnGr&#10;p0QwDxeFww15SLWpJyllGS3co6V7GVy9R9VmeGAGy+nlvZZJXVZQR8wbU1Hhuy/6PWc9Enk6ML2Q&#10;Mu+d7YKnnS/T59bKzVzmZtfInqa88sMZ/xc47v6nr+zmK/FCN1Ds0bLj7l8um9L7A1ddnMF72zwA&#10;iVlGysvwr7iYVNAfv9Q9nuzqduWHkQ99Wr1RjQj48uMCCdQcBnfzhVru8v/II/PnzZE5CNJ/Sf34&#10;Em0n27p1m3qXZJ75y5YTDv7q3d90tYr1xq/LJvRc+N6vbafyVeaS4qKNmzbvucfu7mwHVjx8Uq8l&#10;42sfHuYna7kuUcxse9AuxPz7yVMGw2TIyv5zlGt/8J+zxh4ytimTYp5U4Fwz81fGzBYhs7ElJpZE&#10;lVz50MmHLL6x+tFhgfQzmX4MiYvW3EKwKRsawvvsvXdtXX1zK77P8tbWVCW1nSz/+BLpXdckJg2b&#10;yVeax7AzL517zWUPR81Zrnjo5LLSlmWlJ5uvqPrJM/T69UyR6sxfqTcBUSEHPrxSZoWC/eqNNDPl&#10;vNyrjCtf/9fcy87w1GRR+XTE5vGtyPyvfzWwZdkvZbEydXhl25s2SUw3WObcMpqklf/M5jZTpU45&#10;nvStbHNCyyHlyYd/yTylM9OZM58IzLnuEI3XjTRL/pAymUZ3YfxGKdoiVEB7FXAbiNoZZ3XwjMEV&#10;iW6LVJOV8cqSRMPrmX+rwfFyvwQemyOP8Fclu552Tv+Fy7nxF0ZwdRzOrsFtjnh2z1Epm0UySbhr&#10;s+CRuUJmYG2ZmP90H8Meqlp09su9qOH71Rv6O+q0JkT+XlWza9plc6/980xx+vVfHXJNr2k1u+jk&#10;V/cuHDngoRWRoWdc9sRrr4sv33htYf/Iv2asoLcrZkwJ9OwWlUqKJ4heQ0ODV7Yjgf49u3rE6pFP&#10;EUqVO9a3cxb2fGJX1SNDU8ym+7LY2Y6mveKhk3r965xFAmxVzUMyB0MflpyrXh37xJ+IszP/U87+&#10;Sn47LXCX+i5Dmc5fNJm2sp0YmX7OdYvPkMTYmckEr44N9L+HMD48TDp2FNJAhv0hf2hznXIcU+o6&#10;GG0RakD+fN0hr+oq4DKQZ3Vw2VQ0PFH1yMuymeDhp4wrHvrTE/3PObVLrOpsHMzb/eJ6bCbKkCiO&#10;ZKokramZs5jnNE3H8dW9gWvHJmq7XCZz2z1RHvG9LwLKlJFIMJg5MdLsY6Il7cwgA7IsBsyuv35H&#10;iK1FZ7XgYbAAdVqPy2nNYWeMDXy1jO6EVi5fFLjsTB6d6vqbGy+du4TGHbr15NukWf/+6uwbzw38&#10;a8bKAI1iBc4+LSfTn3OXmDs0q1ye+TRfx/y2f47yLPE5aK+c8crcy250TRjP/FWrli1atRz5pMtg&#10;Iv9zr+9NX7Voddbjc5csb/q1IwUru6H0v+fqU8U548z2AN5Ic+kPTd+GUSWMsgi1JE+MHKTG26OC&#10;e1SHqBii61F+Kouqnode13vaO3pliFf+VYMTw/3ieWze/cWjSvbvqdYM6o7D9BGOttfZdnk2fXkv&#10;XRPNAMmI9KfWmiibtIqVPVmmxNbfJ/Z/8t/JzD92HX524OXXV9JY2bmnDaP3S1ZSTQucm0FVRpJU&#10;3INFH5R0/8dfy+ikY1rGcV4cM9smWNffxKS98qFBZwWmidGyRff0j87UZfIr+XpYqo3Gf+Tbyk0Q&#10;ab6cIrHne+as62/erqr5e2As3W/oO0MdLkF1iF/QrFg2bhnlKKyono8M5awlzn9WMpmmAyRRJYW6&#10;6n2Q+0585bKFzaLtSpNzDi5nU9KB0bJs0M6ELIse9Zz50MM8TRZZQcu1+veg+UeZeRVSv+/SvVeA&#10;ZBAHfOiuJy49Q0y3dTn17MArl01YdPZpXcT7r17782IaK5Mj9xk65LOn0TOvlPSvbrz0STG8pxNa&#10;8dDD9N47n/FLYS9vlrMdTbvLaaQvHdORKxbP7d9TMFxB7R2X3ZH/JjN3abHOjJVpyIUGcWWsM18T&#10;A412dI73NotLh3EizYI/ZMitGkE0MU1pqHo1L7JgXX717hf39F+0jExoCxOnOjiqRlQ98rBshvgl&#10;LqMtofj5T+B+ntAyVIr40SSokr/U7e4bv+59beCeq4coW8x9RS5lkW0X9xGx267ops/R9eSkmM0h&#10;Ed6/gbdwwBGDQAqKjbfmyoQsi058aPclh5a1bkWvQ67v9epbMR+/HPbQlzTLKUMe+vLZX6p7wa6n&#10;nRuYq2Yt6f2iJxfmbjZw6CM7TZYoVz8PnCruT73zqcsd/9sUTJPkJR60u/7q7Vd7XX+INEHZb2YF&#10;AkN/e0/g2sNEiRb3co+WifwHdODW7oGFJDPTKIInYeWuUqlLF30tMDZe6Wg6c+715PYCYPNDmg+7&#10;PzKIZuTnXv/zGPOUs37F/n/Y9YfcIJogm4HiVQd7SaLqUYFYNkH+fbqf3WPzYT97mlQlpwVGSXu1&#10;bjUyMK3a1mv077XkUtlHXNtrmh4vVNdGl9TDZLaKme9iIn0Q8EHAtUGGuEJskPGHP5w2fMS8efMm&#10;TJgQJxJ++LNlq9Z1jeoR2bIWpWu/X9ehwz7Itg8PaaxBGqmVGyvubOa7OZgSZUzGg2Ze0frfp+98&#10;WE3pJnMlwmaEALsrRdVxv32ra2ozEmfTi6S+rsb/Bhm33HJLrA0yUiHT6IYwqZCNLs88cN8Ys52v&#10;PANXvshnPN3mYEqUMQm3oeUE/Xp4PTKfRBwImg4B467NwW9TBpWKnJLXZGcSM+Xs4EIQAAEQAAEQ&#10;8CSw6uHBbVq1PXvR3Y//ugsQgUATJZAJWWbtHZSyrMzphWrZNrKdU+q5TqyRWjnXmBpDes3BlCij&#10;L0/s/Ks3K3dur3xrXGdfwREoSwRsj+9lKYWmEG3KojEDsqyxyRv9FGajmxLULXdTcNgclAG4cgA5&#10;N0k0B1OijLnxJaSSEQLQZT4w5lOWpZw2LgQBEAABEAABEAABEDAEMvAk5tq1awEUBEAABEAABEAA&#10;BECACXTs2DG1JzEzIMtat27d6MxAA5Dm96caUeYbabbzRRi48kU+4+k2B1OijBl3G0SYPQLkrhR5&#10;Y+xGs8fEFfPOnTvzJsumTZuWQjkvvvjip59+OoULcQkIgAAIgAAIgEB+CZx11ln5zUDhp56aLMvA&#10;kn8XGtqENuExePDgwgeKHIIACIAACIAACIBALglkXpZR7h9NdOSyhEgLBEAABEAABEAABBoFgazI&#10;slglxzx0pn3ih5l3jJHHU1+4o47+KntnAoEvnhoz5o6ZP2S6fBmOT+TSHFZ2BRjPzFP4WIVyRBVN&#10;P62MU9wZjjGt7BT+xQ5jSAOn6otxLF74GBpjDtMAHrPaenIwCWWwEWiMwJHnwiXAv1OetZ8q9yo4&#10;NFnG3eGHmX9/vuNvJ0+efPf5a//s7Mijv8raGan2/hcYmPHiZSXCbuffTcDo+G3H529Q6mefYb+f&#10;/Pth+ySbno4qmr4VUwq9zg8zX1t7/vDDks1Ncw5/2CXKpgMDyiixzZmCRZoz2gIue4rVlkqUwUag&#10;gPkga42WQBZHy+w6DJosCx7yw2cfrxh4pOi/9zni6G7v/c82YBb9VfbOiNZx8iVHZqGAWY3ysEvu&#10;Pt8JLdXk9tm3Y2DtukyNFJKhOp6ZvEZMNfO4DgSaL4HMNQLNlyFKnnkCWZRllFlWY0aT8SO1ODJE&#10;4P/bu5rYuo7r/CTxT382rcBxI7sbx1FbCHESJ0TdpoCBKEzSCAigokrblRgDhlAvDMELB2AU2EEM&#10;BdXCFbRQLHsRppsm0UKAARlpudIqaBmrqgsBiSQrQKo4dRY2JVsSqR+y3zlnZu7cHz6+n3vJ+977&#10;Lp+eyPszM+c7Z858c87ce9979/JjOy3Gk2UG+UPV7SlJmrUvJiGzIYIS8ryZLKImPlZKLL791tmn&#10;QKTk2uQUKfLll6deOdu4jKicO5AtvqA6YWVKtRuN3NGi030Wm2nPIgNKEDN8oJWURpKEFrPGa98B&#10;V6oxq7VUb3j53/7NLy2IA5/ZvtGqZstyAvVBjy3pfQSqpWW9wsmmpg7U+bOymT38iRVTb/lD1e3p&#10;/X5gErz9piWFsX0rySLC47/SwO5ol56tfAsbDsqhh776jadCyFKp2uHDM8+7tJqc8PaPvj03YSnU&#10;5xtvYCFeQXWyy7Gy7NHc5cLbQom51vWLTrqQA4h5fUqiGevNkO2MNdJIsp9nRSHcaoBAXmvKp70q&#10;n2nMnc22sqAjdK7Z9pxADQBjE/oOgQppWRwbq3mcbGbmx3X+rGx1TXJn+UPV7endbuHDjSbBQzsf&#10;OyujdyzP3OtCfbKUTM4Ia8t2vmFLzB//vOdlb7+VXx723u9/lzC5s5fffa+guvi6TGPyl2temvnO&#10;FY1PELMkv3FmgTy7uaAKQmj12zIBoOZ/1q/5HbaoUGvY+ZhbbymazBRd2BHa0Gw3TqBDKXkZEWiC&#10;QIW0DLUaG6s5J+tZ+8C47dsuviwOhuUPVbenZ/ETb56OIOoyuWcar0cZy8ugX0XjeSS15EHslMe/&#10;/g+/Q9RFFu1PfLYojvmUi8VZOC5bXfq6gsakL+9Z4OvScB8GlXtmQleqS+OESsIak9Bt8z/r0+w6&#10;tKR1zZblBOogNdvQLwhUS8vIyaq0E9CBxr++KUtmkvX8snoGkZv8oer2VClihWVbWqQgCobhD6O0&#10;Dy0+NvHM4ecb2RBaql2CvptwC8pzb7451yhgZbL+ryBVllRXtNg/OZq/XJfFMPe2oo0oYu5GGDDe&#10;sz5yFi4I6y1FgxWaGotuA4FCrWHnZXN1yNy/kQ1t5jtCq5otzwm0ISFPJQKrIFA5LaMGqkPgoa8+&#10;gyUzCO3k02z5Q5XtseSKX0nd6QOjqkMpXbJfEDb1xs5/yq3H8uuEQdji5CDu15qY+3buWVi+KEHf&#10;P5ABKZaHz55NrkZeMyz5l9u+Gm49mt4EkK4uWuyvTc42Jne5hFP0MR8rPLlurSCtbT2CmPaPuIdE&#10;GkFw0/Tx+rsP1zBaVltcS25Y6JJuKUCh1r71/FNnVZWvNyZyz+LJdYRVNFuiEygZCxY3yAiE55aV&#10;8KryzDsx8eYlPOS/ObhXr1595JFH+E7MQTbBfpUdbOqtz3ewAP/tH738+6938PS0fsWRchGBQgRk&#10;ff+73+ighxHPshHgOzFXRbStd2L+6le/QoFY9FV+tGx6ehqsq/m2qjA8gQj0JAKdPwv28W+Rk7Wq&#10;8sxT/flwi1aB64PzcKNkeC5QH4hDEYhAHoGSadmBAwcQBmtlozKIQH8hoMlcJDSf4bNgq1asf/pB&#10;vCK+6jpZ/noikNyG+srZp57nBGY9dcG6K0eghCRm3MZMQrNJ80Hgrl27Vrl8rIAIEAEiQASIABEg&#10;AmuOQF2SmFhbtuq2Z8+eNceHFRIBIkAEiAARIAJEoNYISBJTX44kb0kqa8OS/+ZbWRWxHCJABIgA&#10;ESACRIAI9DQCdhumieDWlikxK5mc5THiC8vLtpsrJybHdTs0my06f6i6PY3G7KHx8ckTV8qWr+Ty&#10;pJVhS5orwBQ2HuevJFSqqDz6rTU8X34pxa5QOcrutKGtibNuZ6VQUwV3aotNNL5u0vV1xV0AvmK3&#10;LQQsVFSiE+hrzVC49UOg5CX/TQQhJytdy1dOHJzefWp+fv7ckQv70yNu/lBle5TtnWlMlS5eJQVO&#10;HDkHwLCd2j39hKMpjz47Oz/77KPt1ueLOjU1k0G/3ZJS5/ti80pNTutgMLty4uiFI89NdtW0ul48&#10;eczpdKrh0FtZnR1AV1exB7xdHXZboFaiExhwHVD8ShBIaJmEz/y/UqqKeRg5WSmQpgu58vPTc1N7&#10;ZaB99Gv7JmbORAGz/KHq9oh3nD+2twIBKy1y8ti5I2nQOq1ucu9U48Kl0iOFj35qd4nFQv+7X2if&#10;enaKCa8jAj2AQHlOoAeEZRN7AAFLZaaiZZbJLJFCWVGhwDq/HPP+8fE6f4oM6p2LcxO7PqlHskN4&#10;/lB1e3rA1oubmJDZEEEJed5Muk8THytlAGfPzEzs+5oF23IFJCmTcLk/Z/LEpWbYodgpECk5O6lZ&#10;Wjo5Ob5/pjGHYJ87kK20QAphZcrgC5pYdLpPjvd42jMRzQQBfCnoCrTTs+bcPw3Pai1ltpMnTvil&#10;BXHgM2vErWq2LCfQP+hTkvVHwNMyt7CszIX/JlyvcLL1V0UnLdj9qRVTb/lD1e3ppOl1vGb2uCWF&#10;sR1L0n3w+Psb2B3t0sYrMcJ2Zq9Pgc4eeuL0PkuSnmoc1aV2SX5txnbgHFfJycbpmQIUfLGoU2p8&#10;9NkXpkIkVKna7Oz8KZetkxNylRZIIbscK8sezbcZ8gYxckLXUW0rtSmBWtP8WG8GbcTQ5bXTS+L1&#10;aVvzWlu11xRYbK7ftYxWe06g5WJ5IhFoGQG/5N/FyWzhfzlbHBurc5wM0l6bn6/5ZwWVNMmd5Q9V&#10;t6ccg1mPUny40er+5K6JGRm945acPigcJUvJ5AxdoRJnQq9cuhC42v6ZuYvvyFlu2o4gjW44Z8It&#10;8RLCVSBzWFu266itXEeS1PGy2TP55WH5SvNSxNdljuYv13R3P+Q7RTRL8hu5dQpJQZ7RznqY4Ip1&#10;ZgJAzf+sVcu7aUyh1pr3mkKLbUOz3TiBbkTltUSgGIHckv/lMpEyNlZzTlamwGtaFgZYX5/4sjgY&#10;lj9U3Z41lbnMysSbpyOIukzuZONglLGcA/0qGs99Qx599uSRCxYH023KRdss4OYDbUrf2my7pFes&#10;5snntApZtO+Tpemy0pVmpUhfVyBj+vI2m9nDp3ejnTUQWzWVhG6b/7kG7emhKlrXbClOoIeQYVN7&#10;AQGlZaWu9M9ITU5WmRlg3G5MH5clM8l6fgnOIMSSP1Tdnsrkq7Zgy5UURMEw/IFD+dDixL6Ts6ca&#10;2RBa3DQEYnZPHxRiJiv8XKrSnRBW9ImGdB/OmTOlgbMdnWkio1zi5vGivNPHj59uFLCyfKVWT5Ci&#10;aLF/cjR/ua62iYhmtWqosHQVzd0II1j7yFmoMq+dClvDoltDoFBrzXtN3mJb1WxpTqA12XgWEWgJ&#10;AYuWyQIwe6hseTnMlqrnSd0goJGa/Qjt5NNs+UOV7bHkil9J3ekDo7rBoZ1r/cqt8aO7zuUWTvl1&#10;wiBscRYP92vtO/3Eys/CQjSrocRMbuxquBVnuh5fj8gKtIMXd7to2eQxeaCGrEk72Ng3VdB030JR&#10;qn/Og1C/mZmkUchrhiX/uUrTUkSL/bWyrIy5y4XR6dNDVnggXjtor++5Ipr2j7iHRNAVaGd9GzyY&#10;tYcu6XL2hVpr2mtyFruKZqtwAoOpO0pdJgJ2G6ZsX97zpR/+8Ie/nPsPSzfi63Of/8JLL77011/f&#10;i3co/eAHP2hSbf59T3gnJq7CI/6bN/bq1at4nTnfiVmmSllWXyMANoVbC4qWuDUXe/bQ5KXnOngo&#10;W1+DSeF6GAFZ33/xhQ66Qg/LzKb3KgKtvxPzxRdf/PWvf60sbDnz3LIS0pnT09NgXc23XsWY7SYC&#10;64JA58+CnTzWh5ws81T/Pn13wbpYWu0rxY2S4blAtW8sG0gEOkEgJDH925e6y2IeOHAAYbBWtk4a&#10;y2uIwMAhoDliJDRP8lmwQff+6QfxiviBM4yBEji5DXX/zNSpPpxpDJQ2KewqCEgS89VXX33rl/+J&#10;0JndN/m5J76AeFrHScwWIQeBYxKzRax4GhEgAkSACBABItBbCLSexHzppZcKkph+vX+3zy3D2rJV&#10;tz179vQWuGwtESACRIAIEAEiQASqRiB5yn/ynqRuiVkDS/6bb1VLxfKJABEgAkSACBABItBzCLjn&#10;ltmzMcp9IWYeCz5+o2z7CEsu8que84eq22OPXaj7szGSh0PoMxOS5gowhY2PX7qXUh0ORIinT0sf&#10;k8tWLH8lc0gtaS95QXu+eWUb5dqXl7kFIKXc9lqzosbbK4Znt4pAF4C3161CRSlj6cYJtCoizyMC&#10;bSIQvxPTP7pMHy9b+kZOVjqkV04ctNcryuOZ0qN3/lBle5TtnWlMlS5eJQX6VxvN66O5DDR5fnp7&#10;q4iT9yEJ65J3Lp3+uXvQv7wnxr1A3guQlN/6IBRewZRTbQJL66WFazq/pbMSbZRUaPICRHsj1nwT&#10;dXYAWkmtZDHlItB+t/X1l+MEypWGpRGBgEDyTkx7G2Z3N2KmgI15GDlZBTaXPNtfH3PtnmeuFeUP&#10;VbdHXwpzbG8FAlZapDxrNA1aO9XhXVb+PQDyvNYjRxr2BkxBvuhZ/O2UnTpXHnre5M2nbZZb9MT/&#10;Novg6USgbxDozgn0DQwUpGYIuAdkCCFza/7LDJUZGwucrM4vYhofv7/OnyKzCW8Ysdf+xIN3/lB1&#10;e2pm0a03JyGzIYKSeR10KEsTH3E8Ul+HpAEy4WG7vvap3Y4WA2d7z6aUeegQAom4zMrHt38XghW1&#10;Um2xCLNnZuS94XJqUr+UNzm5SmkFpUdP/M8dLTpd398gW8mJ1NZ11OWZiVAmQlYFSUKrVyXsEqBa&#10;Xp7Vms13nDFOnjihvcl1Mf822qz5tqrZbpxALcFjo3oXgcCUhJbFhMx4VImC9QonK1HkNSwq/abt&#10;VMX5Q9XtWUOJK60Kj6rUpLC9Z9xv/r3HqUfsy1v6NED2zkWJjiGrqbRYWNRef+nchV0no5KQajs1&#10;ZVk2KQrv48PrlbSyU43cOyj9+2H2N/S9nXj70lSIhypVm51tXlqBLLLLNS57NN8YeZi6b1+PPlLd&#10;3nioCEuaH2N5RgV4W5ZpG+/D6oe3gFbaOdaq8LzWlIF5VZ5snJ7JNqXAVjvXbBtOYK0gYT0DhkD0&#10;lH/3WszS8phxbKzOcTJofH7+Ws0/K5hlk/RW/lB1e3q306SXgSE1OZN9K/npg/k3joq8bnkZKJLS&#10;3U/ukuhZemHZRMGbxROyJyvS3Jsn988YxYu2sLZs11H3qsC9npfNnrlw5LmENepFur4tVVpelvi6&#10;zNH85Zr0jl8M2ns6FqE8RxZam8NYh3uNBiKKWb8tEwBq/mf9mt9hiwq1Jv3K2bxoMlN0oa22odnO&#10;nUCHMvIyItAUgXjJfyrhWApu7gG1+phabmUjgKHVFym+LA6G5Q9Vt6dssdasPPHm6QiiLpM72TgY&#10;pe3mGo2JovFciBiWl81eumAjv2Q1L/68zYVlUy40l47OpQCQJIvVj9cvX0BIRxbtF9O9dGlZWdLX&#10;FUjaQmPWTDVrU5EPg0owLXSltam6lVpUR0notvmfrRQ4OOe0rtkuncDgQEpJ1wQBe1N5vOS/kmpr&#10;HierROY1KlSYwPRxWTKTrOd3y5jyh6rbs0bSll2NpUUK3v2N4Q+jtA8tTuw7OXuqkQ2hSWMU0f3T&#10;DXfbJbKaM9PTGZ7XpNGyHLCFzJmo1s3mdT3b8eOFtxSsUFoiS9Fi/+Ro/nJdc9PbiT0Vyt0IA1Ia&#10;ZZedWsJ6SwG5bPtieZ0hUKg1WTJgrg5rzI7OZErO22qrmu3aCXQmI68iAk0RSC35L3dVGZGvGoFH&#10;nz2JJTMI7eTTbPlDle2x5IpfzF73h5f5TN/40V3nckum/DphELY4f4f7tfadfiL3aDMZDRpJohJZ&#10;zUZImq2gepyjDZAF5nIXWMPlHfOL6n07RbX+4R3I3+yemUma1rS0tCzRYn9tWlbSfGPA2fQZIj28&#10;5F+E0v4R95AINMQfTQEHL+6uYbSsavdRl/JDl3TZ+kKtHcPyP1XlwcY+9LP0lrPVVTRbohOoC4hs&#10;Rz8hIO/EPHnytfP/9csg1acf/+x3v/vdjt+JiTcv4RH/zTG6evUqXmfOd2L2kyVRljVAAGzqzN4O&#10;FuDPHpq89Fx7j2ZbA2lYBRFoHwFZ33/xhQ46QftV8Qoi0CUCbb0T8+LFi6gOCUa9E1NvxQyhsi4f&#10;XTY9PQ3W1XzrUlReTgQGEYHOnwU7eayvOFnmqf58uMUA9QbcKOmz+gMkNUXtewRsVZmJmawt829e&#10;6urpGAcOHEAYrJWt71GmgESgPAQ0U4yE5sln5Zlog775px/EK+IHHZP+lj+5DXX/zNSpvppj9Lfi&#10;KF17CKSW/Ld36cpnIy/Z+lZWpSyHCPQ7AnYbHoejftcz5StGILkNNfVIQcJFBPoRgeS5ZU66sh8n&#10;24+gUSYiQASIABEgAkSACJSPQJaWdZXCLL95LJEIEAEiQASIABEgAoOCgNyJ+dpruBPznEosz33F&#10;nZiHDx9u8U7MQcGJchIBIkAEiAARIAJEoB0EnvvHqSanf/jhh1iL//TTT3/ve98Ld2J2RcvaaRvP&#10;JQJEgAgQASJABIgAEXAIxLTs0qVL2Lu0tJRJYjKHSXMhAkSACBABIkAEiMA6IJC8fGkdKmeVRIAI&#10;EAEiQASIABEgAhEC4VXl+jRZ3oZJ4yACRIAIEAEiQASIwDohUPiAjHVqC6slAkSACBABIkAEiMAA&#10;I5CjZQOMBUUnAkSACBABIkAEiMA6IlBEy7jufx0VwqqJABEgAkSACBCBAUMg+07MAROf4hIBIkAE&#10;iAARIAJEoHYIMIlZO5WwQUSACBABIkAEiMBgIkBaNph6p9REgAgQASJABIhAjRBAHlM29/Kl8/by&#10;Jdk+/fhnDn9HXr60Z8+eGrWXTSECRIAIEAEiQASIQB8hEF6+dPnyZYi1vLy8Ii37yU9/1keCUxQi&#10;QASIABEgAkSACNQOAXsn5uq07C+/+Fe1azsbRASIABEgAkSACBCBPkLg/PnzLdEyRsv6SOkUhQgQ&#10;ASJABIgAEagjAq1Gy0DLrr//fh0lYJuIABEgAkSACLSPwLt/+MPOj3+8/et4RSUIDLg6TPz7duzI&#10;0DLeiVmJtbFQIkAEiAARIAJEgAi0goC7B1P/Iy1rBTGeQwSIABEgAkSACBCByhEgLascYlZABIgA&#10;ESACRIAIEIFWECAtawUlnkMEiAARIAJEgAgQgcoRIC2rHGJWQASIABEgAkSACBCBJgjwVeU0DyJA&#10;BIgAESACRIAI1AUBW/jPaFld9MF2EAEiQASIABEgAgOOAGnZgBsAxScCRIAIEAEiQATqggBpWV00&#10;wXYQASJABIgAESACA44AadmAGwDFJwJEgAgQASJABOqCAGlZXTTBdhABIkAEiAARIAIDjgBp2YAb&#10;AMUnAkSACBABIkAE6oIAaVldNMF2EAEiQASIABEgAgOIgD0awwQnLRtAA6DIRIAIEAEiQASIQO0Q&#10;4HPLaqcSNogIEAEiQASIABEYQAQsYMZo2QCqniITASJABIgAESACdUSAtKyOWmGbiAARIAJEgAgQ&#10;gQFEgLRsAJVOkYkAESACRIAIEIE6IkBaVketsE1EgAgQASJABIjAACKw4ct7vvTaa6/99/lzEH5Z&#10;Afj04585/J3DP/npzwYQDopMBIgAESACRIAIEIE1Q+Dpp5/+/ve//8477wgNW14uoGV/8qd/Nvvv&#10;s7/4xS/sDN8y/Lq8tKTf+pv7xv/+DH3mhtxJ4J7AEZ7Cofs2yn2f8oNr7929e+/OHXzfvXPntn6w&#10;ocANG2XD9yZsQ0NDw8P4wl/4kattv9/kTL9Zi7Dd0+327dt378gP9uB0u9DO1wqkpahdzr57d0Nj&#10;GRUkxeJMfIaG5BwUqGWirMXbi7bhz1AvrhoeHh4ZGcG3NjWpyNAzvO6KqPi6t9xYdm1QSeV8vQan&#10;yinaHvm2bWkJ++18/JOSdKd+4ZD8mILsHPslqAx7FEJpmH0bqCKX31AbsLINZYb2AwI9XTaUK4pH&#10;jUtLAA5NUSx1g8ibNm0YGpJ6RV5pEtoPbVqZ1lQzFpyOZthmWNmGQ0F0XAiTuAO7uA3d3Ut6hZqQ&#10;/OimdiQ/m4YE/1jAIIJdG2yw/A6mwgYtRx3C2SEOBRljpUtL1C5M6UBKPotAa3EB5oX/FheBF7C1&#10;XgDzGsM2Ojo6NgZLU5txPcIwcf3U24MZkSEZWxNMRMxU7dWMwTqFWU57WEWyO1O9twSdLyxAhAVs&#10;qkNnzpA09EHUCzkgBb4zitOH9jgVB2W5HqSGdW9J7Eo6kpZsh6zZJgsKd/bvoUieAxQ0ob9YXTAg&#10;J7iHsYmRWF34NpM2kG/DKeDH9x3fJ6S7QUZswe2EljiXsAS4ZHOaMn3dvWtYDemPa6deaSZvbbY2&#10;wJlIE9DX4D3l6jtoXuhfUDQgtjZIX3MOSz1f0J13bhAGdQc/gDKdRel/iS7uLYkLU78t9mkwwgcM&#10;D4tO8W90bHhkGIaF1sO+cK1YoP+IT5APrtUhw6SB/zTvNDwcu2gctw6FDZWgONtwTuhKavfOB5r/&#10;j1VjgIqd+J6p/sdc9ciQNNNthk3G5IKTNHsTf+s3szfzM6aL0MusGWYqZgzWYL3U2aq6L/PpiSNz&#10;3VhRwVcTO+zskDPeoFDX12y81XbqEGNNrdBndtb6vr7KrOXJJ5/8yle+8tvf/ta6ntCyV1999X/e&#10;Pm+y45QHH/z4jo99DPbrbcmZlPIw6SfSr+TH2aB0Xe/f1IM4p2catmLNAqF2fMSUYehCU5w3sh4L&#10;gzbLkJOVGJmvNbsxOw70ycZ1522sTGMA6juMFoBLoZlhGHP+WC+TtuN87VJono1QRs6kav1Iz/Se&#10;CwUaJ5NihckZBZW+50c6N9Slu6JCuLSMmsJY4vqjJ2R2Pk5zjDIwJv0F7Qzuz9ocaFlwWw5ej0Zw&#10;uzZQOcqijt72iFx+C/xJaNDyko332MS3qhc0nw4f2YAvXRbfZJpw/9By9VAAwgZJfBXSMuN8KG1E&#10;fWKgZebagl8TF2i0DPZwb8nZlQ0N3lk5C9EWGC0LtDi4S2nSWm3WDwL7DL8LVmEzFqmb2oSipUar&#10;nGwRo6IRsgVPy5zxY9wyWibMbAzCmoIid5/IGQ/5BqTnTPI/cHPDNoZqtXDbuvHCjiJo15M+AkYG&#10;ERYghHQT06bYsHUw7SzGyYyWKUOXL67nQgEAAAxqSURBVJt3FbbEhDKQXZk6TIb9MlXwsjgnZvAq&#10;/vYdxnJTQcfDj/VlczVuSqM+Ac2BfkVG5RAQ0iQ1eK12U7t921geczKjZd4XKa/ZuMnIWGZzl6tq&#10;jXzbtBbXhr6AXxz9RRtiV+mNRa3Pz2MhizpMnRosov9aOx0X8cxMJRenjf9wgkkVaJmyMrFPabm6&#10;DjhZeGCZ0cIOlZDBI4tNGsWBE/a0TE1AaFkgKuY2bZDBzjCldOf4fmQ2YE11pq5zfoetNdXbCi4y&#10;rdi0xLqAOSJzobHxmL0FNYWK4k4daJmdFnihtLohfjtlbOrB3DgouCl45hSc4bsxpSO/tRqTM7vz&#10;XxY8UZIfT7ITHLrxCR21vx8uMlNsd7Or0C+uX7/+wQcfmH/Y8M2//Ztv/t3f37d9640bN5xdxgV7&#10;P2IRE5ktuWBO6Aj3JMrl7Tq4P0+9vfo3bhjW+As+IAW3by3cwZT61q2FW7dQ74cffYRvOBf4V5nC&#10;YtRBd0EnRxcaG3OdVhkGPPrmzZsxQuHbRQ7U3aM1YbZ369atj/yG3mJTRvMXYcqFfiznL9y6s7CI&#10;xqPYsVE3v0QdUu/oKGSCn4LfwzfKA2Tz8/P4vnXzZhiFUey27du2bt26bds2NEldk8Q1UJGDYsMG&#10;uCF1dxivEAVZEq9tXMmGKBmkRtBFlEc6IYwB4gJgbnQKgKBSiaYsyPCt7bL5trhjx72Ci9HZP8pH&#10;k7boFtqG5uF8GT315+bNm9euXYNBYANW3pUD5LGtuHbz5q2bt8BfbsAEGuP63XvouMKtpD3KmBG8&#10;GR7eMDIMxcH/yWC1vIxGorQPdUP5NvZAMFy0beu2LVu3AC60J0QUYIUYyUWqBZgDmnQD/+FCXOW8&#10;oU4HxJerpxZPop7fBNzuN4gZ2o8TzA1WMPN03SMMscZILDob/Lhw9w0ARn6sqcYcxDC0LwlU6AiL&#10;izeuX/8IH4B17dr7MLDr12FmGKJHYE4Ij42Obtu+HdOkHTt2PPDAAzAzN9/XIT/01Ji7AGugJ9uN&#10;G2ZGYlWLizgfZmq2iv4j5WjXkHhnp0BBXjNZVGp95IP3ZYNRoX7p1Tdu4ByzdXyh9vHxcQiCDXqz&#10;xuAbvSAZodKhCwFK7Qq1oGtjg3lIIFb3gyBhWHP2D3pn0wPdjLWHXm8eACwwUECjO204U0TsIK92&#10;UmgcAoqda9+BvpRiiqKB7XY4Bdj69u1g0m6mo8oKbUMJQMar6eYNqEo3nINL0PvMv4nPFBEQ23Gk&#10;Hn4VbbgJEBYW8I0SYDhAHt+QBWBab7hPt/t1Q5e3Lms8L4zO4BImiDUGKoPhzV+7BoTDtA34agzc&#10;R3YXF8VvLyxAHZgPSZnDw+jP4w/suB/mueNjkBtOAyLgG8gu3ry5eOPGgsqHVspH/TyoFmgLmOzQ&#10;6Ai0jw2FwG9aDxHDXl52cdG7d/Fn8PniWhUPc7Dx9FJ92oLgItDcBDQyPUDgWTsaNuAJdORz331b&#10;tmwdk2FEBhKZFXjijjmtWptsIJIoAdZm0V9TH75VaMd6sUcMUhzXLZu0G57YH8Yax7uUk0E2WAl6&#10;gs9i6FniTCWgoaOo+q22t1UuUQXChaoqpQblhDaFsL6pdmbTF+sXbTeBF0QIrOpVwgnBJ9hMwMxs&#10;45NP/vmPf/wv6FehTGcg9neiHbMXI9g643RTVJsc+W/TrlAl+WioVyf3lqxzv0q3gmkiyC6kZGQE&#10;dMY+YzBXdEzUIGOwdieNmcscSwlhiEkYD7TNTfzhdNL2FENjXk3NLQnUQgRJwMHnDckvIBz6vQnT&#10;XhQqHzetcVNsgwQuSQJCdyWtif4IjwO3E4ggfsGe0EstDmQTtjBbCqavGFm6FjNs6R4YiYXZaWxE&#10;SJVSUKN6ApckCxBtwtnivGyeZ1AIvD48JqX51J6cGvKRSfYxmYbHvckFOw0sTaApcxwbHt08MrZl&#10;ZPNWfDBqYOQZHh1DOkpcMz4Y6kLG0zu4oJ0QPRLKojNZY5NhdmsTXqlaTcTMScDwH5F305DkUhsa&#10;ZrgnE1ObHZsdS4rcp49lPq3tD5G/MG0t/ReD3YzKEspmcqFvhAilnxBo6DeJVInJyTgkMI5swiTe&#10;5vGKqtOa9S2fNAm/ZGSx/Q4EK99MyxLZlirSgqR/6cc2F8cKWen2MZJ8tzFO/5HqvHVibHbAhKmM&#10;R0nQ8/kccw2Fm0WxnXm76YADBTs11ycqsEit4W96EVvSUSfkTKVT+NmZE9+bTUtym1dzX9rdfJdL&#10;5nyKswViFF77ce13sWivKS3BhbFNGTGVVH8gXX7MMoT4X52A8T9rsAlrfhqyh07nEBBoXGA1brcJ&#10;bf/cR+Ne5hpRjvVN6arh43PiQoR9qFJyK5pftqHeDRA2PFjBqqEQejfE3GHVm+VPAqSmy0AOrDGW&#10;okk2nw20o8raJf0is2yN1IKQmftdvHUrhKIxc7Kgnfhj/RcEcUuq/XgXoHONs8d7FgVcbad1fzc0&#10;+ACbkTMjajZpEcKmUc1oRJA1Kpbc7HqzcsoqrevmDHwBnfHa0H83Yq4KS/7fq7976I8+kRmhw59G&#10;ne0a6efm8iwGrP5eRhEZOmWEtvmOHvVeLPhc9T3WSzH+mMcB6cBHYjOS2LClEOJv4NDR5VwuRkfz&#10;ECtOnFG0zCiebcdBkrjjWA9ykTyVQriXMrPGpqEGvuUX7EFWDkE7mzpEHltdhjkDWxUkfV/mZjLT&#10;xYz1BsJ+OnPFN1wDDqMbCnuQWHpYW+CHDSvYsvrGzXSzkJtyMtnAzAwiiZ34hJ2NekH3TjWRu8cJ&#10;IUDoh2AbplNbsAPTtdAjJ7ANOMIWjUGDhw2PbcFnaHQzAoqbhkc3DiE/MoKlJebg/Wil5ftyXbFR&#10;RsCF+KJFQo6zatVKI9Q8jIOGUKfEC4yra4TEGFkYHjSbnNi0/Z5P/8SjVne/BxCdCqK5peskxoqM&#10;r7gJsQ3QkQpsjDISJpNopWX6kX6Aj1BTI1TGqRybyigx/6fjZKEBmzYhtoaPYw9RQV3wMWe8NsA7&#10;TgZprCLsgSoBgk6xHDkL+gpzKp/YDSLExKVIzBT/kyBDSAFpr3S02E9RhJNpSNB6VpifSLeLFBEo&#10;2qrAugtjzTrGrUoKXc4iILoZk3PmponOVH/0JmFnBpJmpaL16APiDOAAZEYmvUJiLSqJ+SZPiJQe&#10;BGDVW0u9HuHYRYQpc2LGfnYRuE4c93VJQV3R4SCGGxUa6JmYzqp0uZhJqj7NzF3t31mI+nYXuDNn&#10;pV0+kDNtsF9+oERMurvPGhtZdFTMH5UxQhKlMtnTWbLEyST6bu53cQHhXJnbY1GELpuxpKpwI5vl&#10;40t5n0EXNGXIeGfofok9TDhqY0pgkBpJkMi5ETJpiYasNYtrEUCpN7DMclhZiga1SM4SOmjicysX&#10;gczY2nrhSIxs3Pnwzi9+8S/++ZVXfv9/7z38yB8jCl50vbO80I19Ys2Gbv/B+KKTf++QXJAsDFTm&#10;J4yCSCAGAX9QkJGRrWMS9FZmhgyiW/wptMxmbBoZtjBLiDyFjhRG31Sz/TAZDK5gmAbx8hl+YWBI&#10;LiGSDJ+g386Lwe2r5/duRomczSl1YiQkQ2ZlEjMTZqbpBIuc+ZjZAtovfXHJrdhIonyh06sPc5hI&#10;BFEYidEyyz/6cJm4ZRtZzdk7XxBHCOKYmZ7pfaOOEN7XZDiJlRPvNHl9XAd5LpAw+WwYHt0wNNqQ&#10;z8iGoZHG0LBGFjW4GGCK3Zt388n82yaSqtN8wMyGvRDhCMxMBZFAv0zldXgw7+yiZW4oyHnSmFK3&#10;MuS2fE6YGATemfhZ45c2JHt1JIN0qMLUoTFaS2wgWgZKLh/7xVFwFx1x0ZeI/iaB69z4YZUYU7aB&#10;0AZyZGscubMAjqk5LqhlBOITtSIRUTiZzbjw7cmZDL1KGSwU4yKykbUl41+0Ai+UHzq4zZKsLgeu&#10;9E6lfT7MI+Xr4BomOUbI4ilKRyKmTMumnBYqc2wsImSBOwfKm+kQSb83NUWmYiwmhLqFUbpo2Qhc&#10;pfgGvxjDpDA7DGuG3CRBAs+OpSXYRvMWx97MAKItoRfR6reEk8lyFbdkz1EvYI9buORb1bssqpBg&#10;cfD4Pi7nworG0jxfN05m5hFmmXD7IpHGyGKn4cJOPtBuMSd3gnIgN0O2PLdGy+CZcScNjhknW9bE&#10;i92OhJ2y5CBOZUTpl4TdqiShsxtUmaMBc3VNLsqI+JgLmEnDwMxczMyFylzEsQJKloyCLZKz1tkC&#10;z6wcAQz1Dz744G9+85v/B3ysVtTZ1rtuAAAAAElFTkSuQmCCUEsBAi0AFAAGAAgAAAAhALGCZ7YK&#10;AQAAEwIAABMAAAAAAAAAAAAAAAAAAAAAAFtDb250ZW50X1R5cGVzXS54bWxQSwECLQAUAAYACAAA&#10;ACEAOP0h/9YAAACUAQAACwAAAAAAAAAAAAAAAAA7AQAAX3JlbHMvLnJlbHNQSwECLQAUAAYACAAA&#10;ACEAXp7wIFsFAADgFAAADgAAAAAAAAAAAAAAAAA6AgAAZHJzL2Uyb0RvYy54bWxQSwECLQAUAAYA&#10;CAAAACEAqiYOvrwAAAAhAQAAGQAAAAAAAAAAAAAAAADBBwAAZHJzL19yZWxzL2Uyb0RvYy54bWwu&#10;cmVsc1BLAQItABQABgAIAAAAIQBqqA4X3QAAAAUBAAAPAAAAAAAAAAAAAAAAALQIAABkcnMvZG93&#10;bnJldi54bWxQSwECLQAKAAAAAAAAACEAyK0fv4YMAQCGDAEAFAAAAAAAAAAAAAAAAAC+CQAAZHJz&#10;L21lZGlhL2ltYWdlMS5wbmdQSwUGAAAAAAYABgB8AQAAdhYBAAAA&#10;">
                <v:shape id="Picture 75" o:spid="_x0000_s1088" type="#_x0000_t75" style="position:absolute;left:5334;top:17525;width:54307;height:39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UCPCAAAA2gAAAA8AAABkcnMvZG93bnJldi54bWxEj09rwkAQxe8Fv8Mygre6sYiU6CrWKhS0&#10;B62CxzE7JqHZ2Zidavz2bqHQ4+P9+fEms9ZV6kpNKD0bGPQTUMSZtyXnBvZfq+dXUEGQLVaeycCd&#10;AsymnacJptbfeEvXneQqjnBI0UAhUqdah6wgh6Hva+LonX3jUKJscm0bvMVxV+mXJBlphyVHQoE1&#10;LQrKvnc/LkJOo8/10pUHeZekWh7fsovdb4zpddv5GJRQK//hv/aHNTCE3yvxBu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nFAjwgAAANoAAAAPAAAAAAAAAAAAAAAAAJ8C&#10;AABkcnMvZG93bnJldi54bWxQSwUGAAAAAAQABAD3AAAAjgMAAAAA&#10;">
                  <v:imagedata r:id="rId33" o:title=""/>
                </v:shape>
                <v:shape id="TextBox 16" o:spid="_x0000_s1089" type="#_x0000_t202" style="position:absolute;left:16002;top:13716;width:1828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vkcIA&#10;AADaAAAADwAAAGRycy9kb3ducmV2LnhtbESPS6vCMBSE94L/IRzBnaYKeqUaxQeCiHfhA3F5aI5t&#10;sTkpTdT6740guBxm5htmMqtNIR5Uudyygl43AkGcWJ1zquB0XHdGIJxH1lhYJgUvcjCbNhsTjLV9&#10;8p4eB5+KAGEXo4LM+zKW0iUZGXRdWxIH72orgz7IKpW6wmeAm0L2o2goDeYcFjIsaZlRcjvcjYLN&#10;8bXd/y3/h2a7WF12Z+nO69VOqXarno9BeKr9L/xtb7SCAXyuhBs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u+RwgAAANoAAAAPAAAAAAAAAAAAAAAAAJgCAABkcnMvZG93&#10;bnJldi54bWxQSwUGAAAAAAQABAD1AAAAhwMAAAAA&#10;" filled="f" strokecolor="black [3213]">
                  <v:textbox>
                    <w:txbxContent>
                      <w:p w:rsidR="0005455C" w:rsidRPr="00644E8F" w:rsidRDefault="0005455C" w:rsidP="00C41E75">
                        <w:pPr>
                          <w:pStyle w:val="NormalWeb"/>
                          <w:spacing w:before="0" w:beforeAutospacing="0" w:after="0" w:afterAutospacing="0"/>
                        </w:pPr>
                        <w:proofErr w:type="gramStart"/>
                        <w:r w:rsidRPr="00644E8F">
                          <w:rPr>
                            <w:rFonts w:asciiTheme="minorHAnsi" w:hAnsi="Calibri" w:cstheme="minorBidi"/>
                            <w:bCs/>
                            <w:color w:val="000000" w:themeColor="text1"/>
                            <w:kern w:val="24"/>
                            <w:sz w:val="18"/>
                            <w:szCs w:val="18"/>
                          </w:rPr>
                          <w:t xml:space="preserve">Sustained periods of approximately 400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roofErr w:type="gramEnd"/>
                      </w:p>
                    </w:txbxContent>
                  </v:textbox>
                </v:shape>
                <v:shape id="Straight Arrow Connector 77" o:spid="_x0000_s1090" type="#_x0000_t32" style="position:absolute;left:25146;top:17409;width:17241;height:16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qmf8QAAADaAAAADwAAAGRycy9kb3ducmV2LnhtbESPzYoCMRCE78K+Q2jBi6wZPcjurFFc&#10;8e+wIuo+QDNpJ4OTzjCJOvr0RhA8FlX1FTWaNLYUF6p94VhBv5eAIM6cLjhX8H9YfH6B8AFZY+mY&#10;FNzIw2T80Rphqt2Vd3TZh1xECPsUFZgQqlRKnxmy6HuuIo7e0dUWQ5R1LnWN1wi3pRwkyVBaLDgu&#10;GKxoZig77c9WQVjdl7vfc7eZ3ovTensw3/O//kapTruZ/oAI1IR3+NVeawVDeF6JN0C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qZ/xAAAANoAAAAPAAAAAAAAAAAA&#10;AAAAAKECAABkcnMvZG93bnJldi54bWxQSwUGAAAAAAQABAD5AAAAkgMAAAAA&#10;" strokecolor="black [3213]" strokeweight="1pt">
                  <v:stroke endarrow="open"/>
                </v:shape>
                <v:shape id="TextBox 20" o:spid="_x0000_s1091" type="#_x0000_t202" style="position:absolute;left:38330;top:13716;width:1828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UfcAA&#10;AADaAAAADwAAAGRycy9kb3ducmV2LnhtbESPSwvCMBCE74L/IazgTVM9qFSj+EAQ0YMPxOPSrG2x&#10;2ZQmav33RhA8DjPzDTOZ1aYQT6pcbllBrxuBIE6szjlVcD6tOyMQziNrLCyTgjc5mE2bjQnG2r74&#10;QM+jT0WAsItRQeZ9GUvpkowMuq4tiYN3s5VBH2SVSl3hK8BNIftRNJAGcw4LGZa0zCi5Hx9Gweb0&#10;3h6Gy/3AbBer6+4i3WW92inVbtXzMQhPtf+Hf+2NVjCE75VwA+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jUfcAAAADaAAAADwAAAAAAAAAAAAAAAACYAgAAZHJzL2Rvd25y&#10;ZXYueG1sUEsFBgAAAAAEAAQA9QAAAIUDAAAAAA==&#10;" filled="f" strokecolor="black [3213]">
                  <v:textbox>
                    <w:txbxContent>
                      <w:p w:rsidR="0005455C" w:rsidRPr="00644E8F" w:rsidRDefault="0005455C" w:rsidP="00C41E75">
                        <w:pPr>
                          <w:pStyle w:val="NormalWeb"/>
                          <w:spacing w:before="0" w:beforeAutospacing="0" w:after="0" w:afterAutospacing="0"/>
                        </w:pPr>
                        <w:r w:rsidRPr="00644E8F">
                          <w:rPr>
                            <w:rFonts w:asciiTheme="minorHAnsi" w:hAnsi="Calibri" w:cstheme="minorBidi"/>
                            <w:bCs/>
                            <w:color w:val="000000" w:themeColor="text1"/>
                            <w:kern w:val="24"/>
                            <w:sz w:val="18"/>
                            <w:szCs w:val="18"/>
                          </w:rPr>
                          <w:t xml:space="preserve">Maximum Peaks of approximately 500 </w:t>
                        </w:r>
                        <w:proofErr w:type="spellStart"/>
                        <w:r w:rsidRPr="00644E8F">
                          <w:rPr>
                            <w:rFonts w:asciiTheme="minorHAnsi" w:hAnsi="Calibri" w:cstheme="minorBidi"/>
                            <w:bCs/>
                            <w:color w:val="000000" w:themeColor="text1"/>
                            <w:kern w:val="24"/>
                            <w:sz w:val="18"/>
                            <w:szCs w:val="18"/>
                          </w:rPr>
                          <w:t>MB</w:t>
                        </w:r>
                        <w:r>
                          <w:rPr>
                            <w:rFonts w:asciiTheme="minorHAnsi" w:hAnsi="Calibri" w:cstheme="minorBidi"/>
                            <w:bCs/>
                            <w:color w:val="000000" w:themeColor="text1"/>
                            <w:kern w:val="24"/>
                            <w:sz w:val="18"/>
                            <w:szCs w:val="18"/>
                          </w:rPr>
                          <w:t>p</w:t>
                        </w:r>
                        <w:r w:rsidRPr="00644E8F">
                          <w:rPr>
                            <w:rFonts w:asciiTheme="minorHAnsi" w:hAnsi="Calibri" w:cstheme="minorBidi"/>
                            <w:bCs/>
                            <w:color w:val="000000" w:themeColor="text1"/>
                            <w:kern w:val="24"/>
                            <w:sz w:val="18"/>
                            <w:szCs w:val="18"/>
                          </w:rPr>
                          <w:t>s</w:t>
                        </w:r>
                        <w:proofErr w:type="spellEnd"/>
                        <w:r w:rsidRPr="00644E8F">
                          <w:rPr>
                            <w:rFonts w:asciiTheme="minorHAnsi" w:hAnsi="Calibri" w:cstheme="minorBidi"/>
                            <w:bCs/>
                            <w:color w:val="000000" w:themeColor="text1"/>
                            <w:kern w:val="24"/>
                            <w:sz w:val="18"/>
                            <w:szCs w:val="18"/>
                          </w:rPr>
                          <w:t>.</w:t>
                        </w:r>
                      </w:p>
                    </w:txbxContent>
                  </v:textbox>
                </v:shape>
                <v:shape id="Straight Arrow Connector 79" o:spid="_x0000_s1092" type="#_x0000_t32" style="position:absolute;left:45885;top:17113;width:1590;height:298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wzl8EAAADaAAAADwAAAGRycy9kb3ducmV2LnhtbERPz2vCMBS+C/4P4Qm7yEwnTEY1ihUG&#10;vTi1G2PHR/Nsi81LSTJb/3tzEDx+fL9Xm8G04krON5YVvM0SEMSl1Q1XCn6+P18/QPiArLG1TApu&#10;5GGzHo9WmGrb84muRahEDGGfooI6hC6V0pc1GfQz2xFH7mydwRChq6R22Mdw08p5kiykwYZjQ40d&#10;7WoqL8W/UZDNs6Q7/k0P+Zd2ffZ72b/f8r1SL5NhuwQRaAhP8cOdawVxa7wSb4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DDOXwQAAANoAAAAPAAAAAAAAAAAAAAAA&#10;AKECAABkcnMvZG93bnJldi54bWxQSwUGAAAAAAQABAD5AAAAjwMAAAAA&#10;" strokecolor="black [3213]" strokeweight="1pt">
                  <v:stroke endarrow="open"/>
                </v:shape>
                <w10:anchorlock/>
              </v:group>
            </w:pict>
          </mc:Fallback>
        </mc:AlternateContent>
      </w:r>
    </w:p>
    <w:p w:rsidR="00C41E75" w:rsidRPr="000C4700" w:rsidRDefault="00C41E75" w:rsidP="000C4700">
      <w:pPr>
        <w:rPr>
          <w:rFonts w:ascii="Arial" w:hAnsi="Arial" w:cs="Arial"/>
          <w:b/>
        </w:rPr>
      </w:pPr>
      <w:r w:rsidRPr="000C4700">
        <w:rPr>
          <w:rFonts w:ascii="Arial" w:hAnsi="Arial" w:cs="Arial"/>
          <w:b/>
        </w:rPr>
        <w:t xml:space="preserve">Figure </w:t>
      </w:r>
      <w:r w:rsidR="00D02978" w:rsidRPr="000C4700">
        <w:rPr>
          <w:rFonts w:ascii="Arial" w:hAnsi="Arial" w:cs="Arial"/>
          <w:b/>
        </w:rPr>
        <w:fldChar w:fldCharType="begin"/>
      </w:r>
      <w:r w:rsidRPr="000C4700">
        <w:rPr>
          <w:rFonts w:ascii="Arial" w:hAnsi="Arial" w:cs="Arial"/>
          <w:b/>
        </w:rPr>
        <w:instrText xml:space="preserve"> SEQ Figure \* ARABIC </w:instrText>
      </w:r>
      <w:r w:rsidR="00D02978" w:rsidRPr="000C4700">
        <w:rPr>
          <w:rFonts w:ascii="Arial" w:hAnsi="Arial" w:cs="Arial"/>
          <w:b/>
        </w:rPr>
        <w:fldChar w:fldCharType="separate"/>
      </w:r>
      <w:r w:rsidRPr="000C4700">
        <w:rPr>
          <w:rFonts w:ascii="Arial" w:hAnsi="Arial" w:cs="Arial"/>
          <w:b/>
        </w:rPr>
        <w:t>11</w:t>
      </w:r>
      <w:r w:rsidR="00D02978" w:rsidRPr="000C4700">
        <w:rPr>
          <w:rFonts w:ascii="Arial" w:hAnsi="Arial" w:cs="Arial"/>
          <w:b/>
        </w:rPr>
        <w:fldChar w:fldCharType="end"/>
      </w:r>
      <w:r w:rsidRPr="000C4700">
        <w:rPr>
          <w:rFonts w:ascii="Arial" w:hAnsi="Arial" w:cs="Arial"/>
          <w:b/>
        </w:rPr>
        <w:t xml:space="preserve">: </w:t>
      </w:r>
      <w:proofErr w:type="spellStart"/>
      <w:r w:rsidRPr="000C4700">
        <w:rPr>
          <w:rFonts w:ascii="Arial" w:hAnsi="Arial" w:cs="Arial"/>
        </w:rPr>
        <w:t>Perfmon</w:t>
      </w:r>
      <w:proofErr w:type="spellEnd"/>
      <w:r w:rsidRPr="000C4700">
        <w:rPr>
          <w:rFonts w:ascii="Arial" w:hAnsi="Arial" w:cs="Arial"/>
        </w:rPr>
        <w:t xml:space="preserve"> data from a busy period on an SAP ERP system</w:t>
      </w:r>
    </w:p>
    <w:p w:rsidR="00C41E75" w:rsidRPr="00273960" w:rsidRDefault="00C41E75" w:rsidP="00C41E75">
      <w:pPr>
        <w:rPr>
          <w:rFonts w:ascii="Arial" w:hAnsi="Arial" w:cs="Arial"/>
        </w:rPr>
      </w:pPr>
      <w:r w:rsidRPr="00273960">
        <w:rPr>
          <w:rFonts w:ascii="Arial" w:hAnsi="Arial" w:cs="Arial"/>
        </w:rPr>
        <w:t xml:space="preserve">To support the throughput required by the system, you need a minimum of two 4-Gbps paths to the storage array. This is because the sustained throughput is 400 </w:t>
      </w:r>
      <w:r w:rsidR="001A215B">
        <w:rPr>
          <w:rFonts w:ascii="Arial" w:hAnsi="Arial" w:cs="Arial"/>
        </w:rPr>
        <w:t>MB/s</w:t>
      </w:r>
      <w:r w:rsidRPr="00273960">
        <w:rPr>
          <w:rFonts w:ascii="Arial" w:hAnsi="Arial" w:cs="Arial"/>
        </w:rPr>
        <w:t xml:space="preserve"> with peaks to 440 </w:t>
      </w:r>
      <w:r w:rsidR="001A215B">
        <w:rPr>
          <w:rFonts w:ascii="Arial" w:hAnsi="Arial" w:cs="Arial"/>
        </w:rPr>
        <w:t>MB/s</w:t>
      </w:r>
      <w:r w:rsidRPr="00273960">
        <w:rPr>
          <w:rFonts w:ascii="Arial" w:hAnsi="Arial" w:cs="Arial"/>
        </w:rPr>
        <w:t xml:space="preserve">. As discussed earlier, the practical limit of a 4Gbps connection is about 360 </w:t>
      </w:r>
      <w:r w:rsidR="001A215B">
        <w:rPr>
          <w:rFonts w:ascii="Arial" w:hAnsi="Arial" w:cs="Arial"/>
        </w:rPr>
        <w:t>MB/s</w:t>
      </w:r>
      <w:r w:rsidRPr="00273960">
        <w:rPr>
          <w:rFonts w:ascii="Arial" w:hAnsi="Arial" w:cs="Arial"/>
        </w:rPr>
        <w:t xml:space="preserve">. In production deployments, there should always be redundant paths in the connectivity layer. </w:t>
      </w:r>
    </w:p>
    <w:p w:rsidR="00C41E75" w:rsidRPr="00273960" w:rsidRDefault="00C41E75" w:rsidP="00C41E75">
      <w:pPr>
        <w:rPr>
          <w:rFonts w:ascii="Arial" w:hAnsi="Arial" w:cs="Arial"/>
        </w:rPr>
      </w:pPr>
      <w:r w:rsidRPr="00273960">
        <w:rPr>
          <w:rFonts w:ascii="Arial" w:hAnsi="Arial" w:cs="Arial"/>
        </w:rPr>
        <w:t xml:space="preserve">The next step is to use this information to size the underlying storage system. </w:t>
      </w:r>
    </w:p>
    <w:tbl>
      <w:tblPr>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2F2F2" w:themeFill="background1" w:themeFillShade="F2"/>
        <w:tblLook w:val="04A0" w:firstRow="1" w:lastRow="0" w:firstColumn="1" w:lastColumn="0" w:noHBand="0" w:noVBand="1"/>
      </w:tblPr>
      <w:tblGrid>
        <w:gridCol w:w="1241"/>
        <w:gridCol w:w="1819"/>
        <w:gridCol w:w="1413"/>
        <w:gridCol w:w="1017"/>
        <w:gridCol w:w="1172"/>
        <w:gridCol w:w="1080"/>
        <w:gridCol w:w="1170"/>
      </w:tblGrid>
      <w:tr w:rsidR="00C41E75" w:rsidRPr="000C4700" w:rsidTr="000C4700">
        <w:tc>
          <w:tcPr>
            <w:tcW w:w="1241"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I/O type</w:t>
            </w:r>
          </w:p>
        </w:tc>
        <w:tc>
          <w:tcPr>
            <w:tcW w:w="1819"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Average IOPs</w:t>
            </w:r>
          </w:p>
        </w:tc>
        <w:tc>
          <w:tcPr>
            <w:tcW w:w="1413"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Sustained maximum IOPs </w:t>
            </w:r>
          </w:p>
        </w:tc>
        <w:tc>
          <w:tcPr>
            <w:tcW w:w="1017"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Peak IOPs </w:t>
            </w:r>
          </w:p>
        </w:tc>
        <w:tc>
          <w:tcPr>
            <w:tcW w:w="1170"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Sustained maximum </w:t>
            </w:r>
            <w:r w:rsidR="001A215B">
              <w:rPr>
                <w:rFonts w:ascii="Arial" w:hAnsi="Arial" w:cs="Arial"/>
                <w:b/>
                <w:color w:val="244061" w:themeColor="accent1" w:themeShade="80"/>
                <w:sz w:val="20"/>
              </w:rPr>
              <w:t>MB/s</w:t>
            </w:r>
          </w:p>
        </w:tc>
        <w:tc>
          <w:tcPr>
            <w:tcW w:w="1080"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Peak </w:t>
            </w:r>
            <w:r w:rsidR="001A215B">
              <w:rPr>
                <w:rFonts w:ascii="Arial" w:hAnsi="Arial" w:cs="Arial"/>
                <w:b/>
                <w:color w:val="244061" w:themeColor="accent1" w:themeShade="80"/>
                <w:sz w:val="20"/>
              </w:rPr>
              <w:t>MB/s</w:t>
            </w:r>
          </w:p>
        </w:tc>
        <w:tc>
          <w:tcPr>
            <w:tcW w:w="1170" w:type="dxa"/>
            <w:shd w:val="clear" w:color="auto" w:fill="F2F2F2" w:themeFill="background1" w:themeFillShade="F2"/>
          </w:tcPr>
          <w:p w:rsidR="00C41E75" w:rsidRPr="000C4700" w:rsidRDefault="00C41E75" w:rsidP="00C41E75">
            <w:pPr>
              <w:pStyle w:val="NoSpacing"/>
              <w:rPr>
                <w:rFonts w:ascii="Arial" w:hAnsi="Arial" w:cs="Arial"/>
                <w:b/>
                <w:color w:val="244061" w:themeColor="accent1" w:themeShade="80"/>
                <w:sz w:val="20"/>
              </w:rPr>
            </w:pPr>
            <w:r w:rsidRPr="000C4700">
              <w:rPr>
                <w:rFonts w:ascii="Arial" w:hAnsi="Arial" w:cs="Arial"/>
                <w:b/>
                <w:color w:val="244061" w:themeColor="accent1" w:themeShade="80"/>
                <w:sz w:val="20"/>
              </w:rPr>
              <w:t xml:space="preserve">Average I/O size </w:t>
            </w:r>
          </w:p>
        </w:tc>
      </w:tr>
      <w:tr w:rsidR="00C41E75" w:rsidRPr="000C4700" w:rsidTr="000C4700">
        <w:tc>
          <w:tcPr>
            <w:tcW w:w="1241"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Data file reads</w:t>
            </w:r>
          </w:p>
        </w:tc>
        <w:tc>
          <w:tcPr>
            <w:tcW w:w="1819"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 xml:space="preserve">2,500 </w:t>
            </w:r>
          </w:p>
          <w:p w:rsidR="00C41E75" w:rsidRPr="000C4700" w:rsidRDefault="00C41E75" w:rsidP="00C41E75">
            <w:pPr>
              <w:pStyle w:val="NoSpacing"/>
              <w:rPr>
                <w:rFonts w:ascii="Arial" w:hAnsi="Arial" w:cs="Arial"/>
                <w:sz w:val="20"/>
              </w:rPr>
            </w:pPr>
            <w:r w:rsidRPr="000C4700">
              <w:rPr>
                <w:rFonts w:ascii="Arial" w:hAnsi="Arial" w:cs="Arial"/>
                <w:sz w:val="20"/>
              </w:rPr>
              <w:t>(over a 24-hour period)</w:t>
            </w:r>
          </w:p>
          <w:p w:rsidR="00C41E75" w:rsidRPr="000C4700" w:rsidRDefault="00C41E75" w:rsidP="00C41E75">
            <w:pPr>
              <w:pStyle w:val="NoSpacing"/>
              <w:rPr>
                <w:rFonts w:ascii="Arial" w:hAnsi="Arial" w:cs="Arial"/>
                <w:sz w:val="20"/>
              </w:rPr>
            </w:pPr>
            <w:r w:rsidRPr="000C4700">
              <w:rPr>
                <w:rFonts w:ascii="Arial" w:hAnsi="Arial" w:cs="Arial"/>
                <w:sz w:val="20"/>
              </w:rPr>
              <w:t>4,500</w:t>
            </w:r>
          </w:p>
          <w:p w:rsidR="00C41E75" w:rsidRPr="000C4700" w:rsidRDefault="00C41E75" w:rsidP="00C41E75">
            <w:pPr>
              <w:pStyle w:val="NoSpacing"/>
              <w:rPr>
                <w:rFonts w:ascii="Arial" w:hAnsi="Arial" w:cs="Arial"/>
                <w:sz w:val="20"/>
              </w:rPr>
            </w:pPr>
            <w:r w:rsidRPr="000C4700">
              <w:rPr>
                <w:rFonts w:ascii="Arial" w:hAnsi="Arial" w:cs="Arial"/>
                <w:sz w:val="20"/>
              </w:rPr>
              <w:t>(during busy times)</w:t>
            </w:r>
          </w:p>
        </w:tc>
        <w:tc>
          <w:tcPr>
            <w:tcW w:w="1413"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10,000</w:t>
            </w:r>
          </w:p>
        </w:tc>
        <w:tc>
          <w:tcPr>
            <w:tcW w:w="1017"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15,000</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400 </w:t>
            </w:r>
            <w:r w:rsidR="001A215B">
              <w:rPr>
                <w:rFonts w:ascii="Arial" w:hAnsi="Arial" w:cs="Arial"/>
                <w:sz w:val="20"/>
              </w:rPr>
              <w:t>MB/s</w:t>
            </w:r>
          </w:p>
        </w:tc>
        <w:tc>
          <w:tcPr>
            <w:tcW w:w="108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440 </w:t>
            </w:r>
            <w:r w:rsidR="001A215B">
              <w:rPr>
                <w:rFonts w:ascii="Arial" w:hAnsi="Arial" w:cs="Arial"/>
                <w:sz w:val="20"/>
              </w:rPr>
              <w:t>MB/s</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20K</w:t>
            </w:r>
          </w:p>
        </w:tc>
      </w:tr>
      <w:tr w:rsidR="00C41E75" w:rsidRPr="000C4700" w:rsidTr="000C4700">
        <w:tc>
          <w:tcPr>
            <w:tcW w:w="1241"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 xml:space="preserve">Data file writes </w:t>
            </w:r>
          </w:p>
        </w:tc>
        <w:tc>
          <w:tcPr>
            <w:tcW w:w="1819"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Less than 200</w:t>
            </w:r>
          </w:p>
        </w:tc>
        <w:tc>
          <w:tcPr>
            <w:tcW w:w="1413"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1,000</w:t>
            </w:r>
          </w:p>
        </w:tc>
        <w:tc>
          <w:tcPr>
            <w:tcW w:w="1017"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1,900</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70 </w:t>
            </w:r>
            <w:r w:rsidR="001A215B">
              <w:rPr>
                <w:rFonts w:ascii="Arial" w:hAnsi="Arial" w:cs="Arial"/>
                <w:sz w:val="20"/>
              </w:rPr>
              <w:t>MB/s</w:t>
            </w:r>
          </w:p>
        </w:tc>
        <w:tc>
          <w:tcPr>
            <w:tcW w:w="108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85 </w:t>
            </w:r>
            <w:r w:rsidR="001A215B">
              <w:rPr>
                <w:rFonts w:ascii="Arial" w:hAnsi="Arial" w:cs="Arial"/>
                <w:sz w:val="20"/>
              </w:rPr>
              <w:t>MB/s</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25K</w:t>
            </w:r>
          </w:p>
        </w:tc>
      </w:tr>
      <w:tr w:rsidR="00C41E75" w:rsidRPr="000C4700" w:rsidTr="000C4700">
        <w:tc>
          <w:tcPr>
            <w:tcW w:w="1241"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Log file writes</w:t>
            </w:r>
          </w:p>
        </w:tc>
        <w:tc>
          <w:tcPr>
            <w:tcW w:w="1819"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Less than 200</w:t>
            </w:r>
          </w:p>
        </w:tc>
        <w:tc>
          <w:tcPr>
            <w:tcW w:w="1413"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200</w:t>
            </w:r>
          </w:p>
        </w:tc>
        <w:tc>
          <w:tcPr>
            <w:tcW w:w="1017"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200</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40 </w:t>
            </w:r>
            <w:r w:rsidR="001A215B">
              <w:rPr>
                <w:rFonts w:ascii="Arial" w:hAnsi="Arial" w:cs="Arial"/>
                <w:sz w:val="20"/>
              </w:rPr>
              <w:t>MB/s</w:t>
            </w:r>
          </w:p>
        </w:tc>
        <w:tc>
          <w:tcPr>
            <w:tcW w:w="108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16 </w:t>
            </w:r>
            <w:r w:rsidR="001A215B">
              <w:rPr>
                <w:rFonts w:ascii="Arial" w:hAnsi="Arial" w:cs="Arial"/>
                <w:sz w:val="20"/>
              </w:rPr>
              <w:t>MB/s</w:t>
            </w:r>
          </w:p>
        </w:tc>
        <w:tc>
          <w:tcPr>
            <w:tcW w:w="1170" w:type="dxa"/>
            <w:shd w:val="clear" w:color="auto" w:fill="auto"/>
          </w:tcPr>
          <w:p w:rsidR="00C41E75" w:rsidRPr="000C4700" w:rsidRDefault="00C41E75" w:rsidP="00C41E75">
            <w:pPr>
              <w:pStyle w:val="NoSpacing"/>
              <w:rPr>
                <w:rFonts w:ascii="Arial" w:hAnsi="Arial" w:cs="Arial"/>
                <w:sz w:val="20"/>
              </w:rPr>
            </w:pPr>
            <w:r w:rsidRPr="000C4700">
              <w:rPr>
                <w:rFonts w:ascii="Arial" w:hAnsi="Arial" w:cs="Arial"/>
                <w:sz w:val="20"/>
              </w:rPr>
              <w:t xml:space="preserve">16K </w:t>
            </w:r>
          </w:p>
          <w:p w:rsidR="00C41E75" w:rsidRPr="000C4700" w:rsidRDefault="00C41E75" w:rsidP="00C41E75">
            <w:pPr>
              <w:pStyle w:val="NoSpacing"/>
              <w:rPr>
                <w:rFonts w:ascii="Arial" w:hAnsi="Arial" w:cs="Arial"/>
                <w:sz w:val="20"/>
              </w:rPr>
            </w:pPr>
            <w:r w:rsidRPr="000C4700">
              <w:rPr>
                <w:rFonts w:ascii="Arial" w:hAnsi="Arial" w:cs="Arial"/>
                <w:sz w:val="20"/>
              </w:rPr>
              <w:t>(60K maximum)</w:t>
            </w:r>
          </w:p>
        </w:tc>
      </w:tr>
    </w:tbl>
    <w:p w:rsidR="00C41E75" w:rsidRPr="009C2133" w:rsidRDefault="00C41E75" w:rsidP="00C41E75"/>
    <w:p w:rsidR="00C41E75" w:rsidRPr="00273960" w:rsidRDefault="00C41E75" w:rsidP="00C41E75">
      <w:pPr>
        <w:rPr>
          <w:rFonts w:ascii="Arial" w:hAnsi="Arial" w:cs="Arial"/>
        </w:rPr>
      </w:pPr>
      <w:r w:rsidRPr="00273960">
        <w:rPr>
          <w:rFonts w:ascii="Arial" w:hAnsi="Arial" w:cs="Arial"/>
        </w:rPr>
        <w:lastRenderedPageBreak/>
        <w:t xml:space="preserve">After the workload is characterized, you can map this into a physical configuration. This example shows how to size based on the sustained maximums. After you make this determination, the next step is to consider peaks and growth. </w:t>
      </w:r>
    </w:p>
    <w:p w:rsidR="00C41E75" w:rsidRPr="00273960" w:rsidRDefault="00C41E75" w:rsidP="00C41E75">
      <w:pPr>
        <w:rPr>
          <w:rFonts w:ascii="Arial" w:hAnsi="Arial" w:cs="Arial"/>
        </w:rPr>
      </w:pPr>
      <w:r w:rsidRPr="00273960">
        <w:rPr>
          <w:rFonts w:ascii="Arial" w:hAnsi="Arial" w:cs="Arial"/>
        </w:rPr>
        <w:t>When sizing the log disks, it is acceptable to size on throughput because of the sequential nature of the transaction log. In addition, the configuration utilizes dedicated disks for the transaction log with no sharing between log and data I/O. Our observation is that a pair of RAID 1 disks can sustain in the range of 70 </w:t>
      </w:r>
      <w:r w:rsidR="001A215B">
        <w:rPr>
          <w:rFonts w:ascii="Arial" w:hAnsi="Arial" w:cs="Arial"/>
        </w:rPr>
        <w:t>MB/s</w:t>
      </w:r>
      <w:r w:rsidRPr="00273960">
        <w:rPr>
          <w:rFonts w:ascii="Arial" w:hAnsi="Arial" w:cs="Arial"/>
        </w:rPr>
        <w:t xml:space="preserve"> write throughput. However, keep in mind the fact that </w:t>
      </w:r>
      <w:proofErr w:type="gramStart"/>
      <w:r w:rsidRPr="00273960">
        <w:rPr>
          <w:rFonts w:ascii="Arial" w:hAnsi="Arial" w:cs="Arial"/>
        </w:rPr>
        <w:t>both capacity</w:t>
      </w:r>
      <w:proofErr w:type="gramEnd"/>
      <w:r w:rsidRPr="00273960">
        <w:rPr>
          <w:rFonts w:ascii="Arial" w:hAnsi="Arial" w:cs="Arial"/>
        </w:rPr>
        <w:t xml:space="preserve"> and the impact of log backups, as well as other processes that read the log, influence sizing decisions.</w:t>
      </w:r>
    </w:p>
    <w:tbl>
      <w:tblPr>
        <w:tblW w:w="0" w:type="auto"/>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985"/>
        <w:gridCol w:w="2226"/>
        <w:gridCol w:w="2399"/>
        <w:gridCol w:w="2070"/>
        <w:gridCol w:w="1896"/>
      </w:tblGrid>
      <w:tr w:rsidR="000C4700" w:rsidRPr="000C4700" w:rsidTr="000C4700">
        <w:tc>
          <w:tcPr>
            <w:tcW w:w="0" w:type="auto"/>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Sizing for</w:t>
            </w:r>
          </w:p>
        </w:tc>
        <w:tc>
          <w:tcPr>
            <w:tcW w:w="0" w:type="auto"/>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 xml:space="preserve">Total IOPs (data) and </w:t>
            </w:r>
            <w:r w:rsidR="001A215B">
              <w:rPr>
                <w:rFonts w:ascii="Arial" w:hAnsi="Arial" w:cs="Arial"/>
                <w:b/>
                <w:color w:val="244061" w:themeColor="accent1" w:themeShade="80"/>
                <w:sz w:val="20"/>
              </w:rPr>
              <w:t>MB/s</w:t>
            </w:r>
            <w:r w:rsidRPr="000C4700">
              <w:rPr>
                <w:rFonts w:ascii="Arial" w:hAnsi="Arial" w:cs="Arial"/>
                <w:b/>
                <w:color w:val="244061" w:themeColor="accent1" w:themeShade="80"/>
                <w:sz w:val="20"/>
              </w:rPr>
              <w:t xml:space="preserve"> (log)</w:t>
            </w:r>
          </w:p>
        </w:tc>
        <w:tc>
          <w:tcPr>
            <w:tcW w:w="2399" w:type="dxa"/>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 xml:space="preserve">RAID adjusted </w:t>
            </w:r>
          </w:p>
        </w:tc>
        <w:tc>
          <w:tcPr>
            <w:tcW w:w="2070" w:type="dxa"/>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 xml:space="preserve">Assumptions </w:t>
            </w:r>
          </w:p>
        </w:tc>
        <w:tc>
          <w:tcPr>
            <w:tcW w:w="1896" w:type="dxa"/>
            <w:tcBorders>
              <w:top w:val="single" w:sz="8" w:space="0" w:color="000000"/>
              <w:bottom w:val="single" w:sz="6" w:space="0" w:color="000000"/>
            </w:tcBorders>
            <w:shd w:val="clear" w:color="auto" w:fill="F2F2F2" w:themeFill="background1" w:themeFillShade="F2"/>
          </w:tcPr>
          <w:p w:rsidR="00C41E75" w:rsidRPr="000C4700" w:rsidRDefault="00C41E75" w:rsidP="00C41E75">
            <w:pPr>
              <w:rPr>
                <w:rFonts w:ascii="Arial" w:hAnsi="Arial" w:cs="Arial"/>
                <w:b/>
                <w:color w:val="244061" w:themeColor="accent1" w:themeShade="80"/>
                <w:sz w:val="20"/>
              </w:rPr>
            </w:pPr>
            <w:r w:rsidRPr="000C4700">
              <w:rPr>
                <w:rFonts w:ascii="Arial" w:hAnsi="Arial" w:cs="Arial"/>
                <w:b/>
                <w:color w:val="244061" w:themeColor="accent1" w:themeShade="80"/>
                <w:sz w:val="20"/>
              </w:rPr>
              <w:t>Required number of disks</w:t>
            </w:r>
          </w:p>
        </w:tc>
      </w:tr>
      <w:tr w:rsidR="00C41E75" w:rsidRPr="000C4700" w:rsidTr="000C4700">
        <w:tc>
          <w:tcPr>
            <w:tcW w:w="0" w:type="auto"/>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 xml:space="preserve">Data files </w:t>
            </w:r>
          </w:p>
        </w:tc>
        <w:tc>
          <w:tcPr>
            <w:tcW w:w="0" w:type="auto"/>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11,000 IOPs</w:t>
            </w:r>
          </w:p>
        </w:tc>
        <w:tc>
          <w:tcPr>
            <w:tcW w:w="2399" w:type="dxa"/>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12,000 = (10,000 reads) + (1,000 * 2)</w:t>
            </w:r>
          </w:p>
          <w:p w:rsidR="00C41E75" w:rsidRPr="000C4700" w:rsidRDefault="00C41E75" w:rsidP="00C41E75">
            <w:pPr>
              <w:rPr>
                <w:rFonts w:ascii="Arial" w:hAnsi="Arial" w:cs="Arial"/>
                <w:sz w:val="20"/>
              </w:rPr>
            </w:pPr>
            <w:r w:rsidRPr="000C4700">
              <w:rPr>
                <w:rFonts w:ascii="Arial" w:hAnsi="Arial" w:cs="Arial"/>
                <w:sz w:val="20"/>
              </w:rPr>
              <w:t>RAID 1+0</w:t>
            </w:r>
          </w:p>
        </w:tc>
        <w:tc>
          <w:tcPr>
            <w:tcW w:w="2070" w:type="dxa"/>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 xml:space="preserve">180 IOPs per 15K disk </w:t>
            </w:r>
          </w:p>
        </w:tc>
        <w:tc>
          <w:tcPr>
            <w:tcW w:w="1896" w:type="dxa"/>
            <w:tcBorders>
              <w:top w:val="single" w:sz="6" w:space="0" w:color="000000"/>
            </w:tcBorders>
          </w:tcPr>
          <w:p w:rsidR="00C41E75" w:rsidRPr="000C4700" w:rsidRDefault="00C41E75" w:rsidP="00C41E75">
            <w:pPr>
              <w:rPr>
                <w:rFonts w:ascii="Arial" w:hAnsi="Arial" w:cs="Arial"/>
                <w:sz w:val="20"/>
              </w:rPr>
            </w:pPr>
            <w:r w:rsidRPr="000C4700">
              <w:rPr>
                <w:rFonts w:ascii="Arial" w:hAnsi="Arial" w:cs="Arial"/>
                <w:sz w:val="20"/>
              </w:rPr>
              <w:t>Approximately 67</w:t>
            </w:r>
          </w:p>
        </w:tc>
      </w:tr>
      <w:tr w:rsidR="00C41E75" w:rsidRPr="000C4700" w:rsidTr="000C4700">
        <w:tc>
          <w:tcPr>
            <w:tcW w:w="0" w:type="auto"/>
          </w:tcPr>
          <w:p w:rsidR="00C41E75" w:rsidRPr="000C4700" w:rsidRDefault="00C41E75" w:rsidP="00C41E75">
            <w:pPr>
              <w:rPr>
                <w:rFonts w:ascii="Arial" w:hAnsi="Arial" w:cs="Arial"/>
                <w:sz w:val="20"/>
              </w:rPr>
            </w:pPr>
            <w:r w:rsidRPr="000C4700">
              <w:rPr>
                <w:rFonts w:ascii="Arial" w:hAnsi="Arial" w:cs="Arial"/>
                <w:sz w:val="20"/>
              </w:rPr>
              <w:t xml:space="preserve">Log files </w:t>
            </w:r>
          </w:p>
        </w:tc>
        <w:tc>
          <w:tcPr>
            <w:tcW w:w="0" w:type="auto"/>
          </w:tcPr>
          <w:p w:rsidR="00C41E75" w:rsidRPr="000C4700" w:rsidRDefault="00C41E75" w:rsidP="00C41E75">
            <w:pPr>
              <w:rPr>
                <w:rFonts w:ascii="Arial" w:hAnsi="Arial" w:cs="Arial"/>
                <w:sz w:val="20"/>
              </w:rPr>
            </w:pPr>
            <w:r w:rsidRPr="000C4700">
              <w:rPr>
                <w:rFonts w:ascii="Arial" w:hAnsi="Arial" w:cs="Arial"/>
                <w:sz w:val="20"/>
              </w:rPr>
              <w:t>15 </w:t>
            </w:r>
            <w:r w:rsidR="001A215B">
              <w:rPr>
                <w:rFonts w:ascii="Arial" w:hAnsi="Arial" w:cs="Arial"/>
                <w:sz w:val="20"/>
              </w:rPr>
              <w:t>MB/s</w:t>
            </w:r>
          </w:p>
        </w:tc>
        <w:tc>
          <w:tcPr>
            <w:tcW w:w="2399" w:type="dxa"/>
          </w:tcPr>
          <w:p w:rsidR="00C41E75" w:rsidRPr="000C4700" w:rsidRDefault="00C41E75" w:rsidP="00C41E75">
            <w:pPr>
              <w:rPr>
                <w:rFonts w:ascii="Arial" w:hAnsi="Arial" w:cs="Arial"/>
                <w:sz w:val="20"/>
              </w:rPr>
            </w:pPr>
            <w:r w:rsidRPr="000C4700">
              <w:rPr>
                <w:rFonts w:ascii="Arial" w:hAnsi="Arial" w:cs="Arial"/>
                <w:sz w:val="20"/>
              </w:rPr>
              <w:t>15 </w:t>
            </w:r>
            <w:r w:rsidR="001A215B">
              <w:rPr>
                <w:rFonts w:ascii="Arial" w:hAnsi="Arial" w:cs="Arial"/>
                <w:sz w:val="20"/>
              </w:rPr>
              <w:t>MB/s</w:t>
            </w:r>
            <w:r w:rsidRPr="000C4700">
              <w:rPr>
                <w:rFonts w:ascii="Arial" w:hAnsi="Arial" w:cs="Arial"/>
                <w:sz w:val="20"/>
              </w:rPr>
              <w:t xml:space="preserve"> * 2 </w:t>
            </w:r>
          </w:p>
          <w:p w:rsidR="00C41E75" w:rsidRPr="000C4700" w:rsidRDefault="00C41E75" w:rsidP="00C41E75">
            <w:pPr>
              <w:rPr>
                <w:rFonts w:ascii="Arial" w:hAnsi="Arial" w:cs="Arial"/>
                <w:sz w:val="20"/>
              </w:rPr>
            </w:pPr>
            <w:r w:rsidRPr="000C4700">
              <w:rPr>
                <w:rFonts w:ascii="Arial" w:hAnsi="Arial" w:cs="Arial"/>
                <w:sz w:val="20"/>
              </w:rPr>
              <w:t>Raid 1 +0</w:t>
            </w:r>
          </w:p>
        </w:tc>
        <w:tc>
          <w:tcPr>
            <w:tcW w:w="2070" w:type="dxa"/>
          </w:tcPr>
          <w:p w:rsidR="00C41E75" w:rsidRPr="000C4700" w:rsidRDefault="00C41E75" w:rsidP="00C41E75">
            <w:pPr>
              <w:rPr>
                <w:rFonts w:ascii="Arial" w:hAnsi="Arial" w:cs="Arial"/>
                <w:sz w:val="20"/>
              </w:rPr>
            </w:pPr>
            <w:r w:rsidRPr="000C4700">
              <w:rPr>
                <w:rFonts w:ascii="Arial" w:hAnsi="Arial" w:cs="Arial"/>
                <w:sz w:val="20"/>
              </w:rPr>
              <w:t>70 </w:t>
            </w:r>
            <w:r w:rsidR="001A215B">
              <w:rPr>
                <w:rFonts w:ascii="Arial" w:hAnsi="Arial" w:cs="Arial"/>
                <w:sz w:val="20"/>
              </w:rPr>
              <w:t>MB/s</w:t>
            </w:r>
            <w:r w:rsidRPr="000C4700">
              <w:rPr>
                <w:rFonts w:ascii="Arial" w:hAnsi="Arial" w:cs="Arial"/>
                <w:sz w:val="20"/>
              </w:rPr>
              <w:t xml:space="preserve"> per 15K disk </w:t>
            </w:r>
          </w:p>
        </w:tc>
        <w:tc>
          <w:tcPr>
            <w:tcW w:w="1896" w:type="dxa"/>
          </w:tcPr>
          <w:p w:rsidR="00C41E75" w:rsidRPr="000C4700" w:rsidRDefault="00C41E75" w:rsidP="00C41E75">
            <w:pPr>
              <w:rPr>
                <w:rFonts w:ascii="Arial" w:hAnsi="Arial" w:cs="Arial"/>
                <w:sz w:val="20"/>
              </w:rPr>
            </w:pPr>
            <w:r w:rsidRPr="000C4700">
              <w:rPr>
                <w:rFonts w:ascii="Arial" w:hAnsi="Arial" w:cs="Arial"/>
                <w:sz w:val="20"/>
              </w:rPr>
              <w:t xml:space="preserve">Approximately2 </w:t>
            </w:r>
          </w:p>
        </w:tc>
      </w:tr>
    </w:tbl>
    <w:p w:rsidR="00C41E75" w:rsidRPr="00273960" w:rsidRDefault="00C41E75" w:rsidP="00C41E75">
      <w:pPr>
        <w:rPr>
          <w:rFonts w:ascii="Arial" w:hAnsi="Arial" w:cs="Arial"/>
        </w:rPr>
      </w:pPr>
    </w:p>
    <w:p w:rsidR="00C41E75" w:rsidRPr="00273960" w:rsidRDefault="00C41E75" w:rsidP="00C41E75">
      <w:pPr>
        <w:rPr>
          <w:rFonts w:ascii="Arial" w:hAnsi="Arial" w:cs="Arial"/>
        </w:rPr>
      </w:pPr>
      <w:r w:rsidRPr="00273960">
        <w:rPr>
          <w:rFonts w:ascii="Arial" w:hAnsi="Arial" w:cs="Arial"/>
        </w:rPr>
        <w:t xml:space="preserve">In this case, a 68-disk RAID 1+0 configuration is needed to support the workload for data files, and a minimum of 2 disks is needed for the log. To use peak values for sizing, increase the disk requirements by 25 percent, because the sizing is based on 12,000 physical </w:t>
      </w:r>
      <w:proofErr w:type="gramStart"/>
      <w:r w:rsidRPr="00273960">
        <w:rPr>
          <w:rFonts w:ascii="Arial" w:hAnsi="Arial" w:cs="Arial"/>
        </w:rPr>
        <w:t>I/</w:t>
      </w:r>
      <w:proofErr w:type="spellStart"/>
      <w:r w:rsidRPr="00273960">
        <w:rPr>
          <w:rFonts w:ascii="Arial" w:hAnsi="Arial" w:cs="Arial"/>
        </w:rPr>
        <w:t>Os</w:t>
      </w:r>
      <w:proofErr w:type="spellEnd"/>
      <w:proofErr w:type="gramEnd"/>
      <w:r w:rsidRPr="00273960">
        <w:rPr>
          <w:rFonts w:ascii="Arial" w:hAnsi="Arial" w:cs="Arial"/>
        </w:rPr>
        <w:t xml:space="preserve">. In production, this system is currently sized with 128 15K disks configured in RAID 1+0. Our example shows how one would size based on the data captured. </w:t>
      </w:r>
    </w:p>
    <w:p w:rsidR="00C41E75" w:rsidRDefault="00C41E75" w:rsidP="00C41E75">
      <w:pPr>
        <w:pStyle w:val="Heading1"/>
      </w:pPr>
      <w:bookmarkStart w:id="70" w:name="_Toc259599515"/>
      <w:bookmarkStart w:id="71" w:name="_Toc260219050"/>
      <w:r>
        <w:t>Summary</w:t>
      </w:r>
      <w:bookmarkEnd w:id="70"/>
      <w:bookmarkEnd w:id="71"/>
      <w:r>
        <w:t xml:space="preserve"> </w:t>
      </w:r>
    </w:p>
    <w:p w:rsidR="00C41E75" w:rsidRPr="00273960" w:rsidRDefault="00C41E75" w:rsidP="00C41E75">
      <w:pPr>
        <w:rPr>
          <w:rFonts w:ascii="Arial" w:hAnsi="Arial" w:cs="Arial"/>
        </w:rPr>
      </w:pPr>
      <w:r w:rsidRPr="00273960">
        <w:rPr>
          <w:rFonts w:ascii="Arial" w:hAnsi="Arial" w:cs="Arial"/>
        </w:rPr>
        <w:t xml:space="preserve">This paper provides an initial look at the tools available to characterize a SQL Server workload and considerations for then sizing a storage system for that workload. Sizing storage systems for SQL Server is a complex task because of the fact that characteristics can vary greatly between applications. All too often our team encounters systems </w:t>
      </w:r>
      <w:r w:rsidR="00317A4B">
        <w:rPr>
          <w:rFonts w:ascii="Arial" w:hAnsi="Arial" w:cs="Arial"/>
        </w:rPr>
        <w:t>that suffer</w:t>
      </w:r>
      <w:r w:rsidR="00317A4B" w:rsidRPr="00273960">
        <w:rPr>
          <w:rFonts w:ascii="Arial" w:hAnsi="Arial" w:cs="Arial"/>
        </w:rPr>
        <w:t xml:space="preserve"> </w:t>
      </w:r>
      <w:r w:rsidRPr="00273960">
        <w:rPr>
          <w:rFonts w:ascii="Arial" w:hAnsi="Arial" w:cs="Arial"/>
        </w:rPr>
        <w:t xml:space="preserve">poor I/O performance because they were not sized properly. Many times this is because only capacity requirements, with respect to the size of the database(s), were considered for sizing. I/O performance is a critical component of any DBMS; this is especially true for systems with datasets that are much larger than the physical memory available for their servers. We hope that these methodologies and examples provide helpful insight into sizing storage subsystems. We plan to expand further on these topics in future articles. </w:t>
      </w:r>
    </w:p>
    <w:p w:rsidR="00C41E75" w:rsidRDefault="00C41E75" w:rsidP="00C41E75">
      <w:pPr>
        <w:rPr>
          <w:rFonts w:asciiTheme="majorHAnsi" w:eastAsiaTheme="majorEastAsia" w:hAnsiTheme="majorHAnsi" w:cstheme="majorBidi"/>
          <w:b/>
          <w:bCs/>
          <w:color w:val="365F91" w:themeColor="accent1" w:themeShade="BF"/>
          <w:sz w:val="28"/>
          <w:szCs w:val="28"/>
        </w:rPr>
      </w:pPr>
      <w:r>
        <w:br w:type="page"/>
      </w:r>
    </w:p>
    <w:p w:rsidR="00C41E75" w:rsidRDefault="00C41E75" w:rsidP="00C41E75">
      <w:pPr>
        <w:pStyle w:val="Heading1"/>
      </w:pPr>
      <w:bookmarkStart w:id="72" w:name="_Toc259599516"/>
      <w:bookmarkStart w:id="73" w:name="_Toc260219051"/>
      <w:r>
        <w:lastRenderedPageBreak/>
        <w:t>Appendix A: An In-Depth Example of Calculating Physical I/O</w:t>
      </w:r>
      <w:bookmarkEnd w:id="72"/>
      <w:bookmarkEnd w:id="73"/>
      <w:r>
        <w:t xml:space="preserve"> </w:t>
      </w:r>
    </w:p>
    <w:p w:rsidR="00C41E75" w:rsidRPr="00273960" w:rsidRDefault="00C41E75" w:rsidP="00C41E75">
      <w:pPr>
        <w:rPr>
          <w:rFonts w:ascii="Arial" w:hAnsi="Arial" w:cs="Arial"/>
        </w:rPr>
      </w:pPr>
      <w:r w:rsidRPr="00273960">
        <w:rPr>
          <w:rFonts w:ascii="Arial" w:hAnsi="Arial" w:cs="Arial"/>
        </w:rPr>
        <w:t xml:space="preserve">The example in this appendix illustrates the effect of RAID level on physical I/O by comparing the difference between RAID 1+0 and RAID 5. It also demonstrates how other components, such as storage array cache, come into play. </w:t>
      </w:r>
    </w:p>
    <w:p w:rsidR="00C41E75" w:rsidRPr="00273960" w:rsidRDefault="00C41E75" w:rsidP="00C41E75">
      <w:pPr>
        <w:rPr>
          <w:rFonts w:ascii="Arial" w:hAnsi="Arial" w:cs="Arial"/>
        </w:rPr>
      </w:pPr>
      <w:r w:rsidRPr="00273960">
        <w:rPr>
          <w:rFonts w:ascii="Arial" w:hAnsi="Arial" w:cs="Arial"/>
        </w:rPr>
        <w:t xml:space="preserve">This section also provides a sample methodology for factoring in the effect cache can have on physical I/O. The differences in the impact of RAID level on writes are largely consistent across any storage array. The impact of cache varies based on the nature of access patterns and the type of array being used. </w:t>
      </w:r>
    </w:p>
    <w:p w:rsidR="00C41E75" w:rsidRPr="00273960" w:rsidRDefault="00C41E75" w:rsidP="00C41E75">
      <w:pPr>
        <w:rPr>
          <w:rFonts w:ascii="Arial" w:hAnsi="Arial" w:cs="Arial"/>
        </w:rPr>
      </w:pPr>
      <w:r w:rsidRPr="00273960">
        <w:rPr>
          <w:rFonts w:ascii="Arial" w:hAnsi="Arial" w:cs="Arial"/>
        </w:rPr>
        <w:t xml:space="preserve">This example was captured from SQL Server lab testing in which we compared spinning media with SSD. Our goal was to measure and compare the relative throughput of spinning media with that of enterprise-class SSD. The results were captured by running an OLTP workload at high concurrency on the server. In the case of SSD the workload was CPU bound, and for the traditional drive configuration the workload was disk bound. </w:t>
      </w:r>
    </w:p>
    <w:p w:rsidR="00C41E75" w:rsidRPr="00273960" w:rsidRDefault="00C41E75" w:rsidP="00C41E75">
      <w:pPr>
        <w:rPr>
          <w:rFonts w:ascii="Arial" w:hAnsi="Arial" w:cs="Arial"/>
        </w:rPr>
      </w:pPr>
      <w:r w:rsidRPr="00273960">
        <w:rPr>
          <w:rFonts w:ascii="Arial" w:hAnsi="Arial" w:cs="Arial"/>
        </w:rPr>
        <w:t xml:space="preserve">Here are some considerations to bear in mind as you look at the data: </w:t>
      </w:r>
    </w:p>
    <w:p w:rsidR="00C41E75" w:rsidRPr="00273960" w:rsidRDefault="00C41E75" w:rsidP="00F504C8">
      <w:pPr>
        <w:pStyle w:val="ListParagraph"/>
        <w:numPr>
          <w:ilvl w:val="0"/>
          <w:numId w:val="13"/>
        </w:numPr>
        <w:rPr>
          <w:rFonts w:ascii="Arial" w:hAnsi="Arial" w:cs="Arial"/>
        </w:rPr>
      </w:pPr>
      <w:r w:rsidRPr="00273960">
        <w:rPr>
          <w:rFonts w:ascii="Arial" w:hAnsi="Arial" w:cs="Arial"/>
        </w:rPr>
        <w:t xml:space="preserve">Tests were first run against the SSD configuration. Through experimentation it was determined that using four physical SSDs could provide enough I/O </w:t>
      </w:r>
      <w:proofErr w:type="gramStart"/>
      <w:r w:rsidRPr="00273960">
        <w:rPr>
          <w:rFonts w:ascii="Arial" w:hAnsi="Arial" w:cs="Arial"/>
        </w:rPr>
        <w:t>throughput</w:t>
      </w:r>
      <w:proofErr w:type="gramEnd"/>
      <w:r w:rsidRPr="00273960">
        <w:rPr>
          <w:rFonts w:ascii="Arial" w:hAnsi="Arial" w:cs="Arial"/>
        </w:rPr>
        <w:t xml:space="preserve"> for the workload. Using this configuration the CPU resources of a 16</w:t>
      </w:r>
      <w:r w:rsidR="00317A4B">
        <w:rPr>
          <w:rFonts w:ascii="Arial" w:hAnsi="Arial" w:cs="Arial"/>
        </w:rPr>
        <w:t>-</w:t>
      </w:r>
      <w:r w:rsidRPr="00273960">
        <w:rPr>
          <w:rFonts w:ascii="Arial" w:hAnsi="Arial" w:cs="Arial"/>
        </w:rPr>
        <w:t>physical</w:t>
      </w:r>
      <w:r w:rsidR="00317A4B">
        <w:rPr>
          <w:rFonts w:ascii="Arial" w:hAnsi="Arial" w:cs="Arial"/>
        </w:rPr>
        <w:t>-</w:t>
      </w:r>
      <w:r w:rsidRPr="00273960">
        <w:rPr>
          <w:rFonts w:ascii="Arial" w:hAnsi="Arial" w:cs="Arial"/>
        </w:rPr>
        <w:t>CPU</w:t>
      </w:r>
      <w:r w:rsidR="00317A4B">
        <w:rPr>
          <w:rFonts w:ascii="Arial" w:hAnsi="Arial" w:cs="Arial"/>
        </w:rPr>
        <w:t>-</w:t>
      </w:r>
      <w:r w:rsidRPr="00273960">
        <w:rPr>
          <w:rFonts w:ascii="Arial" w:hAnsi="Arial" w:cs="Arial"/>
        </w:rPr>
        <w:t xml:space="preserve">core server could be exhausted. </w:t>
      </w:r>
    </w:p>
    <w:p w:rsidR="00C41E75" w:rsidRPr="00273960" w:rsidRDefault="00C41E75" w:rsidP="00F504C8">
      <w:pPr>
        <w:pStyle w:val="ListParagraph"/>
        <w:numPr>
          <w:ilvl w:val="0"/>
          <w:numId w:val="13"/>
        </w:numPr>
        <w:rPr>
          <w:rFonts w:ascii="Arial" w:hAnsi="Arial" w:cs="Arial"/>
        </w:rPr>
      </w:pPr>
      <w:r w:rsidRPr="00273960">
        <w:rPr>
          <w:rFonts w:ascii="Arial" w:hAnsi="Arial" w:cs="Arial"/>
        </w:rPr>
        <w:t xml:space="preserve">The amount of IOPs achieved through this experiment was used to estimate sizing of the number of physical disks needed to support the same workload with traditional </w:t>
      </w:r>
      <w:proofErr w:type="spellStart"/>
      <w:r w:rsidRPr="00273960">
        <w:rPr>
          <w:rFonts w:ascii="Arial" w:hAnsi="Arial" w:cs="Arial"/>
        </w:rPr>
        <w:t>Fibre</w:t>
      </w:r>
      <w:proofErr w:type="spellEnd"/>
      <w:r w:rsidRPr="00273960">
        <w:rPr>
          <w:rFonts w:ascii="Arial" w:hAnsi="Arial" w:cs="Arial"/>
        </w:rPr>
        <w:t xml:space="preserve"> Channel drives. When estimating this number we assumed a much high per disk IOPs than standard sizing because only a small fraction of the total capacity would be used, resulting in very little seek times at the physical disk level (short stroking). </w:t>
      </w:r>
    </w:p>
    <w:p w:rsidR="00C41E75" w:rsidRPr="00273960" w:rsidRDefault="00C41E75" w:rsidP="00F504C8">
      <w:pPr>
        <w:pStyle w:val="ListParagraph"/>
        <w:numPr>
          <w:ilvl w:val="0"/>
          <w:numId w:val="13"/>
        </w:numPr>
        <w:rPr>
          <w:rFonts w:ascii="Arial" w:hAnsi="Arial" w:cs="Arial"/>
        </w:rPr>
      </w:pPr>
      <w:r w:rsidRPr="00273960">
        <w:rPr>
          <w:rFonts w:ascii="Arial" w:hAnsi="Arial" w:cs="Arial"/>
        </w:rPr>
        <w:t>RAID 5 was chosen for the SSD test with the assumption that in actual deployments this is more realistic from a cost perspective and it is a feasible option given the significant increase in IOPs per SSD. RAID 1+0 was also selected for the spinning media tests because this has been recommended practice for high throughput OLTP applications on traditional spinning media.</w:t>
      </w:r>
    </w:p>
    <w:p w:rsidR="00C41E75" w:rsidRPr="00273960" w:rsidRDefault="00C41E75" w:rsidP="00C41E75">
      <w:pPr>
        <w:rPr>
          <w:rFonts w:ascii="Arial" w:hAnsi="Arial" w:cs="Arial"/>
        </w:rPr>
      </w:pPr>
      <w:bookmarkStart w:id="74" w:name="Resultado"/>
      <w:bookmarkStart w:id="75" w:name="_GoBack"/>
      <w:bookmarkEnd w:id="74"/>
      <w:bookmarkEnd w:id="75"/>
      <w:r w:rsidRPr="00273960">
        <w:rPr>
          <w:rFonts w:ascii="Arial" w:hAnsi="Arial" w:cs="Arial"/>
        </w:rPr>
        <w:t>Here are the results.</w:t>
      </w:r>
    </w:p>
    <w:tbl>
      <w:tblPr>
        <w:tblStyle w:val="MtpsTableHeadered"/>
        <w:tblW w:w="0" w:type="auto"/>
        <w:tblLook w:val="04A0" w:firstRow="1" w:lastRow="0" w:firstColumn="1" w:lastColumn="0" w:noHBand="0" w:noVBand="1"/>
      </w:tblPr>
      <w:tblGrid>
        <w:gridCol w:w="1980"/>
        <w:gridCol w:w="1016"/>
        <w:gridCol w:w="784"/>
        <w:gridCol w:w="2520"/>
        <w:gridCol w:w="1710"/>
        <w:gridCol w:w="1368"/>
      </w:tblGrid>
      <w:tr w:rsidR="00C41E75" w:rsidRPr="00273960" w:rsidTr="00146DB9">
        <w:trPr>
          <w:cnfStyle w:val="100000000000" w:firstRow="1" w:lastRow="0" w:firstColumn="0" w:lastColumn="0" w:oddVBand="0" w:evenVBand="0" w:oddHBand="0" w:evenHBand="0" w:firstRowFirstColumn="0" w:firstRowLastColumn="0" w:lastRowFirstColumn="0" w:lastRowLastColumn="0"/>
        </w:trPr>
        <w:tc>
          <w:tcPr>
            <w:tcW w:w="1980" w:type="dxa"/>
          </w:tcPr>
          <w:p w:rsidR="00C41E75" w:rsidRPr="00146DB9" w:rsidRDefault="00C41E75" w:rsidP="00C41E75">
            <w:pPr>
              <w:rPr>
                <w:rFonts w:ascii="Arial" w:hAnsi="Arial" w:cs="Arial"/>
                <w:sz w:val="20"/>
              </w:rPr>
            </w:pPr>
            <w:r w:rsidRPr="00146DB9">
              <w:rPr>
                <w:rFonts w:ascii="Arial" w:hAnsi="Arial" w:cs="Arial"/>
                <w:sz w:val="20"/>
              </w:rPr>
              <w:t>Disks</w:t>
            </w:r>
          </w:p>
        </w:tc>
        <w:tc>
          <w:tcPr>
            <w:tcW w:w="1016" w:type="dxa"/>
          </w:tcPr>
          <w:p w:rsidR="00C41E75" w:rsidRPr="00146DB9" w:rsidRDefault="00C41E75" w:rsidP="00C41E75">
            <w:pPr>
              <w:rPr>
                <w:rFonts w:ascii="Arial" w:hAnsi="Arial" w:cs="Arial"/>
                <w:sz w:val="20"/>
              </w:rPr>
            </w:pPr>
            <w:r w:rsidRPr="00146DB9">
              <w:rPr>
                <w:rFonts w:ascii="Arial" w:hAnsi="Arial" w:cs="Arial"/>
                <w:sz w:val="20"/>
              </w:rPr>
              <w:t xml:space="preserve">Number of disks </w:t>
            </w:r>
          </w:p>
        </w:tc>
        <w:tc>
          <w:tcPr>
            <w:tcW w:w="784" w:type="dxa"/>
          </w:tcPr>
          <w:p w:rsidR="00C41E75" w:rsidRPr="00146DB9" w:rsidRDefault="00C41E75" w:rsidP="00C41E75">
            <w:pPr>
              <w:rPr>
                <w:rFonts w:ascii="Arial" w:hAnsi="Arial" w:cs="Arial"/>
                <w:sz w:val="20"/>
              </w:rPr>
            </w:pPr>
            <w:r w:rsidRPr="00146DB9">
              <w:rPr>
                <w:rFonts w:ascii="Arial" w:hAnsi="Arial" w:cs="Arial"/>
                <w:sz w:val="20"/>
              </w:rPr>
              <w:t>RAID level</w:t>
            </w:r>
          </w:p>
        </w:tc>
        <w:tc>
          <w:tcPr>
            <w:tcW w:w="2520" w:type="dxa"/>
          </w:tcPr>
          <w:p w:rsidR="00C41E75" w:rsidRPr="00146DB9" w:rsidRDefault="00C41E75" w:rsidP="00C41E75">
            <w:pPr>
              <w:rPr>
                <w:rFonts w:ascii="Arial" w:hAnsi="Arial" w:cs="Arial"/>
                <w:sz w:val="20"/>
              </w:rPr>
            </w:pPr>
            <w:r w:rsidRPr="00146DB9">
              <w:rPr>
                <w:rFonts w:ascii="Arial" w:hAnsi="Arial" w:cs="Arial"/>
                <w:sz w:val="20"/>
              </w:rPr>
              <w:t>Total logical I/</w:t>
            </w:r>
            <w:proofErr w:type="spellStart"/>
            <w:r w:rsidRPr="00146DB9">
              <w:rPr>
                <w:rFonts w:ascii="Arial" w:hAnsi="Arial" w:cs="Arial"/>
                <w:sz w:val="20"/>
              </w:rPr>
              <w:t>Os</w:t>
            </w:r>
            <w:proofErr w:type="spellEnd"/>
          </w:p>
          <w:p w:rsidR="00C41E75" w:rsidRPr="00146DB9" w:rsidRDefault="00C41E75" w:rsidP="00C41E75">
            <w:pPr>
              <w:rPr>
                <w:rFonts w:ascii="Arial" w:hAnsi="Arial" w:cs="Arial"/>
                <w:sz w:val="20"/>
              </w:rPr>
            </w:pPr>
            <w:r w:rsidRPr="00146DB9">
              <w:rPr>
                <w:rFonts w:ascii="Arial" w:hAnsi="Arial" w:cs="Arial"/>
                <w:sz w:val="20"/>
              </w:rPr>
              <w:t xml:space="preserve">(as measured via </w:t>
            </w:r>
            <w:proofErr w:type="spellStart"/>
            <w:r w:rsidRPr="00146DB9">
              <w:rPr>
                <w:rFonts w:ascii="Arial" w:hAnsi="Arial" w:cs="Arial"/>
                <w:sz w:val="20"/>
              </w:rPr>
              <w:t>perfmon</w:t>
            </w:r>
            <w:proofErr w:type="spellEnd"/>
            <w:r w:rsidRPr="00146DB9">
              <w:rPr>
                <w:rFonts w:ascii="Arial" w:hAnsi="Arial" w:cs="Arial"/>
                <w:sz w:val="20"/>
              </w:rPr>
              <w:t>)</w:t>
            </w:r>
          </w:p>
        </w:tc>
        <w:tc>
          <w:tcPr>
            <w:tcW w:w="1710" w:type="dxa"/>
          </w:tcPr>
          <w:p w:rsidR="00C41E75" w:rsidRPr="00146DB9" w:rsidRDefault="00C41E75" w:rsidP="00C41E75">
            <w:pPr>
              <w:rPr>
                <w:rFonts w:ascii="Arial" w:hAnsi="Arial" w:cs="Arial"/>
                <w:sz w:val="20"/>
              </w:rPr>
            </w:pPr>
            <w:r w:rsidRPr="00146DB9">
              <w:rPr>
                <w:rFonts w:ascii="Arial" w:hAnsi="Arial" w:cs="Arial"/>
                <w:sz w:val="20"/>
              </w:rPr>
              <w:t>Total physical I/O</w:t>
            </w:r>
          </w:p>
          <w:p w:rsidR="00C41E75" w:rsidRPr="00146DB9" w:rsidRDefault="00C41E75" w:rsidP="00C41E75">
            <w:pPr>
              <w:rPr>
                <w:rFonts w:ascii="Arial" w:hAnsi="Arial" w:cs="Arial"/>
                <w:sz w:val="20"/>
              </w:rPr>
            </w:pPr>
            <w:r w:rsidRPr="00146DB9">
              <w:rPr>
                <w:rFonts w:ascii="Arial" w:hAnsi="Arial" w:cs="Arial"/>
                <w:sz w:val="20"/>
              </w:rPr>
              <w:t>(RAID adjusted)</w:t>
            </w:r>
          </w:p>
        </w:tc>
        <w:tc>
          <w:tcPr>
            <w:tcW w:w="1368" w:type="dxa"/>
          </w:tcPr>
          <w:p w:rsidR="00C41E75" w:rsidRPr="00146DB9" w:rsidRDefault="00C41E75" w:rsidP="00C41E75">
            <w:pPr>
              <w:rPr>
                <w:rFonts w:ascii="Arial" w:hAnsi="Arial" w:cs="Arial"/>
                <w:sz w:val="20"/>
              </w:rPr>
            </w:pPr>
            <w:r w:rsidRPr="00146DB9">
              <w:rPr>
                <w:rFonts w:ascii="Arial" w:hAnsi="Arial" w:cs="Arial"/>
                <w:sz w:val="20"/>
              </w:rPr>
              <w:t>I/</w:t>
            </w:r>
            <w:proofErr w:type="spellStart"/>
            <w:r w:rsidRPr="00146DB9">
              <w:rPr>
                <w:rFonts w:ascii="Arial" w:hAnsi="Arial" w:cs="Arial"/>
                <w:sz w:val="20"/>
              </w:rPr>
              <w:t>Os</w:t>
            </w:r>
            <w:proofErr w:type="spellEnd"/>
            <w:r w:rsidRPr="00146DB9">
              <w:rPr>
                <w:rFonts w:ascii="Arial" w:hAnsi="Arial" w:cs="Arial"/>
                <w:sz w:val="20"/>
              </w:rPr>
              <w:t xml:space="preserve"> per device</w:t>
            </w:r>
          </w:p>
        </w:tc>
      </w:tr>
      <w:tr w:rsidR="00C41E75" w:rsidRPr="00273960" w:rsidTr="00146DB9">
        <w:tc>
          <w:tcPr>
            <w:tcW w:w="1980" w:type="dxa"/>
          </w:tcPr>
          <w:p w:rsidR="00C41E75" w:rsidRPr="00146DB9" w:rsidRDefault="00C41E75" w:rsidP="00C41E75">
            <w:pPr>
              <w:rPr>
                <w:rFonts w:ascii="Arial" w:hAnsi="Arial" w:cs="Arial"/>
                <w:sz w:val="20"/>
              </w:rPr>
            </w:pPr>
            <w:r w:rsidRPr="00146DB9">
              <w:rPr>
                <w:rFonts w:ascii="Arial" w:hAnsi="Arial" w:cs="Arial"/>
                <w:sz w:val="20"/>
              </w:rPr>
              <w:t>SSD</w:t>
            </w:r>
          </w:p>
        </w:tc>
        <w:tc>
          <w:tcPr>
            <w:tcW w:w="1016" w:type="dxa"/>
          </w:tcPr>
          <w:p w:rsidR="00C41E75" w:rsidRPr="00146DB9" w:rsidRDefault="00C41E75" w:rsidP="00C41E75">
            <w:pPr>
              <w:rPr>
                <w:rFonts w:ascii="Arial" w:hAnsi="Arial" w:cs="Arial"/>
                <w:sz w:val="20"/>
              </w:rPr>
            </w:pPr>
            <w:r w:rsidRPr="00146DB9">
              <w:rPr>
                <w:rFonts w:ascii="Arial" w:hAnsi="Arial" w:cs="Arial"/>
                <w:sz w:val="20"/>
              </w:rPr>
              <w:t>4</w:t>
            </w:r>
          </w:p>
        </w:tc>
        <w:tc>
          <w:tcPr>
            <w:tcW w:w="784" w:type="dxa"/>
          </w:tcPr>
          <w:p w:rsidR="00C41E75" w:rsidRPr="00146DB9" w:rsidRDefault="00C41E75" w:rsidP="00C41E75">
            <w:pPr>
              <w:rPr>
                <w:rFonts w:ascii="Arial" w:hAnsi="Arial" w:cs="Arial"/>
                <w:sz w:val="20"/>
              </w:rPr>
            </w:pPr>
            <w:r w:rsidRPr="00146DB9">
              <w:rPr>
                <w:rFonts w:ascii="Arial" w:hAnsi="Arial" w:cs="Arial"/>
                <w:sz w:val="20"/>
              </w:rPr>
              <w:t>5</w:t>
            </w:r>
          </w:p>
        </w:tc>
        <w:tc>
          <w:tcPr>
            <w:tcW w:w="2520" w:type="dxa"/>
          </w:tcPr>
          <w:p w:rsidR="00C41E75" w:rsidRPr="00146DB9" w:rsidRDefault="00C41E75" w:rsidP="00C41E75">
            <w:pPr>
              <w:rPr>
                <w:rFonts w:ascii="Arial" w:hAnsi="Arial" w:cs="Arial"/>
                <w:sz w:val="20"/>
              </w:rPr>
            </w:pPr>
            <w:r w:rsidRPr="00146DB9">
              <w:rPr>
                <w:rFonts w:ascii="Arial" w:hAnsi="Arial" w:cs="Arial"/>
                <w:sz w:val="20"/>
              </w:rPr>
              <w:t>12,044</w:t>
            </w:r>
          </w:p>
        </w:tc>
        <w:tc>
          <w:tcPr>
            <w:tcW w:w="1710" w:type="dxa"/>
          </w:tcPr>
          <w:p w:rsidR="00C41E75" w:rsidRPr="00146DB9" w:rsidRDefault="00C41E75" w:rsidP="00C41E75">
            <w:pPr>
              <w:rPr>
                <w:rFonts w:ascii="Arial" w:hAnsi="Arial" w:cs="Arial"/>
                <w:sz w:val="20"/>
              </w:rPr>
            </w:pPr>
            <w:r w:rsidRPr="00146DB9">
              <w:rPr>
                <w:rFonts w:ascii="Arial" w:hAnsi="Arial" w:cs="Arial"/>
                <w:sz w:val="20"/>
              </w:rPr>
              <w:t>17,876</w:t>
            </w:r>
          </w:p>
        </w:tc>
        <w:tc>
          <w:tcPr>
            <w:tcW w:w="1368" w:type="dxa"/>
          </w:tcPr>
          <w:p w:rsidR="00C41E75" w:rsidRPr="00146DB9" w:rsidRDefault="00C41E75" w:rsidP="00C41E75">
            <w:pPr>
              <w:rPr>
                <w:rFonts w:ascii="Arial" w:hAnsi="Arial" w:cs="Arial"/>
                <w:sz w:val="20"/>
              </w:rPr>
            </w:pPr>
            <w:r w:rsidRPr="00146DB9">
              <w:rPr>
                <w:rFonts w:ascii="Arial" w:hAnsi="Arial" w:cs="Arial"/>
                <w:sz w:val="20"/>
              </w:rPr>
              <w:t>4,469</w:t>
            </w:r>
          </w:p>
        </w:tc>
      </w:tr>
      <w:tr w:rsidR="00C41E75" w:rsidRPr="00273960" w:rsidTr="00146DB9">
        <w:tc>
          <w:tcPr>
            <w:tcW w:w="1980" w:type="dxa"/>
          </w:tcPr>
          <w:p w:rsidR="00C41E75" w:rsidRPr="00146DB9" w:rsidRDefault="00C41E75" w:rsidP="00C41E75">
            <w:pPr>
              <w:rPr>
                <w:rFonts w:ascii="Arial" w:hAnsi="Arial" w:cs="Arial"/>
                <w:sz w:val="20"/>
              </w:rPr>
            </w:pPr>
            <w:r w:rsidRPr="00146DB9">
              <w:rPr>
                <w:rFonts w:ascii="Arial" w:hAnsi="Arial" w:cs="Arial"/>
                <w:sz w:val="20"/>
              </w:rPr>
              <w:t xml:space="preserve">Traditional 15K </w:t>
            </w:r>
            <w:proofErr w:type="spellStart"/>
            <w:r w:rsidR="00146DB9" w:rsidRPr="00146DB9">
              <w:rPr>
                <w:rFonts w:ascii="Arial" w:hAnsi="Arial" w:cs="Arial"/>
                <w:sz w:val="20"/>
              </w:rPr>
              <w:t>Fib</w:t>
            </w:r>
            <w:r w:rsidR="00317A4B">
              <w:rPr>
                <w:rFonts w:ascii="Arial" w:hAnsi="Arial" w:cs="Arial"/>
                <w:sz w:val="20"/>
              </w:rPr>
              <w:t>re</w:t>
            </w:r>
            <w:proofErr w:type="spellEnd"/>
            <w:r w:rsidRPr="00146DB9">
              <w:rPr>
                <w:rFonts w:ascii="Arial" w:hAnsi="Arial" w:cs="Arial"/>
                <w:sz w:val="20"/>
              </w:rPr>
              <w:t xml:space="preserve"> Channel drives</w:t>
            </w:r>
          </w:p>
        </w:tc>
        <w:tc>
          <w:tcPr>
            <w:tcW w:w="1016" w:type="dxa"/>
          </w:tcPr>
          <w:p w:rsidR="00C41E75" w:rsidRPr="00146DB9" w:rsidRDefault="00C41E75" w:rsidP="00C41E75">
            <w:pPr>
              <w:rPr>
                <w:rFonts w:ascii="Arial" w:hAnsi="Arial" w:cs="Arial"/>
                <w:sz w:val="20"/>
              </w:rPr>
            </w:pPr>
            <w:r w:rsidRPr="00146DB9">
              <w:rPr>
                <w:rFonts w:ascii="Arial" w:hAnsi="Arial" w:cs="Arial"/>
                <w:sz w:val="20"/>
              </w:rPr>
              <w:t>34</w:t>
            </w:r>
          </w:p>
        </w:tc>
        <w:tc>
          <w:tcPr>
            <w:tcW w:w="784" w:type="dxa"/>
          </w:tcPr>
          <w:p w:rsidR="00C41E75" w:rsidRPr="00146DB9" w:rsidRDefault="00C41E75" w:rsidP="00C41E75">
            <w:pPr>
              <w:rPr>
                <w:rFonts w:ascii="Arial" w:hAnsi="Arial" w:cs="Arial"/>
                <w:sz w:val="20"/>
              </w:rPr>
            </w:pPr>
            <w:r w:rsidRPr="00146DB9">
              <w:rPr>
                <w:rFonts w:ascii="Arial" w:hAnsi="Arial" w:cs="Arial"/>
                <w:sz w:val="20"/>
              </w:rPr>
              <w:t>1+0</w:t>
            </w:r>
          </w:p>
        </w:tc>
        <w:tc>
          <w:tcPr>
            <w:tcW w:w="2520" w:type="dxa"/>
          </w:tcPr>
          <w:p w:rsidR="00C41E75" w:rsidRPr="00146DB9" w:rsidRDefault="00C41E75" w:rsidP="00C41E75">
            <w:pPr>
              <w:rPr>
                <w:rFonts w:ascii="Arial" w:hAnsi="Arial" w:cs="Arial"/>
                <w:sz w:val="20"/>
              </w:rPr>
            </w:pPr>
            <w:r w:rsidRPr="00146DB9">
              <w:rPr>
                <w:rFonts w:ascii="Arial" w:hAnsi="Arial" w:cs="Arial"/>
                <w:sz w:val="20"/>
              </w:rPr>
              <w:t>12,362</w:t>
            </w:r>
          </w:p>
        </w:tc>
        <w:tc>
          <w:tcPr>
            <w:tcW w:w="1710" w:type="dxa"/>
          </w:tcPr>
          <w:p w:rsidR="00C41E75" w:rsidRPr="00146DB9" w:rsidRDefault="00C41E75" w:rsidP="00C41E75">
            <w:pPr>
              <w:rPr>
                <w:rFonts w:ascii="Arial" w:hAnsi="Arial" w:cs="Arial"/>
                <w:sz w:val="20"/>
              </w:rPr>
            </w:pPr>
            <w:r w:rsidRPr="00146DB9">
              <w:rPr>
                <w:rFonts w:ascii="Arial" w:hAnsi="Arial" w:cs="Arial"/>
                <w:sz w:val="20"/>
              </w:rPr>
              <w:t>14,465</w:t>
            </w:r>
          </w:p>
        </w:tc>
        <w:tc>
          <w:tcPr>
            <w:tcW w:w="1368" w:type="dxa"/>
          </w:tcPr>
          <w:p w:rsidR="00C41E75" w:rsidRPr="00146DB9" w:rsidRDefault="00C41E75" w:rsidP="00C41E75">
            <w:pPr>
              <w:rPr>
                <w:rFonts w:ascii="Arial" w:hAnsi="Arial" w:cs="Arial"/>
                <w:sz w:val="20"/>
              </w:rPr>
            </w:pPr>
            <w:r w:rsidRPr="00146DB9">
              <w:rPr>
                <w:rFonts w:ascii="Arial" w:hAnsi="Arial" w:cs="Arial"/>
                <w:sz w:val="20"/>
              </w:rPr>
              <w:t>425</w:t>
            </w:r>
          </w:p>
        </w:tc>
      </w:tr>
    </w:tbl>
    <w:p w:rsidR="00C41E75" w:rsidRPr="00273960" w:rsidRDefault="00C41E75" w:rsidP="00C41E75">
      <w:pPr>
        <w:rPr>
          <w:rFonts w:ascii="Arial" w:hAnsi="Arial" w:cs="Arial"/>
        </w:rPr>
      </w:pPr>
    </w:p>
    <w:p w:rsidR="00C41E75" w:rsidRPr="00273960" w:rsidRDefault="00C41E75" w:rsidP="00C41E75">
      <w:pPr>
        <w:rPr>
          <w:rFonts w:ascii="Arial" w:hAnsi="Arial" w:cs="Arial"/>
        </w:rPr>
      </w:pPr>
      <w:r w:rsidRPr="00273960">
        <w:rPr>
          <w:rFonts w:ascii="Arial" w:hAnsi="Arial" w:cs="Arial"/>
        </w:rPr>
        <w:t>For more information about these tests and how the number of actual physical I/</w:t>
      </w:r>
      <w:proofErr w:type="spellStart"/>
      <w:r w:rsidRPr="00273960">
        <w:rPr>
          <w:rFonts w:ascii="Arial" w:hAnsi="Arial" w:cs="Arial"/>
        </w:rPr>
        <w:t>Os</w:t>
      </w:r>
      <w:proofErr w:type="spellEnd"/>
      <w:r w:rsidRPr="00273960">
        <w:rPr>
          <w:rFonts w:ascii="Arial" w:hAnsi="Arial" w:cs="Arial"/>
        </w:rPr>
        <w:t xml:space="preserve"> were calculated, see the white paper </w:t>
      </w:r>
      <w:hyperlink r:id="rId34" w:history="1">
        <w:r w:rsidRPr="00273960">
          <w:rPr>
            <w:rFonts w:ascii="Arial" w:hAnsi="Arial" w:cs="Arial"/>
          </w:rPr>
          <w:t xml:space="preserve">EMC Symmetrix DMX-4 Enterprise Flash Drives with Microsoft </w:t>
        </w:r>
        <w:r w:rsidRPr="00273960">
          <w:rPr>
            <w:rFonts w:ascii="Arial" w:hAnsi="Arial" w:cs="Arial"/>
          </w:rPr>
          <w:lastRenderedPageBreak/>
          <w:t>SQL Server Databases</w:t>
        </w:r>
      </w:hyperlink>
      <w:r w:rsidRPr="00273960">
        <w:rPr>
          <w:rFonts w:ascii="Arial" w:hAnsi="Arial" w:cs="Arial"/>
        </w:rPr>
        <w:t xml:space="preserve"> (http://www.emc.com/collateral/hardware/white-papers/h6018-symmetrix-dmx-enterprise-flash-with-sql-server-databases-wp.pdf). This testing was done in partnership with EMC using a DMX-4 storage array. </w:t>
      </w:r>
    </w:p>
    <w:p w:rsidR="00C41E75" w:rsidRPr="00273960" w:rsidRDefault="00C41E75" w:rsidP="00C41E75">
      <w:pPr>
        <w:rPr>
          <w:rFonts w:ascii="Arial" w:hAnsi="Arial" w:cs="Arial"/>
        </w:rPr>
      </w:pPr>
      <w:r w:rsidRPr="00273960">
        <w:rPr>
          <w:rFonts w:ascii="Arial" w:hAnsi="Arial" w:cs="Arial"/>
        </w:rPr>
        <w:t xml:space="preserve">Logical I/O was monitored by using </w:t>
      </w:r>
      <w:proofErr w:type="spellStart"/>
      <w:r w:rsidRPr="00273960">
        <w:rPr>
          <w:rFonts w:ascii="Arial" w:hAnsi="Arial" w:cs="Arial"/>
        </w:rPr>
        <w:t>perfmon</w:t>
      </w:r>
      <w:proofErr w:type="spellEnd"/>
      <w:r w:rsidRPr="00273960">
        <w:rPr>
          <w:rFonts w:ascii="Arial" w:hAnsi="Arial" w:cs="Arial"/>
        </w:rPr>
        <w:t xml:space="preserve"> on the server. These measures were used in combination with cache hit rates (as measured within the storage array) to determine the actual number of physical IOPs. We used the following formula:</w:t>
      </w:r>
    </w:p>
    <w:p w:rsidR="00C41E75" w:rsidRPr="00273960" w:rsidRDefault="00C41E75" w:rsidP="00C41E75">
      <w:pPr>
        <w:rPr>
          <w:rFonts w:ascii="Arial" w:hAnsi="Arial" w:cs="Arial"/>
        </w:rPr>
      </w:pPr>
      <w:proofErr w:type="spellStart"/>
      <w:r w:rsidRPr="00273960">
        <w:rPr>
          <w:rFonts w:ascii="Arial" w:hAnsi="Arial" w:cs="Arial"/>
        </w:rPr>
        <w:t>Physical_IO</w:t>
      </w:r>
      <w:proofErr w:type="spellEnd"/>
      <w:r w:rsidRPr="00273960">
        <w:rPr>
          <w:rFonts w:ascii="Arial" w:hAnsi="Arial" w:cs="Arial"/>
        </w:rPr>
        <w:t xml:space="preserve"> = ((</w:t>
      </w:r>
      <w:proofErr w:type="spellStart"/>
      <w:r w:rsidRPr="00273960">
        <w:rPr>
          <w:rFonts w:ascii="Arial" w:hAnsi="Arial" w:cs="Arial"/>
        </w:rPr>
        <w:t>Total_IO</w:t>
      </w:r>
      <w:proofErr w:type="spellEnd"/>
      <w:r w:rsidRPr="00273960">
        <w:rPr>
          <w:rFonts w:ascii="Arial" w:hAnsi="Arial" w:cs="Arial"/>
        </w:rPr>
        <w:t xml:space="preserve"> * </w:t>
      </w:r>
      <w:proofErr w:type="spellStart"/>
      <w:r w:rsidRPr="00273960">
        <w:rPr>
          <w:rFonts w:ascii="Arial" w:hAnsi="Arial" w:cs="Arial"/>
        </w:rPr>
        <w:t>Read_</w:t>
      </w:r>
      <w:proofErr w:type="gramStart"/>
      <w:r w:rsidRPr="00273960">
        <w:rPr>
          <w:rFonts w:ascii="Arial" w:hAnsi="Arial" w:cs="Arial"/>
        </w:rPr>
        <w:t>IO</w:t>
      </w:r>
      <w:proofErr w:type="spellEnd"/>
      <w:r w:rsidRPr="00273960">
        <w:rPr>
          <w:rFonts w:ascii="Arial" w:hAnsi="Arial" w:cs="Arial"/>
        </w:rPr>
        <w:t>%</w:t>
      </w:r>
      <w:proofErr w:type="gramEnd"/>
      <w:r w:rsidRPr="00273960">
        <w:rPr>
          <w:rFonts w:ascii="Arial" w:hAnsi="Arial" w:cs="Arial"/>
        </w:rPr>
        <w:t xml:space="preserve">) - </w:t>
      </w:r>
      <w:proofErr w:type="spellStart"/>
      <w:r w:rsidRPr="00273960">
        <w:rPr>
          <w:rFonts w:ascii="Arial" w:hAnsi="Arial" w:cs="Arial"/>
        </w:rPr>
        <w:t>Read_CacheHits</w:t>
      </w:r>
      <w:proofErr w:type="spellEnd"/>
      <w:r w:rsidRPr="00273960">
        <w:rPr>
          <w:rFonts w:ascii="Arial" w:hAnsi="Arial" w:cs="Arial"/>
        </w:rPr>
        <w:t>) + ((</w:t>
      </w:r>
      <w:proofErr w:type="spellStart"/>
      <w:r w:rsidRPr="00273960">
        <w:rPr>
          <w:rFonts w:ascii="Arial" w:hAnsi="Arial" w:cs="Arial"/>
        </w:rPr>
        <w:t>Total_IO</w:t>
      </w:r>
      <w:proofErr w:type="spellEnd"/>
      <w:r w:rsidRPr="00273960">
        <w:rPr>
          <w:rFonts w:ascii="Arial" w:hAnsi="Arial" w:cs="Arial"/>
        </w:rPr>
        <w:t xml:space="preserve"> * </w:t>
      </w:r>
      <w:proofErr w:type="spellStart"/>
      <w:r w:rsidRPr="00273960">
        <w:rPr>
          <w:rFonts w:ascii="Arial" w:hAnsi="Arial" w:cs="Arial"/>
        </w:rPr>
        <w:t>Write_IO</w:t>
      </w:r>
      <w:proofErr w:type="spellEnd"/>
      <w:r w:rsidRPr="00273960">
        <w:rPr>
          <w:rFonts w:ascii="Arial" w:hAnsi="Arial" w:cs="Arial"/>
        </w:rPr>
        <w:t xml:space="preserve">%) * </w:t>
      </w:r>
      <w:proofErr w:type="spellStart"/>
      <w:r w:rsidRPr="00273960">
        <w:rPr>
          <w:rFonts w:ascii="Arial" w:hAnsi="Arial" w:cs="Arial"/>
        </w:rPr>
        <w:t>RAID_Factor</w:t>
      </w:r>
      <w:proofErr w:type="spellEnd"/>
      <w:r w:rsidRPr="00273960">
        <w:rPr>
          <w:rFonts w:ascii="Arial" w:hAnsi="Arial" w:cs="Arial"/>
        </w:rPr>
        <w:t>)</w:t>
      </w:r>
    </w:p>
    <w:p w:rsidR="00C41E75" w:rsidRPr="00273960" w:rsidRDefault="00C41E75" w:rsidP="00C41E75">
      <w:pPr>
        <w:rPr>
          <w:rFonts w:ascii="Arial" w:hAnsi="Arial" w:cs="Arial"/>
        </w:rPr>
      </w:pPr>
      <w:r w:rsidRPr="00273960">
        <w:rPr>
          <w:rFonts w:ascii="Arial" w:hAnsi="Arial" w:cs="Arial"/>
        </w:rPr>
        <w:t>Where the components are defined as</w:t>
      </w:r>
      <w:r w:rsidR="00317A4B">
        <w:rPr>
          <w:rFonts w:ascii="Arial" w:hAnsi="Arial" w:cs="Arial"/>
        </w:rPr>
        <w:t xml:space="preserve"> follows</w:t>
      </w:r>
      <w:r w:rsidRPr="00273960">
        <w:rPr>
          <w:rFonts w:ascii="Arial" w:hAnsi="Arial" w:cs="Arial"/>
        </w:rPr>
        <w:t>:</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Physical_IO</w:t>
      </w:r>
      <w:proofErr w:type="spellEnd"/>
      <w:r w:rsidRPr="00273960">
        <w:rPr>
          <w:rFonts w:ascii="Arial" w:hAnsi="Arial" w:cs="Arial"/>
        </w:rPr>
        <w:t xml:space="preserve">: The actual I/O at the physical disk level. </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Total_IO</w:t>
      </w:r>
      <w:proofErr w:type="spellEnd"/>
      <w:r w:rsidRPr="00273960">
        <w:rPr>
          <w:rFonts w:ascii="Arial" w:hAnsi="Arial" w:cs="Arial"/>
        </w:rPr>
        <w:t xml:space="preserve">: The total logical I/O measured via </w:t>
      </w:r>
      <w:proofErr w:type="spellStart"/>
      <w:r w:rsidRPr="00273960">
        <w:rPr>
          <w:rFonts w:ascii="Arial" w:hAnsi="Arial" w:cs="Arial"/>
        </w:rPr>
        <w:t>perfmon</w:t>
      </w:r>
      <w:proofErr w:type="spellEnd"/>
      <w:r w:rsidRPr="00273960">
        <w:rPr>
          <w:rFonts w:ascii="Arial" w:hAnsi="Arial" w:cs="Arial"/>
        </w:rPr>
        <w:t xml:space="preserve">. </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Read_IO</w:t>
      </w:r>
      <w:proofErr w:type="spellEnd"/>
      <w:r w:rsidRPr="00273960">
        <w:rPr>
          <w:rFonts w:ascii="Arial" w:hAnsi="Arial" w:cs="Arial"/>
        </w:rPr>
        <w:t>%: The percentage of the total I/O that was reads.</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Read_CacheHits</w:t>
      </w:r>
      <w:proofErr w:type="spellEnd"/>
      <w:r w:rsidRPr="00273960">
        <w:rPr>
          <w:rFonts w:ascii="Arial" w:hAnsi="Arial" w:cs="Arial"/>
        </w:rPr>
        <w:t xml:space="preserve">: The number of reads that were serviced from the array cache without needing to read from the physical disk. In this particular scenario, we obtained this measurement through use of advanced storage array specific monitoring tools. If this data is not available, we recommend that you calculate based on the worst-case scenario, which would be zero cache hits. </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Write_IO</w:t>
      </w:r>
      <w:proofErr w:type="spellEnd"/>
      <w:r w:rsidRPr="00273960">
        <w:rPr>
          <w:rFonts w:ascii="Arial" w:hAnsi="Arial" w:cs="Arial"/>
        </w:rPr>
        <w:t>%: The percentage of the total I/O that was writes.</w:t>
      </w:r>
    </w:p>
    <w:p w:rsidR="00C41E75" w:rsidRPr="00273960" w:rsidRDefault="00C41E75" w:rsidP="00F504C8">
      <w:pPr>
        <w:pStyle w:val="ListParagraph"/>
        <w:numPr>
          <w:ilvl w:val="0"/>
          <w:numId w:val="4"/>
        </w:numPr>
        <w:rPr>
          <w:rFonts w:ascii="Arial" w:hAnsi="Arial" w:cs="Arial"/>
        </w:rPr>
      </w:pPr>
      <w:proofErr w:type="spellStart"/>
      <w:r w:rsidRPr="00273960">
        <w:rPr>
          <w:rFonts w:ascii="Arial" w:hAnsi="Arial" w:cs="Arial"/>
        </w:rPr>
        <w:t>RAID_Factor</w:t>
      </w:r>
      <w:proofErr w:type="spellEnd"/>
      <w:r w:rsidRPr="00273960">
        <w:rPr>
          <w:rFonts w:ascii="Arial" w:hAnsi="Arial" w:cs="Arial"/>
        </w:rPr>
        <w:t>: The additional I/O required for write operations (2 for RAID 1+0 and 4 for RAID 5).</w:t>
      </w:r>
    </w:p>
    <w:p w:rsidR="00C41E75" w:rsidRPr="00273960" w:rsidRDefault="00C41E75" w:rsidP="00C41E75">
      <w:pPr>
        <w:rPr>
          <w:rFonts w:ascii="Arial" w:hAnsi="Arial" w:cs="Arial"/>
        </w:rPr>
      </w:pPr>
      <w:r w:rsidRPr="00273960">
        <w:rPr>
          <w:rFonts w:ascii="Arial" w:hAnsi="Arial" w:cs="Arial"/>
        </w:rPr>
        <w:t xml:space="preserve">During testing, we measured the cache hit ratio for reads by using array monitoring utilities. </w:t>
      </w:r>
    </w:p>
    <w:p w:rsidR="00C41E75" w:rsidRPr="00273960" w:rsidRDefault="00C41E75" w:rsidP="00C41E75">
      <w:pPr>
        <w:rPr>
          <w:rFonts w:ascii="Arial" w:hAnsi="Arial" w:cs="Arial"/>
        </w:rPr>
      </w:pPr>
      <w:r w:rsidRPr="00273960">
        <w:rPr>
          <w:rFonts w:ascii="Arial" w:hAnsi="Arial" w:cs="Arial"/>
        </w:rPr>
        <w:t>In addition to the RAID level, other things can impact the amount of actual physical I/O that occurs. These can include:</w:t>
      </w:r>
    </w:p>
    <w:p w:rsidR="00C41E75" w:rsidRPr="00273960" w:rsidRDefault="00C41E75" w:rsidP="00F504C8">
      <w:pPr>
        <w:pStyle w:val="ListParagraph"/>
        <w:numPr>
          <w:ilvl w:val="0"/>
          <w:numId w:val="14"/>
        </w:numPr>
        <w:rPr>
          <w:rFonts w:ascii="Arial" w:hAnsi="Arial" w:cs="Arial"/>
        </w:rPr>
      </w:pPr>
      <w:r w:rsidRPr="00273960">
        <w:rPr>
          <w:rFonts w:ascii="Arial" w:hAnsi="Arial" w:cs="Arial"/>
        </w:rPr>
        <w:t xml:space="preserve">Reads that are serviced from the storage array cache without needing to go to the physical disk. </w:t>
      </w:r>
    </w:p>
    <w:p w:rsidR="00C41E75" w:rsidRPr="00273960" w:rsidRDefault="00C41E75" w:rsidP="00F504C8">
      <w:pPr>
        <w:pStyle w:val="ListParagraph"/>
        <w:numPr>
          <w:ilvl w:val="0"/>
          <w:numId w:val="14"/>
        </w:numPr>
        <w:rPr>
          <w:rFonts w:ascii="Arial" w:hAnsi="Arial" w:cs="Arial"/>
        </w:rPr>
      </w:pPr>
      <w:r w:rsidRPr="00273960">
        <w:rPr>
          <w:rFonts w:ascii="Arial" w:hAnsi="Arial" w:cs="Arial"/>
        </w:rPr>
        <w:t xml:space="preserve">Writes that are coalesced within the storage array cache into fewer physical transfers. </w:t>
      </w:r>
    </w:p>
    <w:p w:rsidR="00C41E75" w:rsidRDefault="00C41E75" w:rsidP="00F504C8">
      <w:pPr>
        <w:pStyle w:val="ListParagraph"/>
        <w:numPr>
          <w:ilvl w:val="0"/>
          <w:numId w:val="14"/>
        </w:numPr>
      </w:pPr>
      <w:r w:rsidRPr="00273960">
        <w:rPr>
          <w:rFonts w:ascii="Arial" w:hAnsi="Arial" w:cs="Arial"/>
        </w:rPr>
        <w:t xml:space="preserve">The size of </w:t>
      </w:r>
      <w:proofErr w:type="gramStart"/>
      <w:r w:rsidRPr="00273960">
        <w:rPr>
          <w:rFonts w:ascii="Arial" w:hAnsi="Arial" w:cs="Arial"/>
        </w:rPr>
        <w:t>I/</w:t>
      </w:r>
      <w:proofErr w:type="spellStart"/>
      <w:r w:rsidRPr="00273960">
        <w:rPr>
          <w:rFonts w:ascii="Arial" w:hAnsi="Arial" w:cs="Arial"/>
        </w:rPr>
        <w:t>Os</w:t>
      </w:r>
      <w:proofErr w:type="spellEnd"/>
      <w:proofErr w:type="gramEnd"/>
      <w:r w:rsidRPr="00273960">
        <w:rPr>
          <w:rFonts w:ascii="Arial" w:hAnsi="Arial" w:cs="Arial"/>
        </w:rPr>
        <w:t>. If large I/</w:t>
      </w:r>
      <w:proofErr w:type="spellStart"/>
      <w:r w:rsidRPr="00273960">
        <w:rPr>
          <w:rFonts w:ascii="Arial" w:hAnsi="Arial" w:cs="Arial"/>
        </w:rPr>
        <w:t>Os</w:t>
      </w:r>
      <w:proofErr w:type="spellEnd"/>
      <w:r w:rsidRPr="00273960">
        <w:rPr>
          <w:rFonts w:ascii="Arial" w:hAnsi="Arial" w:cs="Arial"/>
        </w:rPr>
        <w:t xml:space="preserve"> that span strip boundaries on the disks are issued, the actual number of physical I/</w:t>
      </w:r>
      <w:proofErr w:type="spellStart"/>
      <w:r w:rsidRPr="00273960">
        <w:rPr>
          <w:rFonts w:ascii="Arial" w:hAnsi="Arial" w:cs="Arial"/>
        </w:rPr>
        <w:t>Os</w:t>
      </w:r>
      <w:proofErr w:type="spellEnd"/>
      <w:r w:rsidRPr="00273960">
        <w:rPr>
          <w:rFonts w:ascii="Arial" w:hAnsi="Arial" w:cs="Arial"/>
        </w:rPr>
        <w:t xml:space="preserve"> being generated will be higher than the logical I/O reporting from Windows. In this example, I/O transfer sizes were always less than or equal to 64K, so this was not a consideration.</w:t>
      </w:r>
    </w:p>
    <w:p w:rsidR="00C41E75" w:rsidRDefault="00C41E75" w:rsidP="00C41E75"/>
    <w:p w:rsidR="00C41E75" w:rsidRDefault="00C41E75" w:rsidP="00C41E75"/>
    <w:p w:rsidR="00C41E75" w:rsidRDefault="00C41E75" w:rsidP="00C41E75"/>
    <w:p w:rsidR="00C41E75" w:rsidRDefault="00C41E75" w:rsidP="00C41E75">
      <w:pPr>
        <w:rPr>
          <w:rFonts w:asciiTheme="majorHAnsi" w:eastAsiaTheme="majorEastAsia" w:hAnsiTheme="majorHAnsi" w:cstheme="majorBidi"/>
          <w:b/>
          <w:bCs/>
          <w:color w:val="4F81BD" w:themeColor="accent1"/>
        </w:rPr>
      </w:pPr>
      <w:r>
        <w:br w:type="page"/>
      </w:r>
    </w:p>
    <w:p w:rsidR="00C41E75" w:rsidRDefault="00C41E75" w:rsidP="00C41E75">
      <w:pPr>
        <w:pStyle w:val="Heading1"/>
      </w:pPr>
      <w:bookmarkStart w:id="76" w:name="_Toc259599517"/>
      <w:bookmarkStart w:id="77" w:name="_Toc260219052"/>
      <w:r>
        <w:lastRenderedPageBreak/>
        <w:t>Appendix B: Other Sizing Considerations</w:t>
      </w:r>
      <w:bookmarkEnd w:id="76"/>
      <w:bookmarkEnd w:id="77"/>
      <w:r>
        <w:t xml:space="preserve"> </w:t>
      </w:r>
    </w:p>
    <w:p w:rsidR="00C41E75" w:rsidRPr="00273960" w:rsidRDefault="00C41E75" w:rsidP="00C41E75">
      <w:pPr>
        <w:rPr>
          <w:rFonts w:ascii="Arial" w:hAnsi="Arial" w:cs="Arial"/>
        </w:rPr>
      </w:pPr>
      <w:r w:rsidRPr="00273960">
        <w:rPr>
          <w:rFonts w:ascii="Arial" w:hAnsi="Arial" w:cs="Arial"/>
        </w:rPr>
        <w:t xml:space="preserve">As storage technologies evolve, storage arrays provide advanced features that can impact sizing decisions. This appendix contains a few examples of these. This is not an exhaustive list or an in-depth explanation of the technologies but rather a list of some common technologies that can affect sizing decisions. </w:t>
      </w:r>
    </w:p>
    <w:p w:rsidR="00C41E75" w:rsidRDefault="00C41E75" w:rsidP="00C41E75">
      <w:pPr>
        <w:pStyle w:val="Heading2"/>
      </w:pPr>
      <w:bookmarkStart w:id="78" w:name="_Toc259599518"/>
      <w:bookmarkStart w:id="79" w:name="_Toc260219053"/>
      <w:r>
        <w:t>Thin Provisioning</w:t>
      </w:r>
      <w:bookmarkEnd w:id="78"/>
      <w:bookmarkEnd w:id="79"/>
    </w:p>
    <w:p w:rsidR="00C41E75" w:rsidRPr="00273960" w:rsidRDefault="00C41E75" w:rsidP="00C41E75">
      <w:pPr>
        <w:rPr>
          <w:rFonts w:ascii="Arial" w:hAnsi="Arial" w:cs="Arial"/>
        </w:rPr>
      </w:pPr>
      <w:r w:rsidRPr="00273960">
        <w:rPr>
          <w:rFonts w:ascii="Arial" w:hAnsi="Arial" w:cs="Arial"/>
        </w:rPr>
        <w:t xml:space="preserve">Thin provisioning is a storage technology that enables an array to provision a LUN of a certain size without having the actual physical storage allocated. The physical storage is allocated on demand as more capacity of the LUN is used. The most common deployment practice is to allocate LUNs from a pool of physical disks that are shared by any number of servers. This consolidation approach enables more efficient use of storage. </w:t>
      </w:r>
    </w:p>
    <w:p w:rsidR="00C41E75" w:rsidRPr="00273960" w:rsidRDefault="00C41E75" w:rsidP="00C41E75">
      <w:pPr>
        <w:rPr>
          <w:rFonts w:ascii="Arial" w:hAnsi="Arial" w:cs="Arial"/>
        </w:rPr>
      </w:pPr>
      <w:r w:rsidRPr="00273960">
        <w:rPr>
          <w:rFonts w:ascii="Arial" w:hAnsi="Arial" w:cs="Arial"/>
        </w:rPr>
        <w:t>The sizing concepts discussed in this paper are no different for deployments using thin provisioning with respect to sizing for the required IOPs, bandwidth needed, and RAID considerations. Consider the following when using thin provisioning:</w:t>
      </w:r>
    </w:p>
    <w:p w:rsidR="00C41E75" w:rsidRPr="00273960" w:rsidRDefault="00C41E75" w:rsidP="00F504C8">
      <w:pPr>
        <w:pStyle w:val="ListParagraph"/>
        <w:numPr>
          <w:ilvl w:val="0"/>
          <w:numId w:val="9"/>
        </w:numPr>
        <w:rPr>
          <w:rFonts w:ascii="Arial" w:hAnsi="Arial" w:cs="Arial"/>
        </w:rPr>
      </w:pPr>
      <w:r w:rsidRPr="00273960">
        <w:rPr>
          <w:rFonts w:ascii="Arial" w:hAnsi="Arial" w:cs="Arial"/>
        </w:rPr>
        <w:t xml:space="preserve">To take advantage of physical capacity being allocated on demand, 1) NTFS volumes must be formatted using the quick option, and 2) SQL Server databases must be created using instant file initialization. </w:t>
      </w:r>
    </w:p>
    <w:p w:rsidR="00C41E75" w:rsidRPr="00273960" w:rsidRDefault="00C41E75" w:rsidP="00F504C8">
      <w:pPr>
        <w:pStyle w:val="ListParagraph"/>
        <w:numPr>
          <w:ilvl w:val="0"/>
          <w:numId w:val="9"/>
        </w:numPr>
        <w:rPr>
          <w:rFonts w:ascii="Arial" w:hAnsi="Arial" w:cs="Arial"/>
        </w:rPr>
      </w:pPr>
      <w:r w:rsidRPr="00273960">
        <w:rPr>
          <w:rFonts w:ascii="Arial" w:hAnsi="Arial" w:cs="Arial"/>
        </w:rPr>
        <w:t>Using thin provisioning results in shared disks between any server and the application using the resources. Sizing needs to be done at an aggregate level, considering all consumers of the storage. Pay special attention to latency in these scenarios. Observing high latencies with no change in your particular application’s I/O characteristics generally indicates competition for resources with other users of the storage.</w:t>
      </w:r>
    </w:p>
    <w:p w:rsidR="00C41E75" w:rsidRPr="00273960" w:rsidRDefault="00C41E75" w:rsidP="00F504C8">
      <w:pPr>
        <w:pStyle w:val="ListParagraph"/>
        <w:numPr>
          <w:ilvl w:val="0"/>
          <w:numId w:val="9"/>
        </w:numPr>
        <w:rPr>
          <w:rFonts w:ascii="Arial" w:hAnsi="Arial" w:cs="Arial"/>
        </w:rPr>
      </w:pPr>
      <w:r w:rsidRPr="00273960">
        <w:rPr>
          <w:rFonts w:ascii="Arial" w:hAnsi="Arial" w:cs="Arial"/>
        </w:rPr>
        <w:t xml:space="preserve">Thin provisioning can result in much less continuity of data at the physical level because the storage is only committed as it is used. This means that regardless of host access patterns, access patterns at the physical level will be random in nature. This may be suboptimal for scan-intensive workloads. </w:t>
      </w:r>
    </w:p>
    <w:p w:rsidR="00C41E75" w:rsidRDefault="00C41E75" w:rsidP="00C41E75">
      <w:pPr>
        <w:pStyle w:val="Heading2"/>
      </w:pPr>
      <w:bookmarkStart w:id="80" w:name="_Toc259599519"/>
      <w:bookmarkStart w:id="81" w:name="_Toc260219054"/>
      <w:r>
        <w:t>Snapshots and Clones</w:t>
      </w:r>
      <w:bookmarkEnd w:id="80"/>
      <w:bookmarkEnd w:id="81"/>
      <w:r>
        <w:t xml:space="preserve"> </w:t>
      </w:r>
    </w:p>
    <w:p w:rsidR="00C41E75" w:rsidRPr="00273960" w:rsidRDefault="00C41E75" w:rsidP="00C41E75">
      <w:pPr>
        <w:rPr>
          <w:rFonts w:ascii="Arial" w:hAnsi="Arial" w:cs="Arial"/>
        </w:rPr>
      </w:pPr>
      <w:r w:rsidRPr="00273960">
        <w:rPr>
          <w:rFonts w:ascii="Arial" w:hAnsi="Arial" w:cs="Arial"/>
        </w:rPr>
        <w:t>Many arrays now provide the ability to create snapshots or clones of LUNs. In addition, these technologies integrate with SQL Server backup functionality and provide the ability to back up large databases in a very short period of time. If you are working with these technologies, two main considerations have the potential to impact I/O performance:</w:t>
      </w:r>
    </w:p>
    <w:p w:rsidR="00C41E75" w:rsidRPr="00273960" w:rsidRDefault="00C41E75" w:rsidP="00F504C8">
      <w:pPr>
        <w:pStyle w:val="ListParagraph"/>
        <w:numPr>
          <w:ilvl w:val="0"/>
          <w:numId w:val="15"/>
        </w:numPr>
        <w:rPr>
          <w:rFonts w:ascii="Arial" w:hAnsi="Arial" w:cs="Arial"/>
        </w:rPr>
      </w:pPr>
      <w:r w:rsidRPr="00273960">
        <w:rPr>
          <w:rFonts w:ascii="Arial" w:hAnsi="Arial" w:cs="Arial"/>
        </w:rPr>
        <w:t xml:space="preserve">Snapshots are generally copies of LUNs that do not contain a full physical copy of the data. Instead the snapshot LUNs maintain the original data when any modifications are made on the source LUNs. Applications using the snapshot LUNs affect the source LUNs, because requests for any data that has not changed since the snapshot was created are directed to the original LUNs. </w:t>
      </w:r>
    </w:p>
    <w:p w:rsidR="00C41E75" w:rsidRPr="00273960" w:rsidRDefault="00C41E75" w:rsidP="00F504C8">
      <w:pPr>
        <w:pStyle w:val="ListParagraph"/>
        <w:numPr>
          <w:ilvl w:val="0"/>
          <w:numId w:val="15"/>
        </w:numPr>
        <w:rPr>
          <w:rFonts w:ascii="Arial" w:hAnsi="Arial" w:cs="Arial"/>
        </w:rPr>
      </w:pPr>
      <w:r w:rsidRPr="00273960">
        <w:rPr>
          <w:rFonts w:ascii="Arial" w:hAnsi="Arial" w:cs="Arial"/>
        </w:rPr>
        <w:t xml:space="preserve">Clones are full copies of source LUNs maintained by the storage system. Mirroring of source LUNs can affect performance of the source LUNs, because any modifications to the source LUNs must also take place on the cloned LUNs. This is especially true if the </w:t>
      </w:r>
      <w:r w:rsidRPr="00273960">
        <w:rPr>
          <w:rFonts w:ascii="Arial" w:hAnsi="Arial" w:cs="Arial"/>
        </w:rPr>
        <w:lastRenderedPageBreak/>
        <w:t>clone LUNs utilize fewer physical disks or are configured with a RAID level that introduces more overhead for writes.</w:t>
      </w:r>
    </w:p>
    <w:p w:rsidR="00C41E75" w:rsidRDefault="00C41E75" w:rsidP="00C41E75">
      <w:r w:rsidRPr="00317A4B">
        <w:rPr>
          <w:rFonts w:ascii="Arial" w:hAnsi="Arial" w:cs="Arial"/>
          <w:b/>
        </w:rPr>
        <w:t>Note:</w:t>
      </w:r>
      <w:r w:rsidRPr="00273960">
        <w:rPr>
          <w:rFonts w:ascii="Arial" w:hAnsi="Arial" w:cs="Arial"/>
        </w:rPr>
        <w:t xml:space="preserve"> Terminology and implementations vary among vendors</w:t>
      </w:r>
      <w:r>
        <w:t>.</w:t>
      </w:r>
    </w:p>
    <w:p w:rsidR="00C41E75" w:rsidRDefault="00C41E75" w:rsidP="00C41E75">
      <w:pPr>
        <w:pStyle w:val="Heading2"/>
      </w:pPr>
      <w:bookmarkStart w:id="82" w:name="_Toc259599520"/>
      <w:bookmarkStart w:id="83" w:name="_Toc260219055"/>
      <w:r>
        <w:t>Storage-Based Replication</w:t>
      </w:r>
      <w:bookmarkEnd w:id="82"/>
      <w:bookmarkEnd w:id="83"/>
      <w:r>
        <w:t xml:space="preserve"> </w:t>
      </w:r>
    </w:p>
    <w:p w:rsidR="00C41E75" w:rsidRDefault="00C41E75" w:rsidP="00C41E75">
      <w:r w:rsidRPr="00273960">
        <w:rPr>
          <w:rFonts w:ascii="Arial" w:hAnsi="Arial" w:cs="Arial"/>
        </w:rPr>
        <w:t>It is becoming more and more common for SQL Server application deployments to utilize storage-based replication technologies for high availability and disaster recovery purposes. Storage-based replication can introduce significant effects on the application. This is especially true for deployments that use synchronous replication, because the network latency between storage arrays directly affects latency of I/O issued by SQL Server</w:t>
      </w:r>
      <w:r>
        <w:t xml:space="preserve">. </w:t>
      </w:r>
      <w:r>
        <w:br w:type="page"/>
      </w:r>
    </w:p>
    <w:p w:rsidR="00C41E75" w:rsidRPr="003D277C" w:rsidRDefault="00C41E75" w:rsidP="00C41E75"/>
    <w:p w:rsidR="00C41E75" w:rsidRPr="003008E5" w:rsidRDefault="00C41E75" w:rsidP="00C41E75"/>
    <w:p w:rsidR="00C41E75" w:rsidRDefault="00C41E75" w:rsidP="00C41E75">
      <w:pPr>
        <w:pStyle w:val="Heading1"/>
      </w:pPr>
      <w:bookmarkStart w:id="84" w:name="_Toc259599521"/>
      <w:bookmarkStart w:id="85" w:name="_Toc260219056"/>
      <w:r>
        <w:t>References</w:t>
      </w:r>
      <w:bookmarkEnd w:id="84"/>
      <w:bookmarkEnd w:id="85"/>
      <w:r>
        <w:t xml:space="preserve"> </w:t>
      </w:r>
    </w:p>
    <w:p w:rsidR="00C41E75" w:rsidRDefault="00C97AC2" w:rsidP="00C41E75">
      <w:hyperlink r:id="rId35" w:history="1">
        <w:r w:rsidR="00C41E75" w:rsidRPr="0096735B">
          <w:rPr>
            <w:rStyle w:val="Hyperlink"/>
          </w:rPr>
          <w:t>SQLCAT.com</w:t>
        </w:r>
      </w:hyperlink>
    </w:p>
    <w:p w:rsidR="00C41E75" w:rsidRDefault="00C97AC2" w:rsidP="00C41E75">
      <w:hyperlink r:id="rId36" w:history="1">
        <w:r w:rsidR="00C41E75" w:rsidRPr="004E5B85">
          <w:rPr>
            <w:rStyle w:val="Hyperlink"/>
          </w:rPr>
          <w:t>Storage Top 10 Best Practices</w:t>
        </w:r>
      </w:hyperlink>
    </w:p>
    <w:p w:rsidR="00C41E75" w:rsidRDefault="00C97AC2" w:rsidP="00C41E75">
      <w:hyperlink r:id="rId37" w:history="1">
        <w:r w:rsidR="00C41E75">
          <w:rPr>
            <w:rStyle w:val="Hyperlink"/>
          </w:rPr>
          <w:t>SQLIO download page</w:t>
        </w:r>
      </w:hyperlink>
    </w:p>
    <w:p w:rsidR="00C41E75" w:rsidRDefault="00C97AC2" w:rsidP="00C41E75">
      <w:hyperlink r:id="rId38" w:history="1">
        <w:proofErr w:type="spellStart"/>
        <w:r w:rsidR="00C41E75" w:rsidRPr="004E5B85">
          <w:rPr>
            <w:rStyle w:val="Hyperlink"/>
          </w:rPr>
          <w:t>SQLIOSim</w:t>
        </w:r>
        <w:proofErr w:type="spellEnd"/>
        <w:r w:rsidR="00C41E75" w:rsidRPr="004E5B85">
          <w:rPr>
            <w:rStyle w:val="Hyperlink"/>
          </w:rPr>
          <w:t xml:space="preserve"> tool KB article</w:t>
        </w:r>
      </w:hyperlink>
    </w:p>
    <w:p w:rsidR="00C41E75" w:rsidRDefault="00C97AC2" w:rsidP="00C41E75">
      <w:hyperlink r:id="rId39" w:history="1">
        <w:r w:rsidR="00C41E75" w:rsidRPr="004E5B85">
          <w:rPr>
            <w:rStyle w:val="Hyperlink"/>
          </w:rPr>
          <w:t>SQL Server Storage Engine Team Blog</w:t>
        </w:r>
      </w:hyperlink>
    </w:p>
    <w:p w:rsidR="00C41E75" w:rsidRDefault="00C97AC2" w:rsidP="00C41E75">
      <w:hyperlink r:id="rId40" w:history="1">
        <w:r w:rsidR="00C41E75" w:rsidRPr="004E5B85">
          <w:rPr>
            <w:rStyle w:val="Hyperlink"/>
          </w:rPr>
          <w:t>SQL Server I/O Basics</w:t>
        </w:r>
      </w:hyperlink>
      <w:r w:rsidR="00C41E75">
        <w:t xml:space="preserve"> </w:t>
      </w:r>
    </w:p>
    <w:p w:rsidR="00C41E75" w:rsidRDefault="00C97AC2" w:rsidP="00C41E75">
      <w:hyperlink r:id="rId41" w:history="1">
        <w:r w:rsidR="00C41E75" w:rsidRPr="0096735B">
          <w:rPr>
            <w:rStyle w:val="Hyperlink"/>
          </w:rPr>
          <w:t>SQL Server I/O Basics – Chapter 2</w:t>
        </w:r>
      </w:hyperlink>
    </w:p>
    <w:p w:rsidR="00C41E75" w:rsidRDefault="00C97AC2" w:rsidP="00C41E75">
      <w:hyperlink r:id="rId42" w:history="1">
        <w:proofErr w:type="spellStart"/>
        <w:r w:rsidR="00C41E75" w:rsidRPr="004E5B85">
          <w:rPr>
            <w:rStyle w:val="Hyperlink"/>
          </w:rPr>
          <w:t>Predeployment</w:t>
        </w:r>
        <w:proofErr w:type="spellEnd"/>
        <w:r w:rsidR="00C41E75" w:rsidRPr="004E5B85">
          <w:rPr>
            <w:rStyle w:val="Hyperlink"/>
          </w:rPr>
          <w:t xml:space="preserve"> I/O Best Practices</w:t>
        </w:r>
      </w:hyperlink>
    </w:p>
    <w:p w:rsidR="00C41E75" w:rsidRDefault="00C97AC2" w:rsidP="00C41E75">
      <w:hyperlink r:id="rId43" w:history="1">
        <w:r w:rsidR="00C41E75" w:rsidRPr="004E5B85">
          <w:rPr>
            <w:rStyle w:val="Hyperlink"/>
          </w:rPr>
          <w:t>Disk Partition Alignment Best Practices for SQL Server</w:t>
        </w:r>
      </w:hyperlink>
    </w:p>
    <w:p w:rsidR="00C41E75" w:rsidRDefault="00C97AC2" w:rsidP="00C41E75">
      <w:hyperlink r:id="rId44" w:history="1">
        <w:r w:rsidR="00C41E75" w:rsidRPr="004E5B85">
          <w:rPr>
            <w:rStyle w:val="Hyperlink"/>
          </w:rPr>
          <w:t xml:space="preserve">EMC </w:t>
        </w:r>
        <w:proofErr w:type="spellStart"/>
        <w:r w:rsidR="00C41E75" w:rsidRPr="004E5B85">
          <w:rPr>
            <w:rStyle w:val="Hyperlink"/>
          </w:rPr>
          <w:t>Symmetrix</w:t>
        </w:r>
        <w:proofErr w:type="spellEnd"/>
        <w:r w:rsidR="00C41E75" w:rsidRPr="004E5B85">
          <w:rPr>
            <w:rStyle w:val="Hyperlink"/>
          </w:rPr>
          <w:t xml:space="preserve"> DMX-4 Enterprise Flash Drives with Microsoft SQL Server Databases</w:t>
        </w:r>
      </w:hyperlink>
    </w:p>
    <w:p w:rsidR="00C41E75" w:rsidRDefault="00C97AC2" w:rsidP="00C41E75">
      <w:hyperlink r:id="rId45" w:history="1">
        <w:r w:rsidR="00C41E75" w:rsidRPr="00ED0AD2">
          <w:rPr>
            <w:rStyle w:val="Hyperlink"/>
          </w:rPr>
          <w:t xml:space="preserve">Implementing EMC </w:t>
        </w:r>
        <w:proofErr w:type="spellStart"/>
        <w:r w:rsidR="00C41E75" w:rsidRPr="00ED0AD2">
          <w:rPr>
            <w:rStyle w:val="Hyperlink"/>
          </w:rPr>
          <w:t>CLARiiON</w:t>
        </w:r>
        <w:proofErr w:type="spellEnd"/>
        <w:r w:rsidR="00C41E75" w:rsidRPr="00ED0AD2">
          <w:rPr>
            <w:rStyle w:val="Hyperlink"/>
          </w:rPr>
          <w:t xml:space="preserve"> CX4 with Enterprise Flash Drives for Microsoft SQL Server 2008 Databases</w:t>
        </w:r>
      </w:hyperlink>
    </w:p>
    <w:p w:rsidR="00C41E75" w:rsidRPr="009C2133" w:rsidRDefault="00C41E75" w:rsidP="00C41E75"/>
    <w:p w:rsidR="00273960" w:rsidRDefault="00273960">
      <w:pPr>
        <w:rPr>
          <w:rFonts w:ascii="Arial" w:hAnsi="Arial" w:cs="Arial"/>
        </w:rPr>
      </w:pPr>
    </w:p>
    <w:sectPr w:rsidR="00273960" w:rsidSect="000C4700">
      <w:footerReference w:type="default" r:id="rId46"/>
      <w:headerReference w:type="firs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AC2" w:rsidRDefault="00C97AC2" w:rsidP="00313894">
      <w:pPr>
        <w:spacing w:after="0" w:line="240" w:lineRule="auto"/>
      </w:pPr>
      <w:r>
        <w:separator/>
      </w:r>
    </w:p>
  </w:endnote>
  <w:endnote w:type="continuationSeparator" w:id="0">
    <w:p w:rsidR="00C97AC2" w:rsidRDefault="00C97AC2"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rsidR="00B116A1" w:rsidRDefault="00B116A1">
        <w:pPr>
          <w:pStyle w:val="Footer"/>
        </w:pPr>
        <w:r>
          <w:fldChar w:fldCharType="begin"/>
        </w:r>
        <w:r>
          <w:instrText xml:space="preserve"> PAGE   \* MERGEFORMAT </w:instrText>
        </w:r>
        <w:r>
          <w:fldChar w:fldCharType="separate"/>
        </w:r>
        <w:r w:rsidR="009D5666">
          <w:rPr>
            <w:noProof/>
          </w:rPr>
          <w:t>26</w:t>
        </w:r>
        <w:r>
          <w:rPr>
            <w:noProof/>
          </w:rPr>
          <w:fldChar w:fldCharType="end"/>
        </w:r>
      </w:p>
    </w:sdtContent>
  </w:sdt>
  <w:p w:rsidR="00B116A1" w:rsidRDefault="00B11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AC2" w:rsidRDefault="00C97AC2" w:rsidP="00313894">
      <w:pPr>
        <w:spacing w:after="0" w:line="240" w:lineRule="auto"/>
      </w:pPr>
      <w:r>
        <w:separator/>
      </w:r>
    </w:p>
  </w:footnote>
  <w:footnote w:type="continuationSeparator" w:id="0">
    <w:p w:rsidR="00C97AC2" w:rsidRDefault="00C97AC2" w:rsidP="00313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A1" w:rsidRDefault="00B116A1">
    <w:pPr>
      <w:pStyle w:val="Header"/>
    </w:pPr>
    <w:r>
      <w:tab/>
    </w:r>
    <w:r>
      <w:tab/>
    </w:r>
    <w:r>
      <w:rPr>
        <w:noProof/>
        <w:lang w:val="pt-BR" w:eastAsia="pt-BR"/>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056"/>
    <w:multiLevelType w:val="hybridMultilevel"/>
    <w:tmpl w:val="DA50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B6066B"/>
    <w:multiLevelType w:val="hybridMultilevel"/>
    <w:tmpl w:val="E8943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8016C"/>
    <w:multiLevelType w:val="hybridMultilevel"/>
    <w:tmpl w:val="8FA4F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818DA"/>
    <w:multiLevelType w:val="hybridMultilevel"/>
    <w:tmpl w:val="5300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96A94"/>
    <w:multiLevelType w:val="hybridMultilevel"/>
    <w:tmpl w:val="E0C6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2651D"/>
    <w:multiLevelType w:val="hybridMultilevel"/>
    <w:tmpl w:val="AE78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9736F6"/>
    <w:multiLevelType w:val="hybridMultilevel"/>
    <w:tmpl w:val="7ACAF6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9C2C7B"/>
    <w:multiLevelType w:val="hybridMultilevel"/>
    <w:tmpl w:val="72663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0451DA"/>
    <w:multiLevelType w:val="hybridMultilevel"/>
    <w:tmpl w:val="B5B2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682574"/>
    <w:multiLevelType w:val="hybridMultilevel"/>
    <w:tmpl w:val="028883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F16E96"/>
    <w:multiLevelType w:val="hybridMultilevel"/>
    <w:tmpl w:val="73F0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6102D1"/>
    <w:multiLevelType w:val="hybridMultilevel"/>
    <w:tmpl w:val="F0B0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F857C5"/>
    <w:multiLevelType w:val="hybridMultilevel"/>
    <w:tmpl w:val="326A72E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820938"/>
    <w:multiLevelType w:val="hybridMultilevel"/>
    <w:tmpl w:val="9D6CAA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710925"/>
    <w:multiLevelType w:val="hybridMultilevel"/>
    <w:tmpl w:val="18F033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A4437A"/>
    <w:multiLevelType w:val="hybridMultilevel"/>
    <w:tmpl w:val="C2D62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4"/>
  </w:num>
  <w:num w:numId="4">
    <w:abstractNumId w:val="10"/>
  </w:num>
  <w:num w:numId="5">
    <w:abstractNumId w:val="8"/>
  </w:num>
  <w:num w:numId="6">
    <w:abstractNumId w:val="1"/>
  </w:num>
  <w:num w:numId="7">
    <w:abstractNumId w:val="12"/>
  </w:num>
  <w:num w:numId="8">
    <w:abstractNumId w:val="2"/>
  </w:num>
  <w:num w:numId="9">
    <w:abstractNumId w:val="0"/>
  </w:num>
  <w:num w:numId="10">
    <w:abstractNumId w:val="7"/>
  </w:num>
  <w:num w:numId="11">
    <w:abstractNumId w:val="6"/>
  </w:num>
  <w:num w:numId="12">
    <w:abstractNumId w:val="15"/>
  </w:num>
  <w:num w:numId="13">
    <w:abstractNumId w:val="9"/>
  </w:num>
  <w:num w:numId="14">
    <w:abstractNumId w:val="14"/>
  </w:num>
  <w:num w:numId="15">
    <w:abstractNumId w:val="13"/>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3EF"/>
    <w:rsid w:val="00006B05"/>
    <w:rsid w:val="00025B5A"/>
    <w:rsid w:val="00032A5A"/>
    <w:rsid w:val="0003485C"/>
    <w:rsid w:val="00040249"/>
    <w:rsid w:val="000432CF"/>
    <w:rsid w:val="000473DA"/>
    <w:rsid w:val="00053636"/>
    <w:rsid w:val="0005455C"/>
    <w:rsid w:val="00063A6C"/>
    <w:rsid w:val="000A030E"/>
    <w:rsid w:val="000A2D82"/>
    <w:rsid w:val="000A5847"/>
    <w:rsid w:val="000C1037"/>
    <w:rsid w:val="000C4700"/>
    <w:rsid w:val="000D024E"/>
    <w:rsid w:val="000D58AB"/>
    <w:rsid w:val="000E72BA"/>
    <w:rsid w:val="00102881"/>
    <w:rsid w:val="00106C52"/>
    <w:rsid w:val="00110973"/>
    <w:rsid w:val="001224E5"/>
    <w:rsid w:val="00125180"/>
    <w:rsid w:val="0013518B"/>
    <w:rsid w:val="0014658D"/>
    <w:rsid w:val="00146DB9"/>
    <w:rsid w:val="00152386"/>
    <w:rsid w:val="001525A5"/>
    <w:rsid w:val="001601D0"/>
    <w:rsid w:val="00172A7E"/>
    <w:rsid w:val="00193618"/>
    <w:rsid w:val="00196ECD"/>
    <w:rsid w:val="001A215B"/>
    <w:rsid w:val="001E2255"/>
    <w:rsid w:val="001E3F63"/>
    <w:rsid w:val="001F2491"/>
    <w:rsid w:val="001F5459"/>
    <w:rsid w:val="00223821"/>
    <w:rsid w:val="00254F75"/>
    <w:rsid w:val="00273960"/>
    <w:rsid w:val="00295266"/>
    <w:rsid w:val="002F00CA"/>
    <w:rsid w:val="002F7F64"/>
    <w:rsid w:val="0030326B"/>
    <w:rsid w:val="00311324"/>
    <w:rsid w:val="00313894"/>
    <w:rsid w:val="00317A0A"/>
    <w:rsid w:val="00317A4B"/>
    <w:rsid w:val="00317F14"/>
    <w:rsid w:val="0032737F"/>
    <w:rsid w:val="00332483"/>
    <w:rsid w:val="00387DE0"/>
    <w:rsid w:val="00390F2E"/>
    <w:rsid w:val="003B6564"/>
    <w:rsid w:val="003C3559"/>
    <w:rsid w:val="003D19EB"/>
    <w:rsid w:val="003E3F5E"/>
    <w:rsid w:val="003E685E"/>
    <w:rsid w:val="003F46EC"/>
    <w:rsid w:val="003F749B"/>
    <w:rsid w:val="0040163B"/>
    <w:rsid w:val="004029B6"/>
    <w:rsid w:val="004139AC"/>
    <w:rsid w:val="00413E82"/>
    <w:rsid w:val="00426177"/>
    <w:rsid w:val="004365FA"/>
    <w:rsid w:val="004649FA"/>
    <w:rsid w:val="004650A6"/>
    <w:rsid w:val="0048322F"/>
    <w:rsid w:val="004934FE"/>
    <w:rsid w:val="004A765A"/>
    <w:rsid w:val="004B43F6"/>
    <w:rsid w:val="004B58C0"/>
    <w:rsid w:val="004C7166"/>
    <w:rsid w:val="004D5557"/>
    <w:rsid w:val="00523961"/>
    <w:rsid w:val="00547E5A"/>
    <w:rsid w:val="005648C5"/>
    <w:rsid w:val="005658F2"/>
    <w:rsid w:val="00580023"/>
    <w:rsid w:val="005970BF"/>
    <w:rsid w:val="005C64BD"/>
    <w:rsid w:val="005D0E59"/>
    <w:rsid w:val="005D12DF"/>
    <w:rsid w:val="005F3E49"/>
    <w:rsid w:val="00600D52"/>
    <w:rsid w:val="00604366"/>
    <w:rsid w:val="006233FB"/>
    <w:rsid w:val="00625F30"/>
    <w:rsid w:val="0062609C"/>
    <w:rsid w:val="006357DF"/>
    <w:rsid w:val="00640F65"/>
    <w:rsid w:val="00671377"/>
    <w:rsid w:val="00674032"/>
    <w:rsid w:val="00693423"/>
    <w:rsid w:val="006B376B"/>
    <w:rsid w:val="006C0DFA"/>
    <w:rsid w:val="006D7FF6"/>
    <w:rsid w:val="006E123E"/>
    <w:rsid w:val="006F6F44"/>
    <w:rsid w:val="00720455"/>
    <w:rsid w:val="0073402B"/>
    <w:rsid w:val="0075099A"/>
    <w:rsid w:val="00770707"/>
    <w:rsid w:val="007877DC"/>
    <w:rsid w:val="00797860"/>
    <w:rsid w:val="007A393B"/>
    <w:rsid w:val="007C4A09"/>
    <w:rsid w:val="007D7C6E"/>
    <w:rsid w:val="007E2794"/>
    <w:rsid w:val="007F302F"/>
    <w:rsid w:val="00806989"/>
    <w:rsid w:val="008209F4"/>
    <w:rsid w:val="0083086D"/>
    <w:rsid w:val="00837D9E"/>
    <w:rsid w:val="008464BA"/>
    <w:rsid w:val="00862626"/>
    <w:rsid w:val="00893A90"/>
    <w:rsid w:val="008B197B"/>
    <w:rsid w:val="008B1DAF"/>
    <w:rsid w:val="008C4A8C"/>
    <w:rsid w:val="008F415B"/>
    <w:rsid w:val="008F4B81"/>
    <w:rsid w:val="0090144E"/>
    <w:rsid w:val="00902827"/>
    <w:rsid w:val="009204F0"/>
    <w:rsid w:val="00961361"/>
    <w:rsid w:val="00963464"/>
    <w:rsid w:val="00991615"/>
    <w:rsid w:val="00993BAF"/>
    <w:rsid w:val="0099446A"/>
    <w:rsid w:val="009978C6"/>
    <w:rsid w:val="009C2A25"/>
    <w:rsid w:val="009D04B1"/>
    <w:rsid w:val="009D1816"/>
    <w:rsid w:val="009D5666"/>
    <w:rsid w:val="009F219F"/>
    <w:rsid w:val="00A002D1"/>
    <w:rsid w:val="00A013EF"/>
    <w:rsid w:val="00A02336"/>
    <w:rsid w:val="00A10B38"/>
    <w:rsid w:val="00A22239"/>
    <w:rsid w:val="00A47623"/>
    <w:rsid w:val="00A6123F"/>
    <w:rsid w:val="00A64B19"/>
    <w:rsid w:val="00A67EB3"/>
    <w:rsid w:val="00AA3A33"/>
    <w:rsid w:val="00AA6D88"/>
    <w:rsid w:val="00AC12A6"/>
    <w:rsid w:val="00AC6C1C"/>
    <w:rsid w:val="00AC71D3"/>
    <w:rsid w:val="00AD67B4"/>
    <w:rsid w:val="00AE3C83"/>
    <w:rsid w:val="00AE65F2"/>
    <w:rsid w:val="00B00B6E"/>
    <w:rsid w:val="00B116A1"/>
    <w:rsid w:val="00B16DF9"/>
    <w:rsid w:val="00B67051"/>
    <w:rsid w:val="00B7029A"/>
    <w:rsid w:val="00B70442"/>
    <w:rsid w:val="00B75DF3"/>
    <w:rsid w:val="00B948A7"/>
    <w:rsid w:val="00BC448D"/>
    <w:rsid w:val="00BD2257"/>
    <w:rsid w:val="00BF6D70"/>
    <w:rsid w:val="00C10B5E"/>
    <w:rsid w:val="00C14EBE"/>
    <w:rsid w:val="00C27A80"/>
    <w:rsid w:val="00C30E0C"/>
    <w:rsid w:val="00C37C9E"/>
    <w:rsid w:val="00C40699"/>
    <w:rsid w:val="00C4121F"/>
    <w:rsid w:val="00C41E75"/>
    <w:rsid w:val="00C42CCC"/>
    <w:rsid w:val="00C46EDD"/>
    <w:rsid w:val="00C545AA"/>
    <w:rsid w:val="00C5755A"/>
    <w:rsid w:val="00C65C94"/>
    <w:rsid w:val="00C71C64"/>
    <w:rsid w:val="00C8594D"/>
    <w:rsid w:val="00C923BF"/>
    <w:rsid w:val="00C976A2"/>
    <w:rsid w:val="00C97AC2"/>
    <w:rsid w:val="00CA29C7"/>
    <w:rsid w:val="00CC3458"/>
    <w:rsid w:val="00CF3028"/>
    <w:rsid w:val="00D02978"/>
    <w:rsid w:val="00D220B3"/>
    <w:rsid w:val="00D30222"/>
    <w:rsid w:val="00D40DA2"/>
    <w:rsid w:val="00D73276"/>
    <w:rsid w:val="00DA719C"/>
    <w:rsid w:val="00DB2929"/>
    <w:rsid w:val="00DC1B1A"/>
    <w:rsid w:val="00DD5C31"/>
    <w:rsid w:val="00E119F1"/>
    <w:rsid w:val="00E133C7"/>
    <w:rsid w:val="00E25C36"/>
    <w:rsid w:val="00E305B6"/>
    <w:rsid w:val="00E4398C"/>
    <w:rsid w:val="00E52FF0"/>
    <w:rsid w:val="00E82D8A"/>
    <w:rsid w:val="00E84004"/>
    <w:rsid w:val="00E84364"/>
    <w:rsid w:val="00EA5EE7"/>
    <w:rsid w:val="00EF6830"/>
    <w:rsid w:val="00F12945"/>
    <w:rsid w:val="00F2411F"/>
    <w:rsid w:val="00F34F4E"/>
    <w:rsid w:val="00F42BC9"/>
    <w:rsid w:val="00F477D7"/>
    <w:rsid w:val="00F504C8"/>
    <w:rsid w:val="00F7066F"/>
    <w:rsid w:val="00F772A3"/>
    <w:rsid w:val="00F8077E"/>
    <w:rsid w:val="00F823AE"/>
    <w:rsid w:val="00F86564"/>
    <w:rsid w:val="00F8693D"/>
    <w:rsid w:val="00FA232C"/>
    <w:rsid w:val="00FB18A9"/>
    <w:rsid w:val="00FC4011"/>
    <w:rsid w:val="00FD13B6"/>
    <w:rsid w:val="00FE5437"/>
    <w:rsid w:val="00FF29BB"/>
    <w:rsid w:val="00FF44A6"/>
    <w:rsid w:val="00FF5B8A"/>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1E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1E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1E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1E7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styleId="NoSpacing">
    <w:name w:val="No Spacing"/>
    <w:uiPriority w:val="1"/>
    <w:qFormat/>
    <w:rsid w:val="00C41E75"/>
    <w:pPr>
      <w:spacing w:after="0" w:line="240" w:lineRule="auto"/>
    </w:pPr>
  </w:style>
  <w:style w:type="paragraph" w:styleId="NormalWeb">
    <w:name w:val="Normal (Web)"/>
    <w:basedOn w:val="Normal"/>
    <w:uiPriority w:val="99"/>
    <w:semiHidden/>
    <w:unhideWhenUsed/>
    <w:rsid w:val="00C41E75"/>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C41E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E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1E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1E75"/>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C41E75"/>
    <w:pPr>
      <w:spacing w:line="240" w:lineRule="auto"/>
    </w:pPr>
    <w:rPr>
      <w:b/>
      <w:bCs/>
      <w:color w:val="4F81BD" w:themeColor="accent1"/>
      <w:sz w:val="18"/>
      <w:szCs w:val="18"/>
    </w:rPr>
  </w:style>
  <w:style w:type="paragraph" w:styleId="TOC3">
    <w:name w:val="toc 3"/>
    <w:basedOn w:val="Normal"/>
    <w:next w:val="Normal"/>
    <w:autoRedefine/>
    <w:uiPriority w:val="39"/>
    <w:unhideWhenUsed/>
    <w:rsid w:val="00C41E7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41E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41E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41E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41E7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99"/>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styleId="NoSpacing">
    <w:name w:val="No Spacing"/>
    <w:uiPriority w:val="1"/>
    <w:qFormat/>
    <w:rsid w:val="00C41E75"/>
    <w:pPr>
      <w:spacing w:after="0" w:line="240" w:lineRule="auto"/>
    </w:pPr>
  </w:style>
  <w:style w:type="paragraph" w:styleId="NormalWeb">
    <w:name w:val="Normal (Web)"/>
    <w:basedOn w:val="Normal"/>
    <w:uiPriority w:val="99"/>
    <w:semiHidden/>
    <w:unhideWhenUsed/>
    <w:rsid w:val="00C41E75"/>
    <w:pPr>
      <w:spacing w:before="100" w:beforeAutospacing="1" w:after="100" w:afterAutospacing="1"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C41E7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1E7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1E7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1E75"/>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C41E75"/>
    <w:pPr>
      <w:spacing w:line="240" w:lineRule="auto"/>
    </w:pPr>
    <w:rPr>
      <w:b/>
      <w:bCs/>
      <w:color w:val="4F81BD" w:themeColor="accent1"/>
      <w:sz w:val="18"/>
      <w:szCs w:val="18"/>
    </w:rPr>
  </w:style>
  <w:style w:type="paragraph" w:styleId="TOC3">
    <w:name w:val="toc 3"/>
    <w:basedOn w:val="Normal"/>
    <w:next w:val="Normal"/>
    <w:autoRedefine/>
    <w:uiPriority w:val="39"/>
    <w:unhideWhenUsed/>
    <w:rsid w:val="00C41E7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blogs.msdn.com/sqlserverstorageengine/"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www.emc.com/collateral/hardware/white-papers/h6018-symmetrix-dmx-enterprise-flash-with-sql-server-databases-wp.pdf" TargetMode="External"/><Relationship Id="rId42" Type="http://schemas.openxmlformats.org/officeDocument/2006/relationships/hyperlink" Target="http://technet.microsoft.com/en-us/library/cc966412.aspx" TargetMode="External"/><Relationship Id="rId47"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upport.microsoft.com/kb/231619"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technet.microsoft.com/en-us/library/cc917726.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microsoft.com/downloads/details.aspx?familyid=9a8b005b-84e4-4f24-8d65-cb53442d9e19&amp;displaylang=en" TargetMode="External"/><Relationship Id="rId40" Type="http://schemas.openxmlformats.org/officeDocument/2006/relationships/hyperlink" Target="http://www.microsoft.com/technet/prodtechnol/sql/2000/maintain/sqlIObasics.mspx" TargetMode="External"/><Relationship Id="rId45" Type="http://schemas.openxmlformats.org/officeDocument/2006/relationships/hyperlink" Target="http://www.emc.com/collateral/hardware/white-papers/h6080-clariion-cx4-enterprise-flash-sql-server-2008-wp.pdf"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microsoft.com/technet/prodtechnol/sql/bestpractice/storage-top-10.mspx"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emc.com/collateral/hardware/white-papers/h6018-symmetrix-dmx-enterprise-flash-with-sql-server-databases-wp.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qlcat.com/Default.aspx" TargetMode="External"/><Relationship Id="rId43" Type="http://schemas.openxmlformats.org/officeDocument/2006/relationships/hyperlink" Target="http://msdn.microsoft.com/en-us/library/dd758814.aspx" TargetMode="External"/><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Stuff\CAT\Community%20and%20Best%20Practices\Best%20Practice%20Projects\Understanding%20and%20Characterizing%20IO\TechNote\SQL_Server_White_Paper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193.25.151\mikeruth\IO_Sizing\IO%20Sizing%20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Short vs. Full Stroke Impact</a:t>
            </a:r>
            <a:r>
              <a:rPr lang="en-US" baseline="0"/>
              <a:t> </a:t>
            </a:r>
          </a:p>
          <a:p>
            <a:pPr>
              <a:defRPr/>
            </a:pPr>
            <a:r>
              <a:rPr lang="en-US" sz="1200"/>
              <a:t>Random 8K Reads </a:t>
            </a:r>
          </a:p>
        </c:rich>
      </c:tx>
      <c:layout>
        <c:manualLayout>
          <c:xMode val="edge"/>
          <c:yMode val="edge"/>
          <c:x val="0.23786259541984733"/>
          <c:y val="2.2471910112361035E-2"/>
        </c:manualLayout>
      </c:layout>
      <c:overlay val="0"/>
    </c:title>
    <c:autoTitleDeleted val="0"/>
    <c:plotArea>
      <c:layout>
        <c:manualLayout>
          <c:layoutTarget val="inner"/>
          <c:xMode val="edge"/>
          <c:yMode val="edge"/>
          <c:x val="0.14112143615635844"/>
          <c:y val="0.21246276799669744"/>
          <c:w val="0.5326987637995636"/>
          <c:h val="0.66588604795188433"/>
        </c:manualLayout>
      </c:layout>
      <c:barChart>
        <c:barDir val="col"/>
        <c:grouping val="clustered"/>
        <c:varyColors val="0"/>
        <c:ser>
          <c:idx val="0"/>
          <c:order val="0"/>
          <c:tx>
            <c:strRef>
              <c:f>'SQLIO Summary'!$D$49</c:f>
              <c:strCache>
                <c:ptCount val="1"/>
                <c:pt idx="0">
                  <c:v>Reads Per Disk (Random 8K)</c:v>
                </c:pt>
              </c:strCache>
            </c:strRef>
          </c:tx>
          <c:invertIfNegative val="0"/>
          <c:dLbls>
            <c:showLegendKey val="0"/>
            <c:showVal val="1"/>
            <c:showCatName val="0"/>
            <c:showSerName val="0"/>
            <c:showPercent val="0"/>
            <c:showBubbleSize val="0"/>
            <c:showLeaderLines val="0"/>
          </c:dLbls>
          <c:cat>
            <c:strRef>
              <c:f>('SQLIO Summary'!$H$5,'SQLIO Summary'!$K$5,'SQLIO Summary'!$N$5,'SQLIO Summary'!$Q$5,'SQLIO Summary'!$T$5)</c:f>
              <c:strCache>
                <c:ptCount val="5"/>
                <c:pt idx="0">
                  <c:v>8 Disks</c:v>
                </c:pt>
                <c:pt idx="1">
                  <c:v>16 Disks</c:v>
                </c:pt>
                <c:pt idx="2">
                  <c:v>32 Disks </c:v>
                </c:pt>
                <c:pt idx="3">
                  <c:v>48 Disks</c:v>
                </c:pt>
                <c:pt idx="4">
                  <c:v>64 Disks</c:v>
                </c:pt>
              </c:strCache>
            </c:strRef>
          </c:cat>
          <c:val>
            <c:numRef>
              <c:f>'SQLIO Summary'!$D$50:$D$54</c:f>
              <c:numCache>
                <c:formatCode>#,##0</c:formatCode>
                <c:ptCount val="5"/>
                <c:pt idx="0">
                  <c:v>233.16499999999999</c:v>
                </c:pt>
                <c:pt idx="1">
                  <c:v>269.52499999999969</c:v>
                </c:pt>
                <c:pt idx="2">
                  <c:v>311.35312499999969</c:v>
                </c:pt>
                <c:pt idx="3">
                  <c:v>326.66354166666702</c:v>
                </c:pt>
                <c:pt idx="4">
                  <c:v>335.93171874999655</c:v>
                </c:pt>
              </c:numCache>
            </c:numRef>
          </c:val>
        </c:ser>
        <c:dLbls>
          <c:showLegendKey val="0"/>
          <c:showVal val="0"/>
          <c:showCatName val="0"/>
          <c:showSerName val="0"/>
          <c:showPercent val="0"/>
          <c:showBubbleSize val="0"/>
        </c:dLbls>
        <c:gapWidth val="150"/>
        <c:axId val="78776192"/>
        <c:axId val="78777728"/>
      </c:barChart>
      <c:lineChart>
        <c:grouping val="standard"/>
        <c:varyColors val="0"/>
        <c:ser>
          <c:idx val="1"/>
          <c:order val="1"/>
          <c:tx>
            <c:strRef>
              <c:f>'SQLIO Summary'!$E$49</c:f>
              <c:strCache>
                <c:ptCount val="1"/>
                <c:pt idx="0">
                  <c:v>Total Capacity (%) Used Across All Disks</c:v>
                </c:pt>
              </c:strCache>
            </c:strRef>
          </c:tx>
          <c:marker>
            <c:symbol val="none"/>
          </c:marker>
          <c:val>
            <c:numRef>
              <c:f>'SQLIO Summary'!$E$50:$E$54</c:f>
              <c:numCache>
                <c:formatCode>#,##0</c:formatCode>
                <c:ptCount val="5"/>
                <c:pt idx="0">
                  <c:v>70</c:v>
                </c:pt>
                <c:pt idx="1">
                  <c:v>35</c:v>
                </c:pt>
                <c:pt idx="2">
                  <c:v>17</c:v>
                </c:pt>
                <c:pt idx="3">
                  <c:v>10</c:v>
                </c:pt>
                <c:pt idx="4">
                  <c:v>9</c:v>
                </c:pt>
              </c:numCache>
            </c:numRef>
          </c:val>
          <c:smooth val="0"/>
        </c:ser>
        <c:dLbls>
          <c:showLegendKey val="0"/>
          <c:showVal val="0"/>
          <c:showCatName val="0"/>
          <c:showSerName val="0"/>
          <c:showPercent val="0"/>
          <c:showBubbleSize val="0"/>
        </c:dLbls>
        <c:marker val="1"/>
        <c:smooth val="0"/>
        <c:axId val="78789632"/>
        <c:axId val="78788096"/>
      </c:lineChart>
      <c:catAx>
        <c:axId val="78776192"/>
        <c:scaling>
          <c:orientation val="minMax"/>
        </c:scaling>
        <c:delete val="0"/>
        <c:axPos val="b"/>
        <c:majorTickMark val="none"/>
        <c:minorTickMark val="none"/>
        <c:tickLblPos val="nextTo"/>
        <c:crossAx val="78777728"/>
        <c:crosses val="autoZero"/>
        <c:auto val="1"/>
        <c:lblAlgn val="ctr"/>
        <c:lblOffset val="100"/>
        <c:noMultiLvlLbl val="0"/>
      </c:catAx>
      <c:valAx>
        <c:axId val="78777728"/>
        <c:scaling>
          <c:orientation val="minMax"/>
        </c:scaling>
        <c:delete val="0"/>
        <c:axPos val="l"/>
        <c:majorGridlines/>
        <c:title>
          <c:tx>
            <c:rich>
              <a:bodyPr/>
              <a:lstStyle/>
              <a:p>
                <a:pPr>
                  <a:defRPr/>
                </a:pPr>
                <a:r>
                  <a:rPr lang="en-US"/>
                  <a:t>IOPs</a:t>
                </a:r>
              </a:p>
            </c:rich>
          </c:tx>
          <c:overlay val="0"/>
        </c:title>
        <c:numFmt formatCode="#,##0" sourceLinked="1"/>
        <c:majorTickMark val="out"/>
        <c:minorTickMark val="none"/>
        <c:tickLblPos val="nextTo"/>
        <c:crossAx val="78776192"/>
        <c:crosses val="autoZero"/>
        <c:crossBetween val="between"/>
      </c:valAx>
      <c:valAx>
        <c:axId val="78788096"/>
        <c:scaling>
          <c:orientation val="minMax"/>
          <c:max val="100"/>
          <c:min val="0"/>
        </c:scaling>
        <c:delete val="0"/>
        <c:axPos val="r"/>
        <c:numFmt formatCode="#,##0" sourceLinked="1"/>
        <c:majorTickMark val="out"/>
        <c:minorTickMark val="none"/>
        <c:tickLblPos val="nextTo"/>
        <c:crossAx val="78789632"/>
        <c:crosses val="max"/>
        <c:crossBetween val="between"/>
      </c:valAx>
      <c:catAx>
        <c:axId val="78789632"/>
        <c:scaling>
          <c:orientation val="minMax"/>
        </c:scaling>
        <c:delete val="1"/>
        <c:axPos val="b"/>
        <c:majorTickMark val="out"/>
        <c:minorTickMark val="none"/>
        <c:tickLblPos val="none"/>
        <c:crossAx val="78788096"/>
        <c:crosses val="autoZero"/>
        <c:auto val="1"/>
        <c:lblAlgn val="ctr"/>
        <c:lblOffset val="100"/>
        <c:noMultiLvlLbl val="0"/>
      </c:catAx>
    </c:plotArea>
    <c:legend>
      <c:legendPos val="r"/>
      <c:layout>
        <c:manualLayout>
          <c:xMode val="edge"/>
          <c:yMode val="edge"/>
          <c:x val="0.7337057830831013"/>
          <c:y val="0.427515703795465"/>
          <c:w val="0.23969465648854962"/>
          <c:h val="0.31584888967531854"/>
        </c:manualLayout>
      </c:layout>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382F10B74F0348A8C878C979684422" ma:contentTypeVersion="1" ma:contentTypeDescription="Create a new document." ma:contentTypeScope="" ma:versionID="07151e281116ce2d4c29642b8bb7f054">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3.xml><?xml version="1.0" encoding="utf-8"?>
<ds:datastoreItem xmlns:ds="http://schemas.openxmlformats.org/officeDocument/2006/customXml" ds:itemID="{48238D8D-4362-4DA5-A71D-C2094249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1A83941-37E7-419C-8D24-2BEE5665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2</TotalTime>
  <Pages>1</Pages>
  <Words>8332</Words>
  <Characters>44994</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Analyzing I/O Characteristics and Sizing Storage Systems for SQL Server Database Applications</vt:lpstr>
    </vt:vector>
  </TitlesOfParts>
  <Company>Microsoft</Company>
  <LinksUpToDate>false</LinksUpToDate>
  <CharactersWithSpaces>53220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I/O Characteristics and Sizing Storage Systems for SQL Server Database Applications</dc:title>
  <dc:creator>mikeruth;emwil@microsoft.com;tkejser@microsoft.com</dc:creator>
  <cp:lastModifiedBy>Sincic, Marcelo</cp:lastModifiedBy>
  <cp:revision>4</cp:revision>
  <dcterms:created xsi:type="dcterms:W3CDTF">2011-09-06T02:02:00Z</dcterms:created>
  <dcterms:modified xsi:type="dcterms:W3CDTF">2011-09-29T14:56:00Z</dcterms:modified>
  <cp:category>SQL.100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0x010100A5382F10B74F0348A8C878C979684422</vt:lpwstr>
  </property>
</Properties>
</file>